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592A81">
            <w:tc>
              <w:tcPr>
                <w:tcW w:w="10207" w:type="dxa"/>
                <w:gridSpan w:val="5"/>
              </w:tcPr>
              <w:p w14:paraId="3247F6B8" w14:textId="032A2A0D"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592A81">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592A81">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577EA385" w14:textId="77777777" w:rsidR="00E453E6" w:rsidRDefault="00E453E6" w:rsidP="000272BE">
                <w:pPr>
                  <w:tabs>
                    <w:tab w:val="left" w:pos="1965"/>
                  </w:tabs>
                  <w:spacing w:line="276" w:lineRule="auto"/>
                  <w:rPr>
                    <w:rFonts w:ascii="Calibri" w:eastAsia="Calibri" w:hAnsi="Calibri"/>
                    <w:lang w:val="fr-FR"/>
                  </w:rPr>
                </w:pPr>
              </w:p>
              <w:p w14:paraId="20931D2A" w14:textId="77777777" w:rsidR="00E453E6" w:rsidRDefault="00E453E6" w:rsidP="000272BE">
                <w:pPr>
                  <w:tabs>
                    <w:tab w:val="left" w:pos="1965"/>
                  </w:tabs>
                  <w:spacing w:line="276" w:lineRule="auto"/>
                  <w:rPr>
                    <w:rFonts w:ascii="Calibri" w:eastAsia="Calibri" w:hAnsi="Calibri"/>
                    <w:lang w:val="fr-FR"/>
                  </w:rPr>
                </w:pPr>
              </w:p>
              <w:p w14:paraId="02D19738" w14:textId="3053F963"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63DB4610"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E453E6">
                  <w:rPr>
                    <w:rFonts w:ascii="Calibri" w:eastAsia="Calibri" w:hAnsi="Calibri"/>
                    <w:lang w:val="fr-FR"/>
                  </w:rPr>
                  <w:t>9</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2BD274F3" w14:textId="7131F914" w:rsidR="00E453E6" w:rsidRDefault="00A83659" w:rsidP="00E453E6">
                <w:pPr>
                  <w:spacing w:line="276" w:lineRule="auto"/>
                  <w:jc w:val="center"/>
                  <w:rPr>
                    <w:rFonts w:ascii="Calibri" w:eastAsia="Calibri" w:hAnsi="Calibri"/>
                    <w:lang w:val="fr-FR"/>
                  </w:rPr>
                </w:pPr>
                <w:r>
                  <w:rPr>
                    <w:rFonts w:ascii="Calibri" w:eastAsia="Calibri" w:hAnsi="Calibri"/>
                    <w:lang w:val="fr-FR"/>
                  </w:rPr>
                  <w:t>2005</w:t>
                </w:r>
              </w:p>
              <w:p w14:paraId="172C57C5" w14:textId="3EA074EC" w:rsidR="00E453E6" w:rsidRDefault="00E453E6" w:rsidP="000272BE">
                <w:pPr>
                  <w:spacing w:line="276" w:lineRule="auto"/>
                  <w:jc w:val="center"/>
                  <w:rPr>
                    <w:rFonts w:ascii="Calibri" w:eastAsia="Calibri" w:hAnsi="Calibri"/>
                    <w:lang w:val="fr-FR"/>
                  </w:rPr>
                </w:pPr>
                <w:r>
                  <w:rPr>
                    <w:rFonts w:ascii="Calibri" w:eastAsia="Calibri" w:hAnsi="Calibri"/>
                    <w:lang w:val="fr-FR"/>
                  </w:rPr>
                  <w:t>2006</w:t>
                </w:r>
              </w:p>
              <w:p w14:paraId="18EE6D3E" w14:textId="26BA811F" w:rsidR="00E453E6" w:rsidRDefault="00E453E6" w:rsidP="000272BE">
                <w:pPr>
                  <w:spacing w:line="276" w:lineRule="auto"/>
                  <w:jc w:val="center"/>
                  <w:rPr>
                    <w:rFonts w:ascii="Calibri" w:eastAsia="Calibri" w:hAnsi="Calibri"/>
                    <w:lang w:val="fr-FR"/>
                  </w:rPr>
                </w:pPr>
                <w:r>
                  <w:rPr>
                    <w:rFonts w:ascii="Calibri" w:eastAsia="Calibri" w:hAnsi="Calibri"/>
                    <w:lang w:val="fr-FR"/>
                  </w:rPr>
                  <w:t>2007</w:t>
                </w:r>
              </w:p>
              <w:p w14:paraId="0EE8529F" w14:textId="1B2FEEF2"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24DA709C" w14:textId="7EF0C5E8" w:rsidR="00E453E6" w:rsidRDefault="00975B09" w:rsidP="00AA158D">
                <w:pPr>
                  <w:spacing w:line="276" w:lineRule="auto"/>
                  <w:ind w:left="463" w:right="39"/>
                  <w:jc w:val="right"/>
                  <w:rPr>
                    <w:rFonts w:ascii="Calibri" w:eastAsia="Calibri" w:hAnsi="Calibri"/>
                    <w:lang w:val="fr-FR"/>
                  </w:rPr>
                </w:pPr>
                <w:r>
                  <w:rPr>
                    <w:rFonts w:ascii="Calibri" w:eastAsia="Calibri" w:hAnsi="Calibri"/>
                    <w:lang w:val="fr-FR"/>
                  </w:rPr>
                  <w:t>150€</w:t>
                </w:r>
              </w:p>
              <w:p w14:paraId="1A3D2A9A" w14:textId="08F16E9E" w:rsidR="00E453E6" w:rsidRDefault="00975B09" w:rsidP="00AA158D">
                <w:pPr>
                  <w:spacing w:line="276" w:lineRule="auto"/>
                  <w:ind w:left="463" w:right="39"/>
                  <w:jc w:val="right"/>
                  <w:rPr>
                    <w:rFonts w:ascii="Calibri" w:eastAsia="Calibri" w:hAnsi="Calibri"/>
                    <w:lang w:val="fr-FR"/>
                  </w:rPr>
                </w:pPr>
                <w:r>
                  <w:rPr>
                    <w:rFonts w:ascii="Calibri" w:eastAsia="Calibri" w:hAnsi="Calibri"/>
                    <w:lang w:val="fr-FR"/>
                  </w:rPr>
                  <w:t>140€</w:t>
                </w:r>
              </w:p>
              <w:p w14:paraId="5801E37C" w14:textId="6B1EDE25"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592A81">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592A81">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592A81">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592A81">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592A81">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592A81">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592A81">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592A81">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6B3429">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6B3429">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72AB4E05" w:rsidR="0012430F" w:rsidRPr="0092364C" w:rsidRDefault="003B6D43" w:rsidP="003B6D43">
                <w:pPr>
                  <w:ind w:left="34" w:hanging="34"/>
                  <w:jc w:val="right"/>
                  <w:rPr>
                    <w:rFonts w:ascii="Calibri" w:eastAsia="Calibri" w:hAnsi="Calibri"/>
                    <w:b/>
                    <w:sz w:val="18"/>
                    <w:szCs w:val="18"/>
                    <w:lang w:val="fr-FR"/>
                  </w:rPr>
                </w:pPr>
                <w:r>
                  <w:rPr>
                    <w:rFonts w:ascii="Calibri" w:eastAsia="Calibri" w:hAnsi="Calibri"/>
                    <w:b/>
                    <w:sz w:val="18"/>
                    <w:szCs w:val="18"/>
                    <w:lang w:val="fr-FR"/>
                  </w:rPr>
                  <w:t xml:space="preserve">            </w:t>
                </w:r>
                <w:r w:rsidR="00817D47">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6B3429">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07C5891" w:rsidR="004865B7" w:rsidRDefault="004865B7" w:rsidP="00EC66AD">
                <w:pPr>
                  <w:jc w:val="center"/>
                  <w:rPr>
                    <w:rFonts w:ascii="Calibri" w:eastAsia="Calibri" w:hAnsi="Calibri"/>
                    <w:lang w:val="fr-FR"/>
                  </w:rPr>
                </w:pPr>
                <w:r>
                  <w:rPr>
                    <w:rFonts w:ascii="Calibri" w:eastAsia="Calibri" w:hAnsi="Calibri"/>
                    <w:lang w:val="fr-FR"/>
                  </w:rPr>
                  <w:t>201</w:t>
                </w:r>
                <w:r w:rsidR="00E453E6">
                  <w:rPr>
                    <w:rFonts w:ascii="Calibri" w:eastAsia="Calibri" w:hAnsi="Calibri"/>
                    <w:lang w:val="fr-FR"/>
                  </w:rPr>
                  <w:t>9</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6B3429">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6B3429">
            <w:trPr>
              <w:trHeight w:val="369"/>
            </w:trPr>
            <w:tc>
              <w:tcPr>
                <w:tcW w:w="5813" w:type="dxa"/>
              </w:tcPr>
              <w:p w14:paraId="239C8A31" w14:textId="4F0140E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r w:rsidR="00E453E6">
                  <w:rPr>
                    <w:rFonts w:ascii="Calibri" w:eastAsia="Calibri" w:hAnsi="Calibri"/>
                    <w:lang w:val="fr-FR"/>
                  </w:rPr>
                  <w:t xml:space="preserve"> Cuvée 249</w:t>
                </w:r>
              </w:p>
            </w:tc>
            <w:tc>
              <w:tcPr>
                <w:tcW w:w="1134" w:type="dxa"/>
              </w:tcPr>
              <w:p w14:paraId="476E312C" w14:textId="679365EE" w:rsidR="0012430F" w:rsidRPr="001A49BC" w:rsidRDefault="0012430F" w:rsidP="00EC66AD">
                <w:pPr>
                  <w:jc w:val="center"/>
                  <w:rPr>
                    <w:rFonts w:ascii="Calibri" w:eastAsia="Calibri" w:hAnsi="Calibri"/>
                    <w:lang w:val="fr-FR"/>
                  </w:rPr>
                </w:pPr>
                <w:r>
                  <w:rPr>
                    <w:rFonts w:ascii="Calibri" w:eastAsia="Calibri" w:hAnsi="Calibri"/>
                    <w:lang w:val="fr-FR"/>
                  </w:rPr>
                  <w:t>20</w:t>
                </w:r>
                <w:r w:rsidR="00E453E6">
                  <w:rPr>
                    <w:rFonts w:ascii="Calibri" w:eastAsia="Calibri" w:hAnsi="Calibri"/>
                    <w:lang w:val="fr-FR"/>
                  </w:rPr>
                  <w:t>09</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6B3429">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6B3429">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3C382F"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C213FF" w:rsidRPr="00AE33F7" w14:paraId="3E8785B7" w14:textId="77777777" w:rsidTr="006B3429">
        <w:trPr>
          <w:trHeight w:val="369"/>
        </w:trPr>
        <w:tc>
          <w:tcPr>
            <w:tcW w:w="5813" w:type="dxa"/>
          </w:tcPr>
          <w:p w14:paraId="619EA059" w14:textId="77777777" w:rsidR="00C213FF" w:rsidRDefault="00C213FF" w:rsidP="00EC66AD">
            <w:pPr>
              <w:rPr>
                <w:rFonts w:ascii="Calibri" w:eastAsia="Calibri" w:hAnsi="Calibri"/>
                <w:lang w:val="fr-FR"/>
              </w:rPr>
            </w:pPr>
          </w:p>
        </w:tc>
        <w:tc>
          <w:tcPr>
            <w:tcW w:w="1134" w:type="dxa"/>
          </w:tcPr>
          <w:p w14:paraId="1D7A654E" w14:textId="77777777" w:rsidR="00C213FF" w:rsidRDefault="00C213FF" w:rsidP="00EC66AD">
            <w:pPr>
              <w:jc w:val="center"/>
              <w:rPr>
                <w:rFonts w:ascii="Calibri" w:eastAsia="Calibri" w:hAnsi="Calibri"/>
                <w:lang w:val="fr-FR"/>
              </w:rPr>
            </w:pPr>
          </w:p>
        </w:tc>
        <w:tc>
          <w:tcPr>
            <w:tcW w:w="2126" w:type="dxa"/>
          </w:tcPr>
          <w:p w14:paraId="7B8D152F" w14:textId="77777777" w:rsidR="00C213FF" w:rsidRDefault="00C213FF" w:rsidP="00450D11">
            <w:pPr>
              <w:jc w:val="right"/>
              <w:rPr>
                <w:rFonts w:ascii="Calibri" w:eastAsia="Calibri" w:hAnsi="Calibri"/>
                <w:lang w:val="fr-FR"/>
              </w:rPr>
            </w:pPr>
          </w:p>
        </w:tc>
        <w:tc>
          <w:tcPr>
            <w:tcW w:w="1134" w:type="dxa"/>
          </w:tcPr>
          <w:p w14:paraId="6E72A096" w14:textId="77777777" w:rsidR="00C213FF" w:rsidRDefault="00C213FF" w:rsidP="00EC66AD">
            <w:pPr>
              <w:jc w:val="right"/>
              <w:rPr>
                <w:rFonts w:ascii="Calibri" w:eastAsia="Calibri" w:hAnsi="Calibri" w:cs="Calibri"/>
                <w:sz w:val="28"/>
                <w:szCs w:val="28"/>
              </w:rPr>
            </w:pPr>
          </w:p>
        </w:tc>
      </w:tr>
      <w:tr w:rsidR="0043404B" w:rsidRPr="00AE33F7" w14:paraId="11EB9E58" w14:textId="77777777" w:rsidTr="00C213FF">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9924" w:type="dxa"/>
        <w:tblInd w:w="-426" w:type="dxa"/>
        <w:tblLayout w:type="fixed"/>
        <w:tblLook w:val="04A0" w:firstRow="1" w:lastRow="0" w:firstColumn="1" w:lastColumn="0" w:noHBand="0" w:noVBand="1"/>
      </w:tblPr>
      <w:tblGrid>
        <w:gridCol w:w="5953"/>
        <w:gridCol w:w="993"/>
        <w:gridCol w:w="992"/>
        <w:gridCol w:w="992"/>
        <w:gridCol w:w="994"/>
      </w:tblGrid>
      <w:tr w:rsidR="00CE2D96" w:rsidRPr="00AE33F7" w14:paraId="1CDA0AD4" w14:textId="77777777" w:rsidTr="005F1999">
        <w:trPr>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5F1999">
        <w:trPr>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5F1999">
        <w:trPr>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5F1999">
        <w:trPr>
          <w:trHeight w:val="431"/>
        </w:trPr>
        <w:tc>
          <w:tcPr>
            <w:tcW w:w="5953" w:type="dxa"/>
          </w:tcPr>
          <w:p w14:paraId="7CD1A7D0" w14:textId="4410F23D"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Vieilles Vignes Domaine Martin Faudot</w:t>
            </w:r>
          </w:p>
        </w:tc>
        <w:tc>
          <w:tcPr>
            <w:tcW w:w="993" w:type="dxa"/>
          </w:tcPr>
          <w:p w14:paraId="121FC3BC" w14:textId="6D4DE676" w:rsidR="00563226" w:rsidRPr="00AE33F7" w:rsidRDefault="00801A25" w:rsidP="00EC66AD">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67A4CFCC" w14:textId="5EE67DC4" w:rsidR="00563226" w:rsidRDefault="00801A25" w:rsidP="00EC66AD">
            <w:pPr>
              <w:spacing w:after="120"/>
              <w:jc w:val="center"/>
              <w:rPr>
                <w:rFonts w:ascii="Calibri" w:eastAsia="Calibri" w:hAnsi="Calibri"/>
                <w:lang w:val="fr-FR"/>
              </w:rPr>
            </w:pPr>
            <w:r>
              <w:rPr>
                <w:rFonts w:ascii="Calibri" w:eastAsia="Calibri" w:hAnsi="Calibri"/>
                <w:lang w:val="fr-FR"/>
              </w:rPr>
              <w:t>34.00€</w:t>
            </w: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5F1999">
        <w:trPr>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581868" w:rsidRPr="00AE33F7" w14:paraId="49E83057" w14:textId="77777777" w:rsidTr="005F1999">
        <w:trPr>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5F1999">
        <w:trPr>
          <w:trHeight w:val="431"/>
        </w:trPr>
        <w:tc>
          <w:tcPr>
            <w:tcW w:w="5953" w:type="dxa"/>
          </w:tcPr>
          <w:p w14:paraId="464C61DE"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p>
          <w:p w14:paraId="0AF0E20C" w14:textId="10EBEF6A" w:rsidR="00203ACB"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3BFED1C8" w:rsidR="00203ACB" w:rsidRDefault="00FE198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74FE2330" w:rsidR="00203ACB" w:rsidRDefault="00FE1986" w:rsidP="003C7F84">
            <w:pPr>
              <w:spacing w:after="120"/>
              <w:jc w:val="center"/>
              <w:rPr>
                <w:rFonts w:ascii="Calibri" w:eastAsia="Calibri" w:hAnsi="Calibri"/>
                <w:lang w:val="fr-FR"/>
              </w:rPr>
            </w:pPr>
            <w:r>
              <w:rPr>
                <w:rFonts w:ascii="Calibri" w:eastAsia="Calibri" w:hAnsi="Calibri"/>
                <w:lang w:val="fr-FR"/>
              </w:rPr>
              <w:t>36.00€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5F1999">
        <w:trPr>
          <w:trHeight w:val="431"/>
        </w:trPr>
        <w:tc>
          <w:tcPr>
            <w:tcW w:w="5953" w:type="dxa"/>
          </w:tcPr>
          <w:p w14:paraId="762F814F" w14:textId="7E19C7CE"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 xml:space="preserve">AOC Côte du Jura </w:t>
            </w:r>
            <w:r w:rsidR="004B3D53">
              <w:rPr>
                <w:rFonts w:ascii="Calibri" w:eastAsia="Calibri" w:hAnsi="Calibri"/>
                <w:lang w:val="fr-FR"/>
              </w:rPr>
              <w:t xml:space="preserve">« Arrogance » </w:t>
            </w:r>
            <w:r>
              <w:rPr>
                <w:rFonts w:ascii="Calibri" w:eastAsia="Calibri" w:hAnsi="Calibri"/>
                <w:lang w:val="fr-FR"/>
              </w:rPr>
              <w:t>Domaine</w:t>
            </w:r>
            <w:r w:rsidR="004B3D53">
              <w:rPr>
                <w:rFonts w:ascii="Calibri" w:eastAsia="Calibri" w:hAnsi="Calibri"/>
                <w:lang w:val="fr-FR"/>
              </w:rPr>
              <w:t xml:space="preserve"> Benoit</w:t>
            </w:r>
            <w:r>
              <w:rPr>
                <w:rFonts w:ascii="Calibri" w:eastAsia="Calibri" w:hAnsi="Calibri"/>
                <w:lang w:val="fr-FR"/>
              </w:rPr>
              <w:t xml:space="preserve"> Badoz</w:t>
            </w:r>
            <w:r w:rsidR="00E34FB9">
              <w:rPr>
                <w:rFonts w:ascii="Calibri" w:eastAsia="Calibri" w:hAnsi="Calibri"/>
                <w:lang w:val="fr-FR"/>
              </w:rPr>
              <w:t xml:space="preserv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5F1999">
        <w:trPr>
          <w:trHeight w:val="431"/>
        </w:trPr>
        <w:tc>
          <w:tcPr>
            <w:tcW w:w="5953" w:type="dxa"/>
          </w:tcPr>
          <w:p w14:paraId="4537BB1F"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p>
          <w:p w14:paraId="5E4ECAEB" w14:textId="7B534980" w:rsidR="003C7F84" w:rsidRPr="00AE33F7"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875979" w:rsidRPr="00AE33F7" w14:paraId="5EFA3460" w14:textId="77777777" w:rsidTr="005F1999">
        <w:trPr>
          <w:trHeight w:val="431"/>
        </w:trPr>
        <w:tc>
          <w:tcPr>
            <w:tcW w:w="5953" w:type="dxa"/>
          </w:tcPr>
          <w:p w14:paraId="25B3E116" w14:textId="05E2C881" w:rsidR="00875979" w:rsidRDefault="0087597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 Les Marnes » Domaine Pierre Richard</w:t>
            </w:r>
          </w:p>
        </w:tc>
        <w:tc>
          <w:tcPr>
            <w:tcW w:w="993" w:type="dxa"/>
          </w:tcPr>
          <w:p w14:paraId="00CEDA72" w14:textId="0E7913ED" w:rsidR="00875979" w:rsidRDefault="00875979" w:rsidP="003C7F84">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1A9EE58A" w14:textId="4B6867A5" w:rsidR="00875979" w:rsidRPr="00721F17" w:rsidRDefault="00875979" w:rsidP="00875979">
            <w:pPr>
              <w:spacing w:after="120"/>
              <w:jc w:val="center"/>
              <w:rPr>
                <w:rFonts w:asciiTheme="minorHAnsi" w:eastAsia="Calibri" w:hAnsiTheme="minorHAnsi" w:cstheme="minorHAnsi"/>
                <w:lang w:val="fr-FR"/>
              </w:rPr>
            </w:pPr>
            <w:r w:rsidRPr="00721F17">
              <w:rPr>
                <w:rFonts w:asciiTheme="minorHAnsi" w:eastAsia="Calibri" w:hAnsiTheme="minorHAnsi" w:cstheme="minorHAnsi"/>
                <w:lang w:val="fr-FR"/>
              </w:rPr>
              <w:t>45.00</w:t>
            </w:r>
            <w:r w:rsidRPr="00721F17">
              <w:rPr>
                <w:rFonts w:asciiTheme="minorHAnsi" w:hAnsiTheme="minorHAnsi" w:cstheme="minorHAnsi"/>
                <w:lang w:val="fr-FR"/>
              </w:rPr>
              <w:t>€</w:t>
            </w:r>
          </w:p>
        </w:tc>
        <w:tc>
          <w:tcPr>
            <w:tcW w:w="992" w:type="dxa"/>
          </w:tcPr>
          <w:p w14:paraId="5CD8935C" w14:textId="77777777" w:rsidR="00875979" w:rsidRPr="00AE33F7" w:rsidRDefault="00875979" w:rsidP="003C7F84">
            <w:pPr>
              <w:spacing w:after="120"/>
              <w:jc w:val="center"/>
              <w:rPr>
                <w:rFonts w:ascii="Calibri" w:eastAsia="Calibri" w:hAnsi="Calibri" w:cs="Calibri"/>
                <w:lang w:val="fr-FR"/>
              </w:rPr>
            </w:pPr>
          </w:p>
        </w:tc>
        <w:tc>
          <w:tcPr>
            <w:tcW w:w="994" w:type="dxa"/>
          </w:tcPr>
          <w:p w14:paraId="7B9A068C" w14:textId="77777777" w:rsidR="00875979" w:rsidRPr="00AE33F7" w:rsidRDefault="00875979" w:rsidP="003C7F84">
            <w:pPr>
              <w:spacing w:after="120"/>
              <w:jc w:val="center"/>
              <w:rPr>
                <w:rFonts w:ascii="Calibri" w:eastAsia="Calibri" w:hAnsi="Calibri" w:cs="Calibri"/>
                <w:lang w:val="fr-FR"/>
              </w:rPr>
            </w:pPr>
          </w:p>
        </w:tc>
      </w:tr>
      <w:tr w:rsidR="003C7F84" w:rsidRPr="00AE33F7" w14:paraId="375B7F81" w14:textId="77777777" w:rsidTr="005F1999">
        <w:trPr>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5F1999">
        <w:trPr>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52DE5218"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w:t>
            </w:r>
            <w:r w:rsidR="00D173EE">
              <w:rPr>
                <w:rFonts w:ascii="Calibri" w:eastAsia="Calibri" w:hAnsi="Calibri" w:cs="Calibri"/>
                <w:lang w:val="fr-FR"/>
              </w:rPr>
              <w:t>18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6C5D56">
        <w:trPr>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C434BF9"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w:t>
            </w:r>
            <w:r w:rsidR="004F52E1">
              <w:rPr>
                <w:rFonts w:ascii="Calibri" w:eastAsia="Calibri" w:hAnsi="Calibri"/>
                <w:lang w:val="fr-FR"/>
              </w:rPr>
              <w:t>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5F1999">
        <w:trPr>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5F1999">
        <w:trPr>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5F1999">
        <w:trPr>
          <w:trHeight w:val="296"/>
        </w:trPr>
        <w:tc>
          <w:tcPr>
            <w:tcW w:w="5953" w:type="dxa"/>
          </w:tcPr>
          <w:p w14:paraId="3F981627" w14:textId="0AC93C1F" w:rsidR="00BF18BB" w:rsidRDefault="00BF18BB" w:rsidP="00450D11">
            <w:pPr>
              <w:spacing w:after="120"/>
              <w:rPr>
                <w:rFonts w:ascii="Calibri" w:eastAsia="Calibri" w:hAnsi="Calibri"/>
                <w:lang w:val="fr-FR"/>
              </w:rPr>
            </w:pPr>
            <w:r>
              <w:rPr>
                <w:rFonts w:ascii="Calibri" w:eastAsia="Calibri" w:hAnsi="Calibri"/>
                <w:lang w:val="fr-FR"/>
              </w:rPr>
              <w:t xml:space="preserve">AOC Arbois </w:t>
            </w:r>
            <w:r w:rsidR="004B3D53">
              <w:rPr>
                <w:rFonts w:ascii="Calibri" w:eastAsia="Calibri" w:hAnsi="Calibri"/>
                <w:lang w:val="fr-FR"/>
              </w:rPr>
              <w:t>D</w:t>
            </w:r>
            <w:r>
              <w:rPr>
                <w:rFonts w:ascii="Calibri" w:eastAsia="Calibri" w:hAnsi="Calibri"/>
                <w:lang w:val="fr-FR"/>
              </w:rPr>
              <w:t>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5F1999">
        <w:trPr>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5F1999">
        <w:trPr>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5F1999">
        <w:trPr>
          <w:trHeight w:val="296"/>
        </w:trPr>
        <w:tc>
          <w:tcPr>
            <w:tcW w:w="5953" w:type="dxa"/>
          </w:tcPr>
          <w:p w14:paraId="16151679" w14:textId="6F82E039"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Hubert Clavelin</w:t>
            </w:r>
          </w:p>
        </w:tc>
        <w:tc>
          <w:tcPr>
            <w:tcW w:w="993" w:type="dxa"/>
          </w:tcPr>
          <w:p w14:paraId="420BE21E" w14:textId="02ACC1C8"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w:t>
            </w:r>
            <w:r w:rsidR="00920467">
              <w:rPr>
                <w:rFonts w:ascii="Calibri" w:eastAsia="Calibri" w:hAnsi="Calibri" w:cs="Calibri"/>
                <w:lang w:val="fr-FR"/>
              </w:rPr>
              <w:t>21</w:t>
            </w:r>
          </w:p>
        </w:tc>
        <w:tc>
          <w:tcPr>
            <w:tcW w:w="992" w:type="dxa"/>
          </w:tcPr>
          <w:p w14:paraId="5CEE81A6" w14:textId="2116E1D7"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w:t>
            </w:r>
            <w:r w:rsidR="00875979">
              <w:rPr>
                <w:rFonts w:ascii="Calibri" w:eastAsia="Calibri" w:hAnsi="Calibri" w:cs="Calibri"/>
                <w:lang w:val="fr-FR"/>
              </w:rPr>
              <w:t>4</w:t>
            </w:r>
            <w:r>
              <w:rPr>
                <w:rFonts w:ascii="Calibri" w:eastAsia="Calibri" w:hAnsi="Calibri" w:cs="Calibri"/>
                <w:lang w:val="fr-FR"/>
              </w:rPr>
              <w:t>.00€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DE622D" w:rsidRPr="00636323" w14:paraId="5281000D" w14:textId="77777777" w:rsidTr="005F1999">
        <w:trPr>
          <w:trHeight w:val="296"/>
        </w:trPr>
        <w:tc>
          <w:tcPr>
            <w:tcW w:w="5953" w:type="dxa"/>
          </w:tcPr>
          <w:p w14:paraId="73A8969F" w14:textId="6AC569BC" w:rsidR="00DE622D" w:rsidRDefault="00CD278B" w:rsidP="00450D11">
            <w:pPr>
              <w:spacing w:after="120"/>
              <w:rPr>
                <w:rFonts w:ascii="Calibri" w:eastAsia="Calibri" w:hAnsi="Calibri"/>
                <w:lang w:val="fr-FR"/>
              </w:rPr>
            </w:pPr>
            <w:r>
              <w:rPr>
                <w:rFonts w:ascii="Calibri" w:eastAsia="Calibri" w:hAnsi="Calibri"/>
                <w:lang w:val="fr-FR"/>
              </w:rPr>
              <w:t xml:space="preserve">AOC Côtes du Jura </w:t>
            </w:r>
            <w:r w:rsidR="00DE622D">
              <w:rPr>
                <w:rFonts w:ascii="Calibri" w:eastAsia="Calibri" w:hAnsi="Calibri"/>
                <w:lang w:val="fr-FR"/>
              </w:rPr>
              <w:t>Cuvée paradis</w:t>
            </w:r>
            <w:r>
              <w:rPr>
                <w:rFonts w:ascii="Calibri" w:eastAsia="Calibri" w:hAnsi="Calibri"/>
                <w:lang w:val="fr-FR"/>
              </w:rPr>
              <w:t xml:space="preserve">                                Domaine </w:t>
            </w:r>
            <w:proofErr w:type="spellStart"/>
            <w:r>
              <w:rPr>
                <w:rFonts w:ascii="Calibri" w:eastAsia="Calibri" w:hAnsi="Calibri"/>
                <w:lang w:val="fr-FR"/>
              </w:rPr>
              <w:t>Cartaux</w:t>
            </w:r>
            <w:proofErr w:type="spellEnd"/>
            <w:r>
              <w:rPr>
                <w:rFonts w:ascii="Calibri" w:eastAsia="Calibri" w:hAnsi="Calibri"/>
                <w:lang w:val="fr-FR"/>
              </w:rPr>
              <w:t xml:space="preserve"> </w:t>
            </w:r>
            <w:proofErr w:type="spellStart"/>
            <w:r>
              <w:rPr>
                <w:rFonts w:ascii="Calibri" w:eastAsia="Calibri" w:hAnsi="Calibri"/>
                <w:lang w:val="fr-FR"/>
              </w:rPr>
              <w:t>Bougaux</w:t>
            </w:r>
            <w:proofErr w:type="spellEnd"/>
          </w:p>
        </w:tc>
        <w:tc>
          <w:tcPr>
            <w:tcW w:w="993" w:type="dxa"/>
          </w:tcPr>
          <w:p w14:paraId="25A75424" w14:textId="20336D97" w:rsidR="00DE622D" w:rsidRDefault="00941A4B"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1F539EA7" w14:textId="4F5993C5" w:rsidR="00DE622D" w:rsidRDefault="00CD278B" w:rsidP="00450D11">
            <w:pPr>
              <w:spacing w:after="120"/>
              <w:jc w:val="center"/>
              <w:rPr>
                <w:rFonts w:ascii="Calibri" w:eastAsia="Calibri" w:hAnsi="Calibri" w:cs="Calibri"/>
                <w:lang w:val="fr-FR"/>
              </w:rPr>
            </w:pPr>
            <w:r>
              <w:rPr>
                <w:rFonts w:ascii="Calibri" w:eastAsia="Calibri" w:hAnsi="Calibri" w:cs="Calibri"/>
                <w:lang w:val="fr-FR"/>
              </w:rPr>
              <w:t>30.00€</w:t>
            </w:r>
          </w:p>
        </w:tc>
        <w:tc>
          <w:tcPr>
            <w:tcW w:w="992" w:type="dxa"/>
          </w:tcPr>
          <w:p w14:paraId="65FA41A2" w14:textId="77777777" w:rsidR="00DE622D" w:rsidRPr="00636323" w:rsidRDefault="00DE622D" w:rsidP="00450D11">
            <w:pPr>
              <w:spacing w:after="120"/>
              <w:jc w:val="center"/>
              <w:rPr>
                <w:rFonts w:ascii="Calibri" w:eastAsia="Calibri" w:hAnsi="Calibri" w:cs="Calibri"/>
                <w:lang w:val="fr-FR"/>
              </w:rPr>
            </w:pPr>
          </w:p>
        </w:tc>
        <w:tc>
          <w:tcPr>
            <w:tcW w:w="994" w:type="dxa"/>
          </w:tcPr>
          <w:p w14:paraId="4CB4E34E" w14:textId="77777777" w:rsidR="00DE622D" w:rsidRPr="00636323" w:rsidRDefault="00DE622D" w:rsidP="00450D11">
            <w:pPr>
              <w:spacing w:after="120"/>
              <w:jc w:val="center"/>
              <w:rPr>
                <w:rFonts w:ascii="Calibri" w:eastAsia="Calibri" w:hAnsi="Calibri" w:cs="Calibri"/>
                <w:lang w:val="fr-FR"/>
              </w:rPr>
            </w:pPr>
          </w:p>
        </w:tc>
      </w:tr>
      <w:tr w:rsidR="00450D11" w:rsidRPr="00636323" w14:paraId="3D7C80E2" w14:textId="77777777" w:rsidTr="005F1999">
        <w:trPr>
          <w:trHeight w:val="296"/>
        </w:trPr>
        <w:tc>
          <w:tcPr>
            <w:tcW w:w="5953" w:type="dxa"/>
          </w:tcPr>
          <w:p w14:paraId="02DA3097" w14:textId="08D88E97"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4B3D53">
              <w:rPr>
                <w:rFonts w:ascii="Calibri" w:eastAsia="Calibri" w:hAnsi="Calibri" w:cs="Calibri"/>
                <w:lang w:val="fr-FR"/>
              </w:rPr>
              <w:t xml:space="preserve"> Domaine</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5F1999">
        <w:trPr>
          <w:trHeight w:val="296"/>
        </w:trPr>
        <w:tc>
          <w:tcPr>
            <w:tcW w:w="5953" w:type="dxa"/>
          </w:tcPr>
          <w:p w14:paraId="020DCDB3" w14:textId="745D7A1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5F1999">
        <w:trPr>
          <w:trHeight w:val="336"/>
        </w:trPr>
        <w:tc>
          <w:tcPr>
            <w:tcW w:w="5953" w:type="dxa"/>
          </w:tcPr>
          <w:p w14:paraId="7CF192EB" w14:textId="0B2EBD8D"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sidR="004B3D53">
              <w:rPr>
                <w:rFonts w:ascii="Calibri" w:eastAsia="Calibri" w:hAnsi="Calibri" w:cs="Calibri"/>
                <w:lang w:val="fr-FR"/>
              </w:rPr>
              <w:t xml:space="preserve">Domaine </w:t>
            </w:r>
            <w:r>
              <w:rPr>
                <w:rFonts w:ascii="Calibri" w:eastAsia="Calibri" w:hAnsi="Calibri" w:cs="Calibri"/>
                <w:lang w:val="fr-FR"/>
              </w:rPr>
              <w:t>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5F1999">
        <w:trPr>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Etoile « En Banode » Domaine de </w:t>
            </w:r>
            <w:proofErr w:type="spellStart"/>
            <w:r>
              <w:rPr>
                <w:rFonts w:ascii="Calibri" w:eastAsia="Calibri" w:hAnsi="Calibri" w:cs="Calibri"/>
                <w:lang w:val="fr-FR"/>
              </w:rPr>
              <w:t>Montbourgeau</w:t>
            </w:r>
            <w:proofErr w:type="spellEnd"/>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3917A6" w14:paraId="6E3A33CC" w14:textId="77777777" w:rsidTr="000B369C">
        <w:trPr>
          <w:trHeight w:val="400"/>
        </w:trPr>
        <w:tc>
          <w:tcPr>
            <w:tcW w:w="9924" w:type="dxa"/>
            <w:gridSpan w:val="5"/>
          </w:tcPr>
          <w:p w14:paraId="16192C76" w14:textId="77777777" w:rsidR="00562ECA" w:rsidRDefault="00562ECA"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p>
          <w:p w14:paraId="3AAFEA7D" w14:textId="77777777" w:rsidR="00562ECA" w:rsidRDefault="00562ECA"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p>
          <w:p w14:paraId="5DD23316" w14:textId="7945D12E"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lastRenderedPageBreak/>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0B369C">
        <w:trPr>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0B369C">
        <w:trPr>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0B369C">
        <w:trPr>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0B369C">
        <w:trPr>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0B369C">
        <w:trPr>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0B369C" w:rsidRPr="00636323" w14:paraId="29FA17CC" w14:textId="77777777" w:rsidTr="000B369C">
        <w:trPr>
          <w:trHeight w:val="431"/>
        </w:trPr>
        <w:tc>
          <w:tcPr>
            <w:tcW w:w="5953" w:type="dxa"/>
          </w:tcPr>
          <w:p w14:paraId="67EDB2EE" w14:textId="1E748AB0" w:rsidR="000B369C" w:rsidRDefault="000B369C" w:rsidP="001F4CE8">
            <w:pPr>
              <w:spacing w:after="120"/>
              <w:ind w:right="-114"/>
              <w:rPr>
                <w:rFonts w:ascii="Calibri" w:eastAsia="Calibri" w:hAnsi="Calibri" w:cs="Calibri"/>
                <w:lang w:val="fr-FR"/>
              </w:rPr>
            </w:pPr>
            <w:r>
              <w:rPr>
                <w:rFonts w:ascii="Calibri" w:eastAsia="Calibri" w:hAnsi="Calibri" w:cs="Calibri"/>
                <w:lang w:val="fr-FR"/>
              </w:rPr>
              <w:t xml:space="preserve">AOC Côtes du Jura Duo de Savagnin </w:t>
            </w:r>
            <w:r w:rsidR="00715A0D">
              <w:rPr>
                <w:rFonts w:ascii="Calibri" w:eastAsia="Calibri" w:hAnsi="Calibri" w:cs="Calibri"/>
                <w:lang w:val="fr-FR"/>
              </w:rPr>
              <w:t xml:space="preserve">                            Domaine</w:t>
            </w:r>
            <w:r>
              <w:rPr>
                <w:rFonts w:ascii="Calibri" w:eastAsia="Calibri" w:hAnsi="Calibri" w:cs="Calibri"/>
                <w:lang w:val="fr-FR"/>
              </w:rPr>
              <w:t xml:space="preserve"> de Sainte-Marie</w:t>
            </w:r>
          </w:p>
        </w:tc>
        <w:tc>
          <w:tcPr>
            <w:tcW w:w="993" w:type="dxa"/>
          </w:tcPr>
          <w:p w14:paraId="24F645E8" w14:textId="77777777" w:rsidR="000B369C" w:rsidRDefault="000B369C" w:rsidP="001F4CE8">
            <w:pPr>
              <w:spacing w:after="120"/>
              <w:ind w:right="-114"/>
              <w:jc w:val="center"/>
              <w:rPr>
                <w:rFonts w:ascii="Calibri" w:eastAsia="Calibri" w:hAnsi="Calibri" w:cs="Calibri"/>
                <w:lang w:val="fr-FR"/>
              </w:rPr>
            </w:pPr>
          </w:p>
        </w:tc>
        <w:tc>
          <w:tcPr>
            <w:tcW w:w="992" w:type="dxa"/>
          </w:tcPr>
          <w:p w14:paraId="16E488E9" w14:textId="115624DB" w:rsidR="000B369C" w:rsidRDefault="00D542B6" w:rsidP="001F4CE8">
            <w:pPr>
              <w:spacing w:after="120"/>
              <w:ind w:right="-114"/>
              <w:jc w:val="center"/>
              <w:rPr>
                <w:rFonts w:ascii="Calibri" w:eastAsia="Calibri" w:hAnsi="Calibri" w:cs="Calibri"/>
                <w:lang w:val="fr-FR"/>
              </w:rPr>
            </w:pPr>
            <w:r>
              <w:rPr>
                <w:rFonts w:ascii="Calibri" w:eastAsia="Calibri" w:hAnsi="Calibri" w:cs="Calibri"/>
                <w:lang w:val="fr-FR"/>
              </w:rPr>
              <w:t>43.00€</w:t>
            </w:r>
          </w:p>
        </w:tc>
        <w:tc>
          <w:tcPr>
            <w:tcW w:w="992" w:type="dxa"/>
          </w:tcPr>
          <w:p w14:paraId="58650BE3" w14:textId="77777777" w:rsidR="000B369C" w:rsidRDefault="000B369C" w:rsidP="001F4CE8">
            <w:pPr>
              <w:spacing w:after="120"/>
              <w:ind w:right="-114"/>
              <w:jc w:val="center"/>
              <w:rPr>
                <w:rFonts w:ascii="Calibri" w:eastAsia="Calibri" w:hAnsi="Calibri" w:cs="Calibri"/>
                <w:lang w:val="fr-FR"/>
              </w:rPr>
            </w:pPr>
          </w:p>
        </w:tc>
        <w:tc>
          <w:tcPr>
            <w:tcW w:w="994" w:type="dxa"/>
          </w:tcPr>
          <w:p w14:paraId="3785FAFA" w14:textId="77777777" w:rsidR="000B369C" w:rsidRDefault="000B369C" w:rsidP="001F4CE8">
            <w:pPr>
              <w:spacing w:after="120"/>
              <w:ind w:right="-114"/>
              <w:jc w:val="center"/>
              <w:rPr>
                <w:rFonts w:ascii="Calibri" w:eastAsia="Calibri" w:hAnsi="Calibri" w:cs="Calibri"/>
                <w:lang w:val="fr-FR"/>
              </w:rPr>
            </w:pPr>
          </w:p>
        </w:tc>
      </w:tr>
      <w:tr w:rsidR="006E7B5D" w:rsidRPr="00636323" w14:paraId="1271D1C5" w14:textId="77777777" w:rsidTr="000B369C">
        <w:trPr>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0B369C">
        <w:trPr>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0B369C">
        <w:trPr>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0B369C">
        <w:trPr>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0B369C">
        <w:trPr>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Arbois </w:t>
            </w:r>
            <w:proofErr w:type="spellStart"/>
            <w:r>
              <w:rPr>
                <w:rFonts w:ascii="Calibri" w:eastAsia="Calibri" w:hAnsi="Calibri" w:cs="Calibri"/>
                <w:lang w:val="fr-FR"/>
              </w:rPr>
              <w:t>Naturé</w:t>
            </w:r>
            <w:proofErr w:type="spellEnd"/>
            <w:r>
              <w:rPr>
                <w:rFonts w:ascii="Calibri" w:eastAsia="Calibri" w:hAnsi="Calibri" w:cs="Calibri"/>
                <w:lang w:val="fr-FR"/>
              </w:rPr>
              <w:t xml:space="preserve">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0B369C">
        <w:trPr>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25D1D" w:rsidRPr="00636323" w14:paraId="5D76A286" w14:textId="77777777" w:rsidTr="000B369C">
        <w:trPr>
          <w:trHeight w:val="431"/>
        </w:trPr>
        <w:tc>
          <w:tcPr>
            <w:tcW w:w="5953" w:type="dxa"/>
          </w:tcPr>
          <w:p w14:paraId="7FEE0F8F" w14:textId="65C63A12" w:rsidR="00625D1D"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 Cuvée Victoria »                        Domaine Benoit Badoz </w:t>
            </w:r>
          </w:p>
        </w:tc>
        <w:tc>
          <w:tcPr>
            <w:tcW w:w="993" w:type="dxa"/>
          </w:tcPr>
          <w:p w14:paraId="6AD7E4F8" w14:textId="4FFE85DC"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77780064" w14:textId="5EFF98ED" w:rsidR="00625D1D" w:rsidRDefault="00625D1D"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1B3F7BC" w14:textId="77777777" w:rsidR="00625D1D" w:rsidRPr="00636323" w:rsidRDefault="00625D1D" w:rsidP="00625D1D">
            <w:pPr>
              <w:spacing w:after="120"/>
              <w:ind w:left="31"/>
              <w:jc w:val="center"/>
              <w:rPr>
                <w:rFonts w:ascii="Calibri" w:eastAsia="Calibri" w:hAnsi="Calibri" w:cs="Calibri"/>
                <w:lang w:val="fr-FR"/>
              </w:rPr>
            </w:pPr>
          </w:p>
        </w:tc>
        <w:tc>
          <w:tcPr>
            <w:tcW w:w="994" w:type="dxa"/>
          </w:tcPr>
          <w:p w14:paraId="0033C76F" w14:textId="77777777" w:rsidR="00625D1D" w:rsidRPr="00636323" w:rsidRDefault="00625D1D" w:rsidP="00625D1D">
            <w:pPr>
              <w:spacing w:after="120"/>
              <w:jc w:val="center"/>
              <w:rPr>
                <w:rFonts w:ascii="Calibri" w:eastAsia="Calibri" w:hAnsi="Calibri" w:cs="Calibri"/>
                <w:lang w:val="fr-FR"/>
              </w:rPr>
            </w:pPr>
          </w:p>
        </w:tc>
      </w:tr>
      <w:tr w:rsidR="002E712D" w:rsidRPr="00636323" w14:paraId="5262D4DA" w14:textId="77777777" w:rsidTr="000B369C">
        <w:trPr>
          <w:trHeight w:val="431"/>
        </w:trPr>
        <w:tc>
          <w:tcPr>
            <w:tcW w:w="5953" w:type="dxa"/>
          </w:tcPr>
          <w:p w14:paraId="5885F1F5" w14:textId="525F3D9A" w:rsidR="002E712D" w:rsidRDefault="002E712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w:t>
            </w:r>
            <w:r w:rsidR="00715A0D">
              <w:rPr>
                <w:rFonts w:ascii="Calibri" w:eastAsia="Calibri" w:hAnsi="Calibri" w:cs="Calibri"/>
                <w:lang w:val="fr-FR"/>
              </w:rPr>
              <w:t>Domaine</w:t>
            </w:r>
            <w:r>
              <w:rPr>
                <w:rFonts w:ascii="Calibri" w:eastAsia="Calibri" w:hAnsi="Calibri" w:cs="Calibri"/>
                <w:lang w:val="fr-FR"/>
              </w:rPr>
              <w:t xml:space="preserve"> de Sainte-Marie</w:t>
            </w:r>
          </w:p>
        </w:tc>
        <w:tc>
          <w:tcPr>
            <w:tcW w:w="993" w:type="dxa"/>
          </w:tcPr>
          <w:p w14:paraId="25A019F3" w14:textId="50366F95" w:rsidR="002E712D" w:rsidRPr="00EC3E45" w:rsidRDefault="002E712D" w:rsidP="00625D1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A103FDF" w14:textId="5B5E763A" w:rsidR="002E712D" w:rsidRPr="00EC3E45" w:rsidRDefault="00D542B6" w:rsidP="00625D1D">
            <w:pPr>
              <w:spacing w:after="120"/>
              <w:ind w:left="31"/>
              <w:jc w:val="center"/>
              <w:rPr>
                <w:rFonts w:ascii="Calibri" w:eastAsia="Calibri" w:hAnsi="Calibri" w:cs="Calibri"/>
                <w:lang w:val="fr-FR"/>
              </w:rPr>
            </w:pPr>
            <w:r>
              <w:rPr>
                <w:rFonts w:ascii="Calibri" w:eastAsia="Calibri" w:hAnsi="Calibri" w:cs="Calibri"/>
                <w:lang w:val="fr-FR"/>
              </w:rPr>
              <w:t>38.00€</w:t>
            </w:r>
          </w:p>
        </w:tc>
        <w:tc>
          <w:tcPr>
            <w:tcW w:w="992" w:type="dxa"/>
          </w:tcPr>
          <w:p w14:paraId="2C6EF128" w14:textId="77777777" w:rsidR="002E712D" w:rsidRDefault="002E712D" w:rsidP="00625D1D">
            <w:pPr>
              <w:spacing w:after="120"/>
              <w:ind w:left="173"/>
              <w:jc w:val="center"/>
              <w:rPr>
                <w:rFonts w:ascii="Calibri" w:eastAsia="Calibri" w:hAnsi="Calibri" w:cs="Calibri"/>
                <w:lang w:val="fr-FR"/>
              </w:rPr>
            </w:pPr>
          </w:p>
        </w:tc>
        <w:tc>
          <w:tcPr>
            <w:tcW w:w="994" w:type="dxa"/>
          </w:tcPr>
          <w:p w14:paraId="37264647" w14:textId="77777777" w:rsidR="002E712D" w:rsidRPr="00636323" w:rsidRDefault="002E712D" w:rsidP="00625D1D">
            <w:pPr>
              <w:spacing w:after="120"/>
              <w:jc w:val="center"/>
              <w:rPr>
                <w:rFonts w:ascii="Calibri" w:eastAsia="Calibri" w:hAnsi="Calibri" w:cs="Calibri"/>
                <w:lang w:val="fr-FR"/>
              </w:rPr>
            </w:pPr>
          </w:p>
        </w:tc>
      </w:tr>
      <w:tr w:rsidR="00625D1D" w:rsidRPr="00636323" w14:paraId="4C50AE01" w14:textId="77777777" w:rsidTr="000B369C">
        <w:trPr>
          <w:trHeight w:val="431"/>
        </w:trPr>
        <w:tc>
          <w:tcPr>
            <w:tcW w:w="5953" w:type="dxa"/>
          </w:tcPr>
          <w:p w14:paraId="49858A49" w14:textId="4F4AFF3E" w:rsidR="00625D1D" w:rsidRPr="00EC3E45"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Mouillard</w:t>
            </w:r>
          </w:p>
        </w:tc>
        <w:tc>
          <w:tcPr>
            <w:tcW w:w="993" w:type="dxa"/>
          </w:tcPr>
          <w:p w14:paraId="2316DC53" w14:textId="5DC088C4" w:rsidR="00625D1D" w:rsidRPr="00EC3E45" w:rsidRDefault="00625D1D" w:rsidP="00625D1D">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25D1D" w:rsidRPr="00EC3E45" w:rsidRDefault="00625D1D" w:rsidP="00625D1D">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25D1D" w:rsidRDefault="00625D1D" w:rsidP="00625D1D">
            <w:pPr>
              <w:spacing w:after="120"/>
              <w:ind w:left="173"/>
              <w:jc w:val="center"/>
              <w:rPr>
                <w:rFonts w:ascii="Calibri" w:eastAsia="Calibri" w:hAnsi="Calibri" w:cs="Calibri"/>
                <w:lang w:val="fr-FR"/>
              </w:rPr>
            </w:pPr>
          </w:p>
        </w:tc>
        <w:tc>
          <w:tcPr>
            <w:tcW w:w="994" w:type="dxa"/>
          </w:tcPr>
          <w:p w14:paraId="451B8882" w14:textId="77777777" w:rsidR="00625D1D" w:rsidRPr="00636323" w:rsidRDefault="00625D1D" w:rsidP="00625D1D">
            <w:pPr>
              <w:spacing w:after="120"/>
              <w:jc w:val="center"/>
              <w:rPr>
                <w:rFonts w:ascii="Calibri" w:eastAsia="Calibri" w:hAnsi="Calibri" w:cs="Calibri"/>
                <w:lang w:val="fr-FR"/>
              </w:rPr>
            </w:pPr>
          </w:p>
        </w:tc>
      </w:tr>
      <w:tr w:rsidR="008810E0" w:rsidRPr="00636323" w14:paraId="29D18D4E" w14:textId="77777777" w:rsidTr="000B369C">
        <w:trPr>
          <w:trHeight w:val="431"/>
        </w:trPr>
        <w:tc>
          <w:tcPr>
            <w:tcW w:w="5953" w:type="dxa"/>
          </w:tcPr>
          <w:p w14:paraId="0FCCE002" w14:textId="77777777" w:rsidR="008810E0" w:rsidRDefault="008810E0" w:rsidP="00625D1D">
            <w:pPr>
              <w:tabs>
                <w:tab w:val="left" w:pos="900"/>
                <w:tab w:val="left" w:pos="5670"/>
              </w:tabs>
              <w:spacing w:after="120"/>
              <w:rPr>
                <w:rFonts w:ascii="Calibri" w:eastAsia="Calibri" w:hAnsi="Calibri" w:cs="Calibri"/>
                <w:lang w:val="fr-FR"/>
              </w:rPr>
            </w:pPr>
          </w:p>
        </w:tc>
        <w:tc>
          <w:tcPr>
            <w:tcW w:w="993" w:type="dxa"/>
          </w:tcPr>
          <w:p w14:paraId="41BA7422" w14:textId="77777777" w:rsidR="008810E0" w:rsidRPr="00EC3E45" w:rsidRDefault="008810E0" w:rsidP="00625D1D">
            <w:pPr>
              <w:spacing w:after="120"/>
              <w:jc w:val="center"/>
              <w:rPr>
                <w:rFonts w:ascii="Calibri" w:eastAsia="Calibri" w:hAnsi="Calibri" w:cs="Calibri"/>
                <w:lang w:val="fr-FR"/>
              </w:rPr>
            </w:pPr>
          </w:p>
        </w:tc>
        <w:tc>
          <w:tcPr>
            <w:tcW w:w="992" w:type="dxa"/>
          </w:tcPr>
          <w:p w14:paraId="29061A2A" w14:textId="77777777" w:rsidR="008810E0" w:rsidRPr="00EC3E45" w:rsidRDefault="008810E0" w:rsidP="00625D1D">
            <w:pPr>
              <w:spacing w:after="120"/>
              <w:ind w:left="31"/>
              <w:jc w:val="center"/>
              <w:rPr>
                <w:rFonts w:ascii="Calibri" w:eastAsia="Calibri" w:hAnsi="Calibri" w:cs="Calibri"/>
                <w:lang w:val="fr-FR"/>
              </w:rPr>
            </w:pPr>
          </w:p>
        </w:tc>
        <w:tc>
          <w:tcPr>
            <w:tcW w:w="992" w:type="dxa"/>
          </w:tcPr>
          <w:p w14:paraId="6A26809E" w14:textId="77777777" w:rsidR="008810E0" w:rsidRDefault="008810E0" w:rsidP="00625D1D">
            <w:pPr>
              <w:spacing w:after="120"/>
              <w:ind w:left="173"/>
              <w:jc w:val="center"/>
              <w:rPr>
                <w:rFonts w:ascii="Calibri" w:eastAsia="Calibri" w:hAnsi="Calibri" w:cs="Calibri"/>
                <w:lang w:val="fr-FR"/>
              </w:rPr>
            </w:pPr>
          </w:p>
        </w:tc>
        <w:tc>
          <w:tcPr>
            <w:tcW w:w="994" w:type="dxa"/>
          </w:tcPr>
          <w:p w14:paraId="6221128D" w14:textId="77777777" w:rsidR="008810E0" w:rsidRPr="00636323" w:rsidRDefault="008810E0" w:rsidP="00625D1D">
            <w:pPr>
              <w:spacing w:after="120"/>
              <w:jc w:val="center"/>
              <w:rPr>
                <w:rFonts w:ascii="Calibri" w:eastAsia="Calibri" w:hAnsi="Calibri" w:cs="Calibri"/>
                <w:lang w:val="fr-FR"/>
              </w:rPr>
            </w:pPr>
          </w:p>
        </w:tc>
      </w:tr>
      <w:tr w:rsidR="00625D1D" w:rsidRPr="00636323" w14:paraId="15D750E0" w14:textId="77777777" w:rsidTr="000B369C">
        <w:trPr>
          <w:trHeight w:val="429"/>
        </w:trPr>
        <w:tc>
          <w:tcPr>
            <w:tcW w:w="5953" w:type="dxa"/>
          </w:tcPr>
          <w:p w14:paraId="0AD6571A" w14:textId="51E98ABB" w:rsidR="00625D1D" w:rsidRPr="00592A81" w:rsidRDefault="00592A81" w:rsidP="00207399">
            <w:pPr>
              <w:tabs>
                <w:tab w:val="left" w:pos="900"/>
                <w:tab w:val="left" w:pos="5670"/>
              </w:tabs>
              <w:rPr>
                <w:rFonts w:ascii="Calibri" w:eastAsia="Calibri" w:hAnsi="Calibri" w:cs="Calibri"/>
                <w:u w:val="single"/>
                <w:lang w:val="fr-FR"/>
              </w:rPr>
            </w:pPr>
            <w:r w:rsidRPr="00592A81">
              <w:rPr>
                <w:rFonts w:ascii="Dreaming Outloud Script Pro" w:eastAsia="Calibri" w:hAnsi="Dreaming Outloud Script Pro" w:cs="Dreaming Outloud Script Pro"/>
                <w:b/>
                <w:bCs/>
                <w:color w:val="C00000"/>
                <w:sz w:val="32"/>
                <w:szCs w:val="32"/>
                <w:u w:val="single"/>
                <w:lang w:val="fr-FR"/>
              </w:rPr>
              <w:t>Notre sélection d’Anciens Millésimes</w:t>
            </w:r>
          </w:p>
        </w:tc>
        <w:tc>
          <w:tcPr>
            <w:tcW w:w="993" w:type="dxa"/>
          </w:tcPr>
          <w:p w14:paraId="5BD830C6" w14:textId="0C1FE500" w:rsidR="00625D1D" w:rsidRDefault="00625D1D" w:rsidP="00207399">
            <w:pPr>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25D1D" w:rsidRDefault="00625D1D"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25D1D" w:rsidRDefault="00625D1D" w:rsidP="00207399">
            <w:pPr>
              <w:ind w:left="173"/>
              <w:jc w:val="center"/>
              <w:rPr>
                <w:rFonts w:ascii="Calibri" w:eastAsia="Calibri" w:hAnsi="Calibri" w:cs="Calibri"/>
                <w:lang w:val="fr-FR"/>
              </w:rPr>
            </w:pPr>
          </w:p>
        </w:tc>
        <w:tc>
          <w:tcPr>
            <w:tcW w:w="994" w:type="dxa"/>
          </w:tcPr>
          <w:p w14:paraId="5AF576B1" w14:textId="77777777" w:rsidR="00625D1D" w:rsidRPr="00636323" w:rsidRDefault="00625D1D" w:rsidP="00207399">
            <w:pPr>
              <w:jc w:val="center"/>
              <w:rPr>
                <w:rFonts w:ascii="Calibri" w:eastAsia="Calibri" w:hAnsi="Calibri" w:cs="Calibri"/>
                <w:lang w:val="fr-FR"/>
              </w:rPr>
            </w:pPr>
          </w:p>
        </w:tc>
      </w:tr>
      <w:tr w:rsidR="00625D1D" w:rsidRPr="00636323" w14:paraId="656F5558" w14:textId="77777777" w:rsidTr="000B369C">
        <w:trPr>
          <w:trHeight w:val="431"/>
        </w:trPr>
        <w:tc>
          <w:tcPr>
            <w:tcW w:w="5953" w:type="dxa"/>
          </w:tcPr>
          <w:p w14:paraId="7FC5C96E" w14:textId="7511657E" w:rsidR="00625D1D" w:rsidRPr="00EC3E45"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61CD8FC6" w14:textId="5B6732E8" w:rsidR="00625D1D" w:rsidRPr="00EC3E45"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5</w:t>
            </w:r>
          </w:p>
        </w:tc>
        <w:tc>
          <w:tcPr>
            <w:tcW w:w="992" w:type="dxa"/>
          </w:tcPr>
          <w:p w14:paraId="261180DD" w14:textId="4FD8F26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w:t>
            </w:r>
            <w:r w:rsidR="00625D1D">
              <w:rPr>
                <w:rFonts w:ascii="Calibri" w:eastAsia="Calibri" w:hAnsi="Calibri" w:cs="Calibri"/>
                <w:lang w:val="fr-FR"/>
              </w:rPr>
              <w:t>2.00€</w:t>
            </w:r>
          </w:p>
        </w:tc>
        <w:tc>
          <w:tcPr>
            <w:tcW w:w="992" w:type="dxa"/>
          </w:tcPr>
          <w:p w14:paraId="08896146" w14:textId="77777777" w:rsidR="00625D1D" w:rsidRDefault="00625D1D" w:rsidP="00625D1D">
            <w:pPr>
              <w:spacing w:after="120"/>
              <w:ind w:left="173"/>
              <w:jc w:val="center"/>
              <w:rPr>
                <w:rFonts w:ascii="Calibri" w:eastAsia="Calibri" w:hAnsi="Calibri" w:cs="Calibri"/>
                <w:lang w:val="fr-FR"/>
              </w:rPr>
            </w:pPr>
          </w:p>
        </w:tc>
        <w:tc>
          <w:tcPr>
            <w:tcW w:w="994" w:type="dxa"/>
          </w:tcPr>
          <w:p w14:paraId="19657CBE" w14:textId="77777777" w:rsidR="00625D1D" w:rsidRPr="00636323" w:rsidRDefault="00625D1D" w:rsidP="00625D1D">
            <w:pPr>
              <w:spacing w:after="120"/>
              <w:jc w:val="center"/>
              <w:rPr>
                <w:rFonts w:ascii="Calibri" w:eastAsia="Calibri" w:hAnsi="Calibri" w:cs="Calibri"/>
                <w:lang w:val="fr-FR"/>
              </w:rPr>
            </w:pPr>
          </w:p>
        </w:tc>
      </w:tr>
      <w:tr w:rsidR="00625D1D" w:rsidRPr="00636323" w14:paraId="3FB8A325" w14:textId="77777777" w:rsidTr="000B369C">
        <w:trPr>
          <w:trHeight w:val="431"/>
        </w:trPr>
        <w:tc>
          <w:tcPr>
            <w:tcW w:w="5953" w:type="dxa"/>
          </w:tcPr>
          <w:p w14:paraId="1DEDCF28" w14:textId="00108107" w:rsidR="00625D1D"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w:t>
            </w:r>
            <w:r w:rsidR="009B7551">
              <w:rPr>
                <w:rFonts w:ascii="Calibri" w:eastAsia="Calibri" w:hAnsi="Calibri" w:cs="Calibri"/>
                <w:lang w:val="fr-FR"/>
              </w:rPr>
              <w:t xml:space="preserve"> </w:t>
            </w:r>
            <w:r>
              <w:rPr>
                <w:rFonts w:ascii="Calibri" w:eastAsia="Calibri" w:hAnsi="Calibri" w:cs="Calibri"/>
                <w:lang w:val="fr-FR"/>
              </w:rPr>
              <w:t>Domaine Camille Loye</w:t>
            </w:r>
          </w:p>
        </w:tc>
        <w:tc>
          <w:tcPr>
            <w:tcW w:w="993" w:type="dxa"/>
          </w:tcPr>
          <w:p w14:paraId="4731036E" w14:textId="2B8C5F34"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7</w:t>
            </w:r>
          </w:p>
        </w:tc>
        <w:tc>
          <w:tcPr>
            <w:tcW w:w="992" w:type="dxa"/>
          </w:tcPr>
          <w:p w14:paraId="3E5D5AE4" w14:textId="79350C5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72</w:t>
            </w:r>
            <w:r w:rsidR="00625D1D">
              <w:rPr>
                <w:rFonts w:ascii="Calibri" w:eastAsia="Calibri" w:hAnsi="Calibri" w:cs="Calibri"/>
                <w:lang w:val="fr-FR"/>
              </w:rPr>
              <w:t>.00€</w:t>
            </w:r>
          </w:p>
        </w:tc>
        <w:tc>
          <w:tcPr>
            <w:tcW w:w="992" w:type="dxa"/>
          </w:tcPr>
          <w:p w14:paraId="1E74C50E" w14:textId="77777777" w:rsidR="00625D1D" w:rsidRDefault="00625D1D" w:rsidP="00625D1D">
            <w:pPr>
              <w:spacing w:after="120"/>
              <w:ind w:left="173"/>
              <w:jc w:val="center"/>
              <w:rPr>
                <w:rFonts w:ascii="Calibri" w:eastAsia="Calibri" w:hAnsi="Calibri" w:cs="Calibri"/>
                <w:lang w:val="fr-FR"/>
              </w:rPr>
            </w:pPr>
          </w:p>
        </w:tc>
        <w:tc>
          <w:tcPr>
            <w:tcW w:w="994" w:type="dxa"/>
          </w:tcPr>
          <w:p w14:paraId="00B876F7" w14:textId="77777777" w:rsidR="00625D1D" w:rsidRPr="00636323" w:rsidRDefault="00625D1D" w:rsidP="00625D1D">
            <w:pPr>
              <w:spacing w:after="120"/>
              <w:jc w:val="center"/>
              <w:rPr>
                <w:rFonts w:ascii="Calibri" w:eastAsia="Calibri" w:hAnsi="Calibri" w:cs="Calibri"/>
                <w:lang w:val="fr-FR"/>
              </w:rPr>
            </w:pPr>
          </w:p>
        </w:tc>
      </w:tr>
      <w:tr w:rsidR="00625D1D" w:rsidRPr="00636323" w14:paraId="4FD23316" w14:textId="77777777" w:rsidTr="000B369C">
        <w:trPr>
          <w:trHeight w:val="431"/>
        </w:trPr>
        <w:tc>
          <w:tcPr>
            <w:tcW w:w="5953" w:type="dxa"/>
          </w:tcPr>
          <w:p w14:paraId="01D1FE9C" w14:textId="0F9B8312"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70216622" w14:textId="3BE7EDEE"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8</w:t>
            </w:r>
          </w:p>
        </w:tc>
        <w:tc>
          <w:tcPr>
            <w:tcW w:w="992" w:type="dxa"/>
          </w:tcPr>
          <w:p w14:paraId="4C5820C9" w14:textId="4A89A77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67</w:t>
            </w:r>
            <w:r w:rsidR="00625D1D">
              <w:rPr>
                <w:rFonts w:ascii="Calibri" w:eastAsia="Calibri" w:hAnsi="Calibri" w:cs="Calibri"/>
                <w:lang w:val="fr-FR"/>
              </w:rPr>
              <w:t>.00€</w:t>
            </w:r>
          </w:p>
        </w:tc>
        <w:tc>
          <w:tcPr>
            <w:tcW w:w="992" w:type="dxa"/>
          </w:tcPr>
          <w:p w14:paraId="6BEEA84B" w14:textId="77777777" w:rsidR="00625D1D" w:rsidRDefault="00625D1D" w:rsidP="00625D1D">
            <w:pPr>
              <w:spacing w:after="120"/>
              <w:ind w:left="173"/>
              <w:jc w:val="center"/>
              <w:rPr>
                <w:rFonts w:ascii="Calibri" w:eastAsia="Calibri" w:hAnsi="Calibri" w:cs="Calibri"/>
                <w:lang w:val="fr-FR"/>
              </w:rPr>
            </w:pPr>
          </w:p>
        </w:tc>
        <w:tc>
          <w:tcPr>
            <w:tcW w:w="994" w:type="dxa"/>
          </w:tcPr>
          <w:p w14:paraId="3DBB26F4" w14:textId="77777777" w:rsidR="00625D1D" w:rsidRPr="00636323" w:rsidRDefault="00625D1D" w:rsidP="00625D1D">
            <w:pPr>
              <w:spacing w:after="120"/>
              <w:jc w:val="center"/>
              <w:rPr>
                <w:rFonts w:ascii="Calibri" w:eastAsia="Calibri" w:hAnsi="Calibri" w:cs="Calibri"/>
                <w:lang w:val="fr-FR"/>
              </w:rPr>
            </w:pPr>
          </w:p>
        </w:tc>
      </w:tr>
      <w:tr w:rsidR="00625D1D" w:rsidRPr="00636323" w14:paraId="672C8BB7" w14:textId="77777777" w:rsidTr="000B369C">
        <w:trPr>
          <w:trHeight w:val="431"/>
        </w:trPr>
        <w:tc>
          <w:tcPr>
            <w:tcW w:w="5953" w:type="dxa"/>
          </w:tcPr>
          <w:p w14:paraId="034F7124" w14:textId="50956DA0"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19B42209" w14:textId="071557A2"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9</w:t>
            </w:r>
          </w:p>
        </w:tc>
        <w:tc>
          <w:tcPr>
            <w:tcW w:w="992" w:type="dxa"/>
          </w:tcPr>
          <w:p w14:paraId="2E8A7057" w14:textId="2E2AAE7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w:t>
            </w:r>
            <w:r w:rsidR="00625D1D">
              <w:rPr>
                <w:rFonts w:ascii="Calibri" w:eastAsia="Calibri" w:hAnsi="Calibri" w:cs="Calibri"/>
                <w:lang w:val="fr-FR"/>
              </w:rPr>
              <w:t>2.00€</w:t>
            </w:r>
          </w:p>
        </w:tc>
        <w:tc>
          <w:tcPr>
            <w:tcW w:w="992" w:type="dxa"/>
          </w:tcPr>
          <w:p w14:paraId="10048583" w14:textId="77777777" w:rsidR="00625D1D" w:rsidRDefault="00625D1D" w:rsidP="00625D1D">
            <w:pPr>
              <w:spacing w:after="120"/>
              <w:ind w:left="173"/>
              <w:jc w:val="center"/>
              <w:rPr>
                <w:rFonts w:ascii="Calibri" w:eastAsia="Calibri" w:hAnsi="Calibri" w:cs="Calibri"/>
                <w:lang w:val="fr-FR"/>
              </w:rPr>
            </w:pPr>
          </w:p>
        </w:tc>
        <w:tc>
          <w:tcPr>
            <w:tcW w:w="994" w:type="dxa"/>
          </w:tcPr>
          <w:p w14:paraId="1882A625" w14:textId="77777777" w:rsidR="00625D1D" w:rsidRPr="00636323" w:rsidRDefault="00625D1D" w:rsidP="00625D1D">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3B6D43" w14:paraId="55DB1E0A" w14:textId="77777777" w:rsidTr="00FD344A">
        <w:trPr>
          <w:trHeight w:val="400"/>
        </w:trPr>
        <w:tc>
          <w:tcPr>
            <w:tcW w:w="5950" w:type="dxa"/>
          </w:tcPr>
          <w:p w14:paraId="52EA72CD" w14:textId="77777777" w:rsidR="003B6D43" w:rsidRDefault="003B6D43" w:rsidP="003B6D43">
            <w:pPr>
              <w:spacing w:after="120"/>
              <w:rPr>
                <w:rFonts w:asciiTheme="minorHAnsi" w:hAnsiTheme="minorHAnsi" w:cstheme="minorHAnsi"/>
                <w:noProof/>
                <w:lang w:val="fr-FR"/>
              </w:rPr>
            </w:pPr>
          </w:p>
        </w:tc>
        <w:tc>
          <w:tcPr>
            <w:tcW w:w="1156" w:type="dxa"/>
          </w:tcPr>
          <w:p w14:paraId="0742F293" w14:textId="2B90C782"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51E12AE9"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E60AB8C" w14:textId="46380057"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4DA1F1E6" w14:textId="44914533"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8C9EECD" w14:textId="0CAB618C"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16F0273A"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w:t>
            </w:r>
            <w:r w:rsidR="00F36508">
              <w:rPr>
                <w:rFonts w:ascii="Calibri" w:eastAsia="Calibri" w:hAnsi="Calibri" w:cs="Calibri"/>
                <w:lang w:val="fr-FR"/>
              </w:rPr>
              <w:t>4</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0315519C"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w:t>
            </w:r>
            <w:r w:rsidR="005A1F0A">
              <w:rPr>
                <w:rFonts w:ascii="Calibri" w:eastAsia="Calibri" w:hAnsi="Calibri" w:cs="Calibri"/>
                <w:lang w:val="fr-FR"/>
              </w:rPr>
              <w:t>2</w:t>
            </w:r>
            <w:r>
              <w:rPr>
                <w:rFonts w:ascii="Calibri" w:eastAsia="Calibri" w:hAnsi="Calibri" w:cs="Calibri"/>
                <w:lang w:val="fr-FR"/>
              </w:rPr>
              <w:t>.00€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4708883F" w14:textId="77777777" w:rsidR="009B755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p>
          <w:p w14:paraId="28EDF61D" w14:textId="03434707"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4F72D431"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w:t>
            </w:r>
            <w:r w:rsidR="009B7551">
              <w:rPr>
                <w:rFonts w:asciiTheme="minorHAnsi" w:hAnsiTheme="minorHAnsi" w:cstheme="minorHAnsi"/>
                <w:noProof/>
                <w:lang w:val="fr-FR"/>
              </w:rPr>
              <w:t xml:space="preserve"> Benoit</w:t>
            </w:r>
            <w:r>
              <w:rPr>
                <w:rFonts w:asciiTheme="minorHAnsi" w:hAnsiTheme="minorHAnsi" w:cstheme="minorHAnsi"/>
                <w:noProof/>
                <w:lang w:val="fr-FR"/>
              </w:rPr>
              <w:t xml:space="preserv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8A4269">
            <w:pPr>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8A4269">
            <w:pPr>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7368AF5A" w:rsidR="00E3707F" w:rsidRPr="00C12921" w:rsidRDefault="00F36508" w:rsidP="001F4CE8">
            <w:pPr>
              <w:spacing w:after="120"/>
              <w:jc w:val="center"/>
              <w:rPr>
                <w:rFonts w:ascii="Calibri" w:eastAsia="Calibri" w:hAnsi="Calibri"/>
                <w:lang w:val="fr-FR"/>
              </w:rPr>
            </w:pPr>
            <w:r>
              <w:rPr>
                <w:rFonts w:ascii="Calibri" w:eastAsia="Calibri" w:hAnsi="Calibri"/>
                <w:lang w:val="fr-FR"/>
              </w:rPr>
              <w:t>39</w:t>
            </w:r>
            <w:r w:rsidR="00C12921" w:rsidRPr="00C12921">
              <w:rPr>
                <w:rFonts w:ascii="Calibri" w:eastAsia="Calibri" w:hAnsi="Calibri"/>
                <w:lang w:val="fr-FR"/>
              </w:rPr>
              <w:t>.00€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3BFB2E6E" w:rsidR="00E3707F" w:rsidRPr="000E3B3A" w:rsidRDefault="00992929"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w:t>
            </w:r>
            <w:r w:rsidR="00C12921">
              <w:rPr>
                <w:rFonts w:ascii="Calibri" w:eastAsia="Calibri" w:hAnsi="Calibri" w:cs="Times New Roman"/>
                <w:color w:val="auto"/>
                <w:lang w:val="fr-FR"/>
              </w:rPr>
              <w:t>.00€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53E8A39E"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sidR="009B7551">
              <w:rPr>
                <w:rFonts w:asciiTheme="minorHAnsi" w:hAnsiTheme="minorHAnsi" w:cstheme="minorHAnsi"/>
                <w:noProof/>
                <w:lang w:val="fr-FR"/>
              </w:rPr>
              <w:t xml:space="preserve"> Domaine</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38045771" w:rsidR="0059225C" w:rsidRPr="000E3B3A" w:rsidRDefault="00F36508"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39</w:t>
            </w:r>
            <w:r w:rsidR="00C12921">
              <w:rPr>
                <w:rFonts w:ascii="Calibri" w:eastAsia="Calibri" w:hAnsi="Calibri" w:cs="Times New Roman"/>
                <w:color w:val="auto"/>
                <w:lang w:val="fr-FR"/>
              </w:rPr>
              <w:t>.00€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09E22004" w14:textId="77777777" w:rsidR="009B7551"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sidR="009B7551">
              <w:rPr>
                <w:rFonts w:asciiTheme="minorHAnsi" w:hAnsiTheme="minorHAnsi" w:cstheme="minorHAnsi"/>
                <w:noProof/>
                <w:lang w:val="fr-FR"/>
              </w:rPr>
              <w:t xml:space="preserve"> </w:t>
            </w:r>
          </w:p>
          <w:p w14:paraId="75CDC5B2" w14:textId="69374F17" w:rsidR="0059225C" w:rsidRDefault="009B7551"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Domaine</w:t>
            </w:r>
            <w:r w:rsidR="0059225C">
              <w:rPr>
                <w:rFonts w:asciiTheme="minorHAnsi" w:hAnsiTheme="minorHAnsi" w:cstheme="minorHAnsi"/>
                <w:noProof/>
                <w:lang w:val="fr-FR"/>
              </w:rPr>
              <w:t xml:space="preserve"> Benoit Badoz </w:t>
            </w:r>
            <w:r w:rsidR="0059225C"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317CF157"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w:t>
            </w:r>
            <w:r w:rsidR="00624EE7">
              <w:rPr>
                <w:rFonts w:ascii="Calibri" w:eastAsia="Calibri" w:hAnsi="Calibri" w:cs="Times New Roman"/>
                <w:color w:val="auto"/>
                <w:lang w:val="fr-FR"/>
              </w:rPr>
              <w:t>7</w:t>
            </w:r>
            <w:r>
              <w:rPr>
                <w:rFonts w:ascii="Calibri" w:eastAsia="Calibri" w:hAnsi="Calibri" w:cs="Times New Roman"/>
                <w:color w:val="auto"/>
                <w:lang w:val="fr-FR"/>
              </w:rPr>
              <w:t>.00€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3B6D43" w:rsidRPr="009813F1" w14:paraId="486CEC1D" w14:textId="77777777" w:rsidTr="008F0DDA">
        <w:trPr>
          <w:trHeight w:val="400"/>
        </w:trPr>
        <w:tc>
          <w:tcPr>
            <w:tcW w:w="5950" w:type="dxa"/>
          </w:tcPr>
          <w:p w14:paraId="776E935D" w14:textId="77777777" w:rsidR="003B6D43" w:rsidRDefault="003B6D43" w:rsidP="003B6D43">
            <w:pPr>
              <w:spacing w:after="120"/>
              <w:rPr>
                <w:rFonts w:asciiTheme="minorHAnsi" w:hAnsiTheme="minorHAnsi" w:cstheme="minorHAnsi"/>
                <w:noProof/>
                <w:lang w:val="fr-FR"/>
              </w:rPr>
            </w:pPr>
          </w:p>
        </w:tc>
        <w:tc>
          <w:tcPr>
            <w:tcW w:w="1156" w:type="dxa"/>
          </w:tcPr>
          <w:p w14:paraId="68186140" w14:textId="59FB6BBB"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24E233D3"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49B4D8A" w14:textId="14EAFB00"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34FA8252" w14:textId="7D785B5C"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37761769" w14:textId="32081C6D"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2EB930C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341F7D">
              <w:rPr>
                <w:rFonts w:ascii="Calibri" w:eastAsia="Calibri" w:hAnsi="Calibri" w:cs="Calibri"/>
                <w:lang w:val="fr-FR"/>
              </w:rPr>
              <w:t>2</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65D9B82C"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2C3676" w14:textId="1C3CC132"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40DC7927" w14:textId="77777777" w:rsidTr="008F0DDA">
        <w:trPr>
          <w:trHeight w:val="431"/>
        </w:trPr>
        <w:tc>
          <w:tcPr>
            <w:tcW w:w="5950" w:type="dxa"/>
          </w:tcPr>
          <w:p w14:paraId="1A323FE4" w14:textId="5DD51358" w:rsidR="001374B0" w:rsidRPr="009813F1" w:rsidRDefault="000462E5" w:rsidP="005212A4">
            <w:pPr>
              <w:spacing w:after="120"/>
              <w:rPr>
                <w:rFonts w:asciiTheme="minorHAnsi" w:hAnsiTheme="minorHAnsi" w:cstheme="minorHAnsi"/>
                <w:noProof/>
                <w:lang w:val="fr-FR"/>
              </w:rPr>
            </w:pPr>
            <w:r>
              <w:rPr>
                <w:rFonts w:ascii="Calibri" w:eastAsia="Calibri" w:hAnsi="Calibri"/>
                <w:bCs/>
                <w:lang w:val="fr-FR"/>
              </w:rPr>
              <w:t>AOC Arbois Domaine Martin Faudot</w:t>
            </w:r>
          </w:p>
        </w:tc>
        <w:tc>
          <w:tcPr>
            <w:tcW w:w="1156" w:type="dxa"/>
          </w:tcPr>
          <w:p w14:paraId="14C9BF6F" w14:textId="42F7E394"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w:t>
            </w:r>
            <w:r w:rsidR="00E453E6">
              <w:rPr>
                <w:rFonts w:ascii="Calibri" w:eastAsia="Calibri" w:hAnsi="Calibri" w:cs="Calibri"/>
                <w:lang w:val="fr-FR"/>
              </w:rPr>
              <w:t>4</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0517461E" w14:textId="77777777" w:rsidTr="008F0DDA">
        <w:trPr>
          <w:trHeight w:val="431"/>
        </w:trPr>
        <w:tc>
          <w:tcPr>
            <w:tcW w:w="5950" w:type="dxa"/>
          </w:tcPr>
          <w:p w14:paraId="25F3404A" w14:textId="77777777" w:rsidR="009B7551" w:rsidRDefault="001374B0"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w:t>
            </w:r>
          </w:p>
          <w:p w14:paraId="48808828" w14:textId="69BD8063" w:rsidR="001374B0" w:rsidRDefault="006C201C"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Domaine</w:t>
            </w:r>
            <w:r w:rsidR="00C37DF5">
              <w:rPr>
                <w:rFonts w:ascii="Calibri" w:eastAsia="Calibri" w:hAnsi="Calibri"/>
                <w:bCs/>
                <w:lang w:val="fr-FR"/>
              </w:rPr>
              <w:t xml:space="preserve"> </w:t>
            </w:r>
            <w:r w:rsidR="001374B0">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2E712D" w:rsidRPr="00AE33F7" w14:paraId="6A704348" w14:textId="77777777" w:rsidTr="008F0DDA">
        <w:trPr>
          <w:trHeight w:val="431"/>
        </w:trPr>
        <w:tc>
          <w:tcPr>
            <w:tcW w:w="5950" w:type="dxa"/>
          </w:tcPr>
          <w:p w14:paraId="060A5154" w14:textId="7A25D7BC" w:rsidR="002E712D" w:rsidRDefault="002E712D"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 xml:space="preserve">AOC Côtes du Jura </w:t>
            </w:r>
            <w:r w:rsidR="00715A0D">
              <w:rPr>
                <w:rFonts w:ascii="Calibri" w:eastAsia="Calibri" w:hAnsi="Calibri"/>
                <w:bCs/>
                <w:lang w:val="fr-FR"/>
              </w:rPr>
              <w:t>Domaine</w:t>
            </w:r>
            <w:r>
              <w:rPr>
                <w:rFonts w:ascii="Calibri" w:eastAsia="Calibri" w:hAnsi="Calibri"/>
                <w:bCs/>
                <w:lang w:val="fr-FR"/>
              </w:rPr>
              <w:t xml:space="preserve"> de Sainte-Marie</w:t>
            </w:r>
          </w:p>
        </w:tc>
        <w:tc>
          <w:tcPr>
            <w:tcW w:w="1156" w:type="dxa"/>
          </w:tcPr>
          <w:p w14:paraId="54DEC048" w14:textId="6C7D0E44" w:rsidR="002E712D" w:rsidRDefault="002E712D"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836FEA" w14:textId="667AA2B4" w:rsidR="002E712D" w:rsidRDefault="009B6005" w:rsidP="005212A4">
            <w:pPr>
              <w:spacing w:after="120"/>
              <w:jc w:val="center"/>
              <w:rPr>
                <w:rFonts w:ascii="Calibri" w:eastAsia="Calibri" w:hAnsi="Calibri"/>
                <w:lang w:val="fr-FR"/>
              </w:rPr>
            </w:pPr>
            <w:r>
              <w:rPr>
                <w:rFonts w:ascii="Calibri" w:eastAsia="Calibri" w:hAnsi="Calibri"/>
                <w:lang w:val="fr-FR"/>
              </w:rPr>
              <w:t>36.00€</w:t>
            </w:r>
          </w:p>
        </w:tc>
        <w:tc>
          <w:tcPr>
            <w:tcW w:w="1155" w:type="dxa"/>
          </w:tcPr>
          <w:p w14:paraId="4D690ABF" w14:textId="77777777" w:rsidR="002E712D" w:rsidRPr="00AE33F7" w:rsidRDefault="002E712D" w:rsidP="005212A4">
            <w:pPr>
              <w:spacing w:after="120"/>
              <w:jc w:val="center"/>
              <w:rPr>
                <w:rFonts w:ascii="Calibri" w:eastAsia="Calibri" w:hAnsi="Calibri" w:cs="Calibri"/>
                <w:lang w:val="fr-FR"/>
              </w:rPr>
            </w:pPr>
          </w:p>
        </w:tc>
        <w:tc>
          <w:tcPr>
            <w:tcW w:w="1070" w:type="dxa"/>
          </w:tcPr>
          <w:p w14:paraId="51CE17B4" w14:textId="77777777" w:rsidR="002E712D" w:rsidRPr="00AE33F7" w:rsidRDefault="002E712D" w:rsidP="005212A4">
            <w:pPr>
              <w:spacing w:after="120"/>
              <w:jc w:val="center"/>
              <w:rPr>
                <w:rFonts w:ascii="Calibri" w:eastAsia="Calibri" w:hAnsi="Calibri" w:cs="Calibri"/>
                <w:lang w:val="fr-FR"/>
              </w:rPr>
            </w:pP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101713C9" w:rsidR="001374B0" w:rsidRPr="009B7551"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771BDDB" w:rsidR="001374B0" w:rsidRPr="009B755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59B92BD"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w:t>
            </w:r>
            <w:r w:rsidR="0086373D">
              <w:rPr>
                <w:rFonts w:ascii="Calibri" w:eastAsia="Calibri" w:hAnsi="Calibri" w:cs="Calibri"/>
                <w:lang w:val="fr-FR"/>
              </w:rPr>
              <w:t>22</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3B6D43" w:rsidRPr="00AE33F7" w14:paraId="01B9192A" w14:textId="77777777" w:rsidTr="008F0DDA">
        <w:trPr>
          <w:trHeight w:val="431"/>
        </w:trPr>
        <w:tc>
          <w:tcPr>
            <w:tcW w:w="5950" w:type="dxa"/>
          </w:tcPr>
          <w:p w14:paraId="385713B9" w14:textId="7811591C" w:rsidR="003B6D43" w:rsidRPr="00AE33F7" w:rsidRDefault="003B6D43" w:rsidP="003B6D43">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1856EB5C"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01B138AD"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DFCEAE3" w14:textId="06D7EFC9" w:rsidR="003B6D43" w:rsidRPr="00AE33F7"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Pr>
          <w:p w14:paraId="0ACBBB5E" w14:textId="714DBC7F"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7195405" w14:textId="5478129D"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22C6960D" w:rsidR="001374B0" w:rsidRPr="00697C56" w:rsidRDefault="00624EE7" w:rsidP="005212A4">
            <w:pPr>
              <w:spacing w:after="120"/>
              <w:jc w:val="center"/>
              <w:rPr>
                <w:rFonts w:ascii="Calibri" w:eastAsia="Calibri" w:hAnsi="Calibri"/>
                <w:b/>
                <w:bCs/>
                <w:color w:val="BF8F00"/>
                <w:sz w:val="18"/>
                <w:szCs w:val="20"/>
                <w:u w:val="single"/>
                <w:lang w:val="fr-FR"/>
              </w:rPr>
            </w:pPr>
            <w:r w:rsidRPr="00624EE7">
              <w:rPr>
                <w:rFonts w:ascii="Calibri" w:eastAsia="Calibri" w:hAnsi="Calibri"/>
                <w:color w:val="000000" w:themeColor="text1"/>
                <w:lang w:val="fr-FR"/>
              </w:rPr>
              <w:t>2023</w:t>
            </w:r>
          </w:p>
        </w:tc>
        <w:tc>
          <w:tcPr>
            <w:tcW w:w="1070" w:type="dxa"/>
          </w:tcPr>
          <w:p w14:paraId="3E91FDB1" w14:textId="5B8B95EF" w:rsidR="001374B0" w:rsidRPr="00697C56" w:rsidRDefault="00624EE7" w:rsidP="005212A4">
            <w:pPr>
              <w:spacing w:after="120"/>
              <w:jc w:val="center"/>
              <w:rPr>
                <w:rFonts w:ascii="Calibri" w:eastAsia="Calibri" w:hAnsi="Calibri"/>
                <w:b/>
                <w:bCs/>
                <w:color w:val="BF8F00"/>
                <w:sz w:val="18"/>
                <w:szCs w:val="20"/>
                <w:u w:val="single"/>
                <w:lang w:val="fr-FR"/>
              </w:rPr>
            </w:pPr>
            <w:r w:rsidRPr="00624EE7">
              <w:rPr>
                <w:rFonts w:ascii="Calibri" w:eastAsia="Calibri" w:hAnsi="Calibri"/>
                <w:color w:val="000000" w:themeColor="text1"/>
                <w:lang w:val="fr-FR"/>
              </w:rPr>
              <w:t>24.00€</w:t>
            </w: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r w:rsidR="008810E0" w:rsidRPr="000E3B3A" w14:paraId="07535454" w14:textId="77777777" w:rsidTr="008F0DDA">
        <w:trPr>
          <w:trHeight w:val="267"/>
        </w:trPr>
        <w:tc>
          <w:tcPr>
            <w:tcW w:w="5950" w:type="dxa"/>
          </w:tcPr>
          <w:p w14:paraId="772B66FB" w14:textId="77777777" w:rsidR="008810E0" w:rsidRDefault="008810E0" w:rsidP="005212A4">
            <w:pPr>
              <w:tabs>
                <w:tab w:val="left" w:pos="900"/>
                <w:tab w:val="left" w:pos="5670"/>
              </w:tabs>
              <w:spacing w:after="120" w:line="259" w:lineRule="auto"/>
              <w:rPr>
                <w:rFonts w:asciiTheme="minorHAnsi" w:hAnsiTheme="minorHAnsi" w:cstheme="minorHAnsi"/>
                <w:noProof/>
                <w:lang w:val="fr-FR"/>
              </w:rPr>
            </w:pPr>
          </w:p>
        </w:tc>
        <w:tc>
          <w:tcPr>
            <w:tcW w:w="1156" w:type="dxa"/>
          </w:tcPr>
          <w:p w14:paraId="571AA611" w14:textId="77777777" w:rsidR="008810E0" w:rsidRDefault="008810E0" w:rsidP="005212A4">
            <w:pPr>
              <w:spacing w:after="120"/>
              <w:jc w:val="center"/>
              <w:rPr>
                <w:rFonts w:ascii="Calibri" w:eastAsia="Calibri" w:hAnsi="Calibri"/>
                <w:lang w:val="fr-FR"/>
              </w:rPr>
            </w:pPr>
          </w:p>
        </w:tc>
        <w:tc>
          <w:tcPr>
            <w:tcW w:w="1155" w:type="dxa"/>
          </w:tcPr>
          <w:p w14:paraId="3461AFD2" w14:textId="77777777" w:rsidR="008810E0" w:rsidRDefault="008810E0" w:rsidP="005212A4">
            <w:pPr>
              <w:pStyle w:val="Titre3"/>
              <w:jc w:val="center"/>
              <w:rPr>
                <w:rFonts w:ascii="Calibri" w:eastAsia="Calibri" w:hAnsi="Calibri" w:cs="Times New Roman"/>
                <w:color w:val="auto"/>
                <w:lang w:val="fr-FR"/>
              </w:rPr>
            </w:pPr>
          </w:p>
        </w:tc>
        <w:tc>
          <w:tcPr>
            <w:tcW w:w="1155" w:type="dxa"/>
          </w:tcPr>
          <w:p w14:paraId="22A2D65F" w14:textId="77777777" w:rsidR="008810E0" w:rsidRPr="000E3B3A" w:rsidRDefault="008810E0" w:rsidP="005212A4">
            <w:pPr>
              <w:spacing w:before="40"/>
              <w:jc w:val="center"/>
              <w:rPr>
                <w:rFonts w:ascii="Calibri" w:eastAsia="Calibri" w:hAnsi="Calibri"/>
                <w:lang w:val="fr-FR"/>
              </w:rPr>
            </w:pPr>
          </w:p>
        </w:tc>
        <w:tc>
          <w:tcPr>
            <w:tcW w:w="1070" w:type="dxa"/>
          </w:tcPr>
          <w:p w14:paraId="5C06AE23" w14:textId="77777777" w:rsidR="008810E0" w:rsidRPr="000E3B3A" w:rsidRDefault="008810E0" w:rsidP="005212A4">
            <w:pPr>
              <w:pStyle w:val="Titre3"/>
              <w:jc w:val="center"/>
              <w:rPr>
                <w:rFonts w:ascii="Calibri" w:eastAsia="Calibri" w:hAnsi="Calibri" w:cs="Times New Roman"/>
                <w:color w:val="auto"/>
                <w:lang w:val="fr-FR"/>
              </w:rPr>
            </w:pPr>
          </w:p>
        </w:tc>
      </w:tr>
      <w:tr w:rsidR="008810E0" w:rsidRPr="000E3B3A" w14:paraId="06FAD1AD" w14:textId="77777777" w:rsidTr="008F0DDA">
        <w:trPr>
          <w:trHeight w:val="267"/>
        </w:trPr>
        <w:tc>
          <w:tcPr>
            <w:tcW w:w="5950" w:type="dxa"/>
          </w:tcPr>
          <w:p w14:paraId="55925FB7"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6B6ECDF6" w14:textId="77777777" w:rsidR="008810E0" w:rsidRDefault="008810E0" w:rsidP="008810E0">
            <w:pPr>
              <w:spacing w:after="120"/>
              <w:jc w:val="center"/>
              <w:rPr>
                <w:rFonts w:ascii="Calibri" w:eastAsia="Calibri" w:hAnsi="Calibri"/>
                <w:lang w:val="fr-FR"/>
              </w:rPr>
            </w:pPr>
          </w:p>
        </w:tc>
        <w:tc>
          <w:tcPr>
            <w:tcW w:w="1155" w:type="dxa"/>
          </w:tcPr>
          <w:p w14:paraId="14E05872"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7DADCD79" w14:textId="77777777" w:rsidR="008810E0" w:rsidRPr="000E3B3A" w:rsidRDefault="008810E0" w:rsidP="008810E0">
            <w:pPr>
              <w:spacing w:before="40"/>
              <w:jc w:val="center"/>
              <w:rPr>
                <w:rFonts w:ascii="Calibri" w:eastAsia="Calibri" w:hAnsi="Calibri"/>
                <w:lang w:val="fr-FR"/>
              </w:rPr>
            </w:pPr>
          </w:p>
        </w:tc>
        <w:tc>
          <w:tcPr>
            <w:tcW w:w="1070" w:type="dxa"/>
          </w:tcPr>
          <w:p w14:paraId="0FB0A6C7" w14:textId="77777777" w:rsidR="008810E0" w:rsidRPr="000E3B3A" w:rsidRDefault="008810E0" w:rsidP="008810E0">
            <w:pPr>
              <w:pStyle w:val="Titre3"/>
              <w:jc w:val="center"/>
              <w:rPr>
                <w:rFonts w:ascii="Calibri" w:eastAsia="Calibri" w:hAnsi="Calibri" w:cs="Times New Roman"/>
                <w:color w:val="auto"/>
                <w:lang w:val="fr-FR"/>
              </w:rPr>
            </w:pPr>
          </w:p>
        </w:tc>
      </w:tr>
      <w:tr w:rsidR="008810E0" w:rsidRPr="000E3B3A" w14:paraId="06F4D8F2" w14:textId="77777777" w:rsidTr="008F0DDA">
        <w:trPr>
          <w:trHeight w:val="267"/>
        </w:trPr>
        <w:tc>
          <w:tcPr>
            <w:tcW w:w="5950" w:type="dxa"/>
          </w:tcPr>
          <w:p w14:paraId="3175C229"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0DA66DB9" w14:textId="77777777" w:rsidR="008810E0" w:rsidRDefault="008810E0" w:rsidP="008810E0">
            <w:pPr>
              <w:spacing w:after="120"/>
              <w:jc w:val="center"/>
              <w:rPr>
                <w:rFonts w:ascii="Calibri" w:eastAsia="Calibri" w:hAnsi="Calibri"/>
                <w:lang w:val="fr-FR"/>
              </w:rPr>
            </w:pPr>
          </w:p>
        </w:tc>
        <w:tc>
          <w:tcPr>
            <w:tcW w:w="1155" w:type="dxa"/>
          </w:tcPr>
          <w:p w14:paraId="44CC08FB"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6281568E" w14:textId="77777777" w:rsidR="008810E0" w:rsidRPr="000E3B3A" w:rsidRDefault="008810E0" w:rsidP="008810E0">
            <w:pPr>
              <w:spacing w:before="40"/>
              <w:jc w:val="center"/>
              <w:rPr>
                <w:rFonts w:ascii="Calibri" w:eastAsia="Calibri" w:hAnsi="Calibri"/>
                <w:lang w:val="fr-FR"/>
              </w:rPr>
            </w:pPr>
          </w:p>
        </w:tc>
        <w:tc>
          <w:tcPr>
            <w:tcW w:w="1070" w:type="dxa"/>
          </w:tcPr>
          <w:p w14:paraId="16E26978" w14:textId="77777777" w:rsidR="008810E0" w:rsidRPr="000E3B3A" w:rsidRDefault="008810E0" w:rsidP="008810E0">
            <w:pPr>
              <w:pStyle w:val="Titre3"/>
              <w:jc w:val="center"/>
              <w:rPr>
                <w:rFonts w:ascii="Calibri" w:eastAsia="Calibri" w:hAnsi="Calibri" w:cs="Times New Roman"/>
                <w:color w:val="auto"/>
                <w:lang w:val="fr-FR"/>
              </w:rPr>
            </w:pPr>
          </w:p>
        </w:tc>
      </w:tr>
      <w:tr w:rsidR="008810E0" w:rsidRPr="000E3B3A" w14:paraId="46929D52" w14:textId="77777777" w:rsidTr="008F0DDA">
        <w:trPr>
          <w:trHeight w:val="267"/>
        </w:trPr>
        <w:tc>
          <w:tcPr>
            <w:tcW w:w="5950" w:type="dxa"/>
          </w:tcPr>
          <w:p w14:paraId="1241C874"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00B3B7A0" w14:textId="77777777" w:rsidR="008810E0" w:rsidRDefault="008810E0" w:rsidP="008810E0">
            <w:pPr>
              <w:spacing w:after="120"/>
              <w:jc w:val="center"/>
              <w:rPr>
                <w:rFonts w:ascii="Calibri" w:eastAsia="Calibri" w:hAnsi="Calibri"/>
                <w:lang w:val="fr-FR"/>
              </w:rPr>
            </w:pPr>
          </w:p>
        </w:tc>
        <w:tc>
          <w:tcPr>
            <w:tcW w:w="1155" w:type="dxa"/>
          </w:tcPr>
          <w:p w14:paraId="0998326C"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2ED2FCAE" w14:textId="77777777" w:rsidR="008810E0" w:rsidRPr="000E3B3A" w:rsidRDefault="008810E0" w:rsidP="008810E0">
            <w:pPr>
              <w:spacing w:before="40"/>
              <w:jc w:val="center"/>
              <w:rPr>
                <w:rFonts w:ascii="Calibri" w:eastAsia="Calibri" w:hAnsi="Calibri"/>
                <w:lang w:val="fr-FR"/>
              </w:rPr>
            </w:pPr>
          </w:p>
        </w:tc>
        <w:tc>
          <w:tcPr>
            <w:tcW w:w="1070" w:type="dxa"/>
          </w:tcPr>
          <w:p w14:paraId="6F345AF7" w14:textId="77777777" w:rsidR="008810E0" w:rsidRPr="000E3B3A" w:rsidRDefault="008810E0" w:rsidP="008810E0">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3B6D43">
        <w:trPr>
          <w:trHeight w:val="400"/>
        </w:trPr>
        <w:tc>
          <w:tcPr>
            <w:tcW w:w="10486" w:type="dxa"/>
            <w:gridSpan w:val="5"/>
          </w:tcPr>
          <w:p w14:paraId="0E8C33AB" w14:textId="77777777" w:rsidR="00305238" w:rsidRPr="00A246BE" w:rsidRDefault="00305238" w:rsidP="00562ECA">
            <w:pPr>
              <w:tabs>
                <w:tab w:val="left" w:pos="900"/>
                <w:tab w:val="left" w:pos="5670"/>
              </w:tabs>
              <w:spacing w:line="259" w:lineRule="auto"/>
              <w:rPr>
                <w:rFonts w:ascii="Dreaming Outloud Pro" w:eastAsia="Calibri" w:hAnsi="Dreaming Outloud Pro" w:cs="Dreaming Outloud Pro"/>
                <w:b/>
                <w:bCs/>
                <w:sz w:val="36"/>
                <w:szCs w:val="36"/>
                <w:lang w:val="fr-FR"/>
              </w:rPr>
            </w:pPr>
            <w:r>
              <w:lastRenderedPageBreak/>
              <w:br w:type="page"/>
            </w:r>
            <w:r w:rsidRPr="00A246BE">
              <w:rPr>
                <w:rFonts w:ascii="Dreaming Outloud Pro" w:eastAsia="Calibri" w:hAnsi="Dreaming Outloud Pro" w:cs="Dreaming Outloud Pro"/>
                <w:b/>
                <w:bCs/>
                <w:sz w:val="36"/>
                <w:szCs w:val="36"/>
                <w:lang w:val="fr-FR"/>
              </w:rPr>
              <w:t>Nos Vins blancs de Bourgogne</w:t>
            </w:r>
            <w:r w:rsidRPr="00A246BE">
              <w:rPr>
                <w:rFonts w:ascii="Dreaming Outloud Pro" w:hAnsi="Dreaming Outloud Pro" w:cs="Dreaming Outloud Pro"/>
                <w:noProof/>
                <w:sz w:val="36"/>
                <w:szCs w:val="36"/>
                <w:lang w:val="fr-FR"/>
              </w:rPr>
              <w:tab/>
              <w:t xml:space="preserve">                                                    </w:t>
            </w:r>
          </w:p>
        </w:tc>
      </w:tr>
      <w:tr w:rsidR="003B6D43" w:rsidRPr="009813F1" w14:paraId="1BB1A5FB" w14:textId="77777777" w:rsidTr="003B6D43">
        <w:trPr>
          <w:trHeight w:val="400"/>
        </w:trPr>
        <w:tc>
          <w:tcPr>
            <w:tcW w:w="5950" w:type="dxa"/>
          </w:tcPr>
          <w:p w14:paraId="25EE70CC" w14:textId="77777777" w:rsidR="003B6D43" w:rsidRDefault="003B6D43" w:rsidP="003B6D43">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4CFD8ED8"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46A6E20C"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4D37E39" w14:textId="0B3ACAEB"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209E4A2B" w14:textId="053D4249"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79F3DEA7" w14:textId="0A580B1B"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305238" w:rsidRPr="00AE33F7" w14:paraId="5BC00928" w14:textId="77777777" w:rsidTr="003B6D43">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158E2" w:rsidRPr="00AE33F7" w14:paraId="51CFB9BD" w14:textId="77777777" w:rsidTr="003B6D43">
        <w:trPr>
          <w:trHeight w:val="431"/>
        </w:trPr>
        <w:tc>
          <w:tcPr>
            <w:tcW w:w="5950" w:type="dxa"/>
          </w:tcPr>
          <w:p w14:paraId="00BA1577" w14:textId="4E29928B" w:rsidR="009158E2" w:rsidRDefault="009158E2" w:rsidP="001F4CE8">
            <w:pPr>
              <w:spacing w:after="120"/>
              <w:rPr>
                <w:rFonts w:ascii="Calibri" w:eastAsia="Calibri" w:hAnsi="Calibri"/>
                <w:bCs/>
                <w:lang w:val="fr-FR"/>
              </w:rPr>
            </w:pPr>
            <w:r>
              <w:rPr>
                <w:rFonts w:ascii="Calibri" w:eastAsia="Calibri" w:hAnsi="Calibri"/>
                <w:bCs/>
                <w:lang w:val="fr-FR"/>
              </w:rPr>
              <w:t>AOC Petit Chablis La Chablisienne</w:t>
            </w:r>
          </w:p>
        </w:tc>
        <w:tc>
          <w:tcPr>
            <w:tcW w:w="1156" w:type="dxa"/>
          </w:tcPr>
          <w:p w14:paraId="7DD637F0" w14:textId="1FBF1BC4" w:rsidR="009158E2" w:rsidRPr="00AE33F7" w:rsidRDefault="009158E2" w:rsidP="001F4CE8">
            <w:pPr>
              <w:spacing w:after="120"/>
              <w:jc w:val="center"/>
              <w:rPr>
                <w:rFonts w:ascii="Calibri" w:eastAsia="Calibri" w:hAnsi="Calibri" w:cs="Calibri"/>
                <w:lang w:val="fr-FR"/>
              </w:rPr>
            </w:pPr>
          </w:p>
        </w:tc>
        <w:tc>
          <w:tcPr>
            <w:tcW w:w="1155" w:type="dxa"/>
          </w:tcPr>
          <w:p w14:paraId="1E2CFDDB" w14:textId="0198E940" w:rsidR="009158E2" w:rsidRDefault="009158E2" w:rsidP="001F4CE8">
            <w:pPr>
              <w:spacing w:after="120"/>
              <w:jc w:val="center"/>
              <w:rPr>
                <w:rFonts w:ascii="Calibri" w:eastAsia="Calibri" w:hAnsi="Calibri"/>
                <w:lang w:val="fr-FR"/>
              </w:rPr>
            </w:pPr>
          </w:p>
        </w:tc>
        <w:tc>
          <w:tcPr>
            <w:tcW w:w="1155" w:type="dxa"/>
          </w:tcPr>
          <w:p w14:paraId="3F138FC1" w14:textId="0684634B"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C7EA6BE" w14:textId="0775DA38"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25.00€</w:t>
            </w:r>
          </w:p>
        </w:tc>
      </w:tr>
      <w:tr w:rsidR="003B6D43" w:rsidRPr="00AE33F7" w14:paraId="3336FC08" w14:textId="77777777" w:rsidTr="003B6D43">
        <w:trPr>
          <w:trHeight w:val="431"/>
        </w:trPr>
        <w:tc>
          <w:tcPr>
            <w:tcW w:w="5950" w:type="dxa"/>
          </w:tcPr>
          <w:p w14:paraId="712C2456" w14:textId="77777777" w:rsidR="003B6D43" w:rsidRDefault="003B6D43" w:rsidP="003B6D4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6676526E"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5F05092F" w14:textId="631C55A9"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5F3E2976" w14:textId="4411724F" w:rsidR="003B6D43" w:rsidRPr="00AE33F7" w:rsidRDefault="003B6D43" w:rsidP="003B6D43">
            <w:pPr>
              <w:spacing w:after="120"/>
              <w:jc w:val="center"/>
              <w:rPr>
                <w:rFonts w:ascii="Calibri" w:eastAsia="Calibri" w:hAnsi="Calibri" w:cs="Calibri"/>
                <w:lang w:val="fr-FR"/>
              </w:rPr>
            </w:pPr>
          </w:p>
        </w:tc>
        <w:tc>
          <w:tcPr>
            <w:tcW w:w="1070" w:type="dxa"/>
          </w:tcPr>
          <w:p w14:paraId="4484BC42" w14:textId="447DA5E1" w:rsidR="003B6D43" w:rsidRPr="00AE33F7" w:rsidRDefault="003B6D43" w:rsidP="003B6D43">
            <w:pPr>
              <w:spacing w:after="120"/>
              <w:jc w:val="center"/>
              <w:rPr>
                <w:rFonts w:ascii="Calibri" w:eastAsia="Calibri" w:hAnsi="Calibri" w:cs="Calibri"/>
                <w:lang w:val="fr-FR"/>
              </w:rPr>
            </w:pPr>
          </w:p>
        </w:tc>
      </w:tr>
      <w:tr w:rsidR="00305238" w:rsidRPr="00AE33F7" w14:paraId="12D7B13D" w14:textId="77777777" w:rsidTr="005079D8">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B6D43" w:rsidRPr="00AE33F7" w14:paraId="1A067F4E" w14:textId="77777777" w:rsidTr="005079D8">
        <w:trPr>
          <w:trHeight w:val="431"/>
        </w:trPr>
        <w:tc>
          <w:tcPr>
            <w:tcW w:w="5950" w:type="dxa"/>
          </w:tcPr>
          <w:p w14:paraId="77B730B2" w14:textId="77777777" w:rsidR="003B6D43" w:rsidRPr="00C12921" w:rsidRDefault="003B6D43" w:rsidP="003B6D43">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22C196FA"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2ABA9B4D" w14:textId="102D278F"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53E4A912" w14:textId="235182E1" w:rsidR="003B6D43" w:rsidRPr="00AE33F7" w:rsidRDefault="003B6D43" w:rsidP="003B6D43">
            <w:pPr>
              <w:spacing w:after="120"/>
              <w:jc w:val="center"/>
              <w:rPr>
                <w:rFonts w:ascii="Calibri" w:eastAsia="Calibri" w:hAnsi="Calibri" w:cs="Calibri"/>
                <w:lang w:val="fr-FR"/>
              </w:rPr>
            </w:pPr>
          </w:p>
        </w:tc>
        <w:tc>
          <w:tcPr>
            <w:tcW w:w="1070" w:type="dxa"/>
          </w:tcPr>
          <w:p w14:paraId="05D6BC67" w14:textId="51F5A94D" w:rsidR="003B6D43" w:rsidRPr="00AE33F7" w:rsidRDefault="003B6D43" w:rsidP="003B6D43">
            <w:pPr>
              <w:spacing w:after="120"/>
              <w:jc w:val="center"/>
              <w:rPr>
                <w:rFonts w:ascii="Calibri" w:eastAsia="Calibri" w:hAnsi="Calibri" w:cs="Calibri"/>
                <w:lang w:val="fr-FR"/>
              </w:rPr>
            </w:pPr>
          </w:p>
        </w:tc>
      </w:tr>
      <w:tr w:rsidR="00305238" w:rsidRPr="00AE33F7" w14:paraId="54474E6F" w14:textId="77777777" w:rsidTr="005079D8">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5079D8">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18815AA0" w:rsidR="00305238" w:rsidRDefault="004A1DBE" w:rsidP="001F4CE8">
            <w:pPr>
              <w:spacing w:after="120"/>
              <w:jc w:val="center"/>
              <w:rPr>
                <w:rFonts w:ascii="Calibri" w:eastAsia="Calibri" w:hAnsi="Calibri"/>
                <w:lang w:val="fr-FR"/>
              </w:rPr>
            </w:pPr>
            <w:r>
              <w:rPr>
                <w:rFonts w:ascii="Calibri" w:eastAsia="Calibri" w:hAnsi="Calibri"/>
                <w:lang w:val="fr-FR"/>
              </w:rPr>
              <w:t>86.00</w:t>
            </w:r>
            <w:r w:rsidR="00305238">
              <w:rPr>
                <w:rFonts w:ascii="Calibri" w:eastAsia="Calibri" w:hAnsi="Calibri"/>
                <w:lang w:val="fr-FR"/>
              </w:rPr>
              <w:t>€</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5079D8">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3816D0C8" w:rsidR="00305238" w:rsidRDefault="004A1DBE" w:rsidP="001F4CE8">
            <w:pPr>
              <w:spacing w:after="120"/>
              <w:jc w:val="center"/>
              <w:rPr>
                <w:rFonts w:ascii="Calibri" w:eastAsia="Calibri" w:hAnsi="Calibri"/>
                <w:lang w:val="fr-FR"/>
              </w:rPr>
            </w:pPr>
            <w:r>
              <w:rPr>
                <w:rFonts w:ascii="Calibri" w:eastAsia="Calibri" w:hAnsi="Calibri"/>
                <w:lang w:val="fr-FR"/>
              </w:rPr>
              <w:t>140</w:t>
            </w:r>
            <w:r w:rsidR="00305238">
              <w:rPr>
                <w:rFonts w:ascii="Calibri" w:eastAsia="Calibri" w:hAnsi="Calibri"/>
                <w:lang w:val="fr-FR"/>
              </w:rPr>
              <w:t>€</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5079D8">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5079D8">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5079D8">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67088BA9"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w:t>
            </w:r>
            <w:r>
              <w:rPr>
                <w:rFonts w:ascii="Calibri" w:eastAsia="Calibri" w:hAnsi="Calibri"/>
                <w:lang w:val="fr-FR"/>
              </w:rPr>
              <w:t>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5079D8">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EF666EA" w:rsidR="00305238" w:rsidRDefault="00305238" w:rsidP="001F4CE8">
            <w:pPr>
              <w:spacing w:after="120"/>
              <w:jc w:val="center"/>
              <w:rPr>
                <w:rFonts w:ascii="Calibri" w:eastAsia="Calibri" w:hAnsi="Calibri"/>
                <w:lang w:val="fr-FR"/>
              </w:rPr>
            </w:pPr>
            <w:r>
              <w:rPr>
                <w:rFonts w:ascii="Calibri" w:eastAsia="Calibri" w:hAnsi="Calibri"/>
                <w:lang w:val="fr-FR"/>
              </w:rPr>
              <w:t>1</w:t>
            </w:r>
            <w:r w:rsidR="00AB69FC">
              <w:rPr>
                <w:rFonts w:ascii="Calibri" w:eastAsia="Calibri" w:hAnsi="Calibri"/>
                <w:lang w:val="fr-FR"/>
              </w:rPr>
              <w:t>89</w:t>
            </w:r>
            <w:r>
              <w:rPr>
                <w:rFonts w:ascii="Calibri" w:eastAsia="Calibri" w:hAnsi="Calibri"/>
                <w:lang w:val="fr-FR"/>
              </w:rPr>
              <w:t>€</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5079D8">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3ECE2BAC" w:rsidR="00305238" w:rsidRDefault="00AB69FC" w:rsidP="001F4CE8">
            <w:pPr>
              <w:spacing w:after="120"/>
              <w:jc w:val="center"/>
              <w:rPr>
                <w:rFonts w:ascii="Calibri" w:eastAsia="Calibri" w:hAnsi="Calibri"/>
                <w:lang w:val="fr-FR"/>
              </w:rPr>
            </w:pPr>
            <w:r>
              <w:rPr>
                <w:rFonts w:ascii="Calibri" w:eastAsia="Calibri" w:hAnsi="Calibri"/>
                <w:lang w:val="fr-FR"/>
              </w:rPr>
              <w:t>164</w:t>
            </w:r>
            <w:r w:rsidR="00305238">
              <w:rPr>
                <w:rFonts w:ascii="Calibri" w:eastAsia="Calibri" w:hAnsi="Calibri"/>
                <w:lang w:val="fr-FR"/>
              </w:rPr>
              <w:t>€</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5079D8">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309D00FB"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2</w:t>
            </w:r>
            <w:r>
              <w:rPr>
                <w:rFonts w:ascii="Calibri" w:eastAsia="Calibri" w:hAnsi="Calibri"/>
                <w:lang w:val="fr-FR"/>
              </w:rPr>
              <w:t>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5079D8">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0FA94FB3"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27</w:t>
            </w:r>
            <w:r>
              <w:rPr>
                <w:rFonts w:ascii="Calibri" w:eastAsia="Calibri" w:hAnsi="Calibri"/>
                <w:lang w:val="fr-FR"/>
              </w:rPr>
              <w:t>€</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3B6D43" w:rsidRPr="00AE33F7" w14:paraId="15025742" w14:textId="77777777" w:rsidTr="005079D8">
        <w:trPr>
          <w:trHeight w:val="431"/>
        </w:trPr>
        <w:tc>
          <w:tcPr>
            <w:tcW w:w="5950" w:type="dxa"/>
          </w:tcPr>
          <w:p w14:paraId="6DC0DC52" w14:textId="4965CA0A" w:rsidR="003B6D43" w:rsidRDefault="003B6D43" w:rsidP="003B6D43">
            <w:pPr>
              <w:tabs>
                <w:tab w:val="left" w:pos="900"/>
                <w:tab w:val="left" w:pos="5670"/>
              </w:tabs>
              <w:spacing w:after="120" w:line="259" w:lineRule="auto"/>
              <w:rPr>
                <w:rFonts w:ascii="Calibri" w:eastAsia="Calibri" w:hAnsi="Calibri"/>
                <w:color w:val="000000" w:themeColor="text1"/>
                <w:lang w:val="fr-FR"/>
              </w:rPr>
            </w:pPr>
            <w:r>
              <w:rPr>
                <w:rFonts w:ascii="Dreaming Outloud Pro" w:eastAsia="Calibri" w:hAnsi="Dreaming Outloud Pro" w:cs="Dreaming Outloud Pro"/>
                <w:b/>
                <w:bCs/>
                <w:color w:val="BF8F00" w:themeColor="accent4" w:themeShade="BF"/>
                <w:sz w:val="32"/>
                <w:szCs w:val="32"/>
                <w:u w:val="single"/>
                <w:lang w:val="fr-FR"/>
              </w:rPr>
              <w:t>La Côte Châlonnaise</w:t>
            </w:r>
          </w:p>
        </w:tc>
        <w:tc>
          <w:tcPr>
            <w:tcW w:w="1156" w:type="dxa"/>
          </w:tcPr>
          <w:p w14:paraId="1AD12596" w14:textId="39F84139"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649B9F44" w14:textId="6751446E"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4139E140" w14:textId="77777777" w:rsidR="003B6D43" w:rsidRPr="009813F1" w:rsidRDefault="003B6D43" w:rsidP="003B6D43">
            <w:pPr>
              <w:spacing w:after="120"/>
              <w:jc w:val="center"/>
              <w:rPr>
                <w:rFonts w:ascii="Calibri" w:eastAsia="Calibri" w:hAnsi="Calibri" w:cs="Calibri"/>
                <w:b/>
                <w:bCs/>
                <w:sz w:val="18"/>
                <w:szCs w:val="18"/>
                <w:lang w:val="fr-FR"/>
              </w:rPr>
            </w:pPr>
          </w:p>
        </w:tc>
        <w:tc>
          <w:tcPr>
            <w:tcW w:w="1070" w:type="dxa"/>
          </w:tcPr>
          <w:p w14:paraId="64831D27" w14:textId="77777777" w:rsidR="003B6D43" w:rsidRPr="009813F1" w:rsidRDefault="003B6D43" w:rsidP="003B6D43">
            <w:pPr>
              <w:spacing w:after="120"/>
              <w:jc w:val="center"/>
              <w:rPr>
                <w:rFonts w:ascii="Calibri" w:eastAsia="Calibri" w:hAnsi="Calibri" w:cs="Calibri"/>
                <w:b/>
                <w:bCs/>
                <w:sz w:val="18"/>
                <w:szCs w:val="18"/>
                <w:lang w:val="fr-FR"/>
              </w:rPr>
            </w:pPr>
          </w:p>
        </w:tc>
      </w:tr>
      <w:tr w:rsidR="006F56A7" w:rsidRPr="00AE33F7" w14:paraId="7F1E0C72" w14:textId="77777777" w:rsidTr="005079D8">
        <w:trPr>
          <w:trHeight w:val="431"/>
        </w:trPr>
        <w:tc>
          <w:tcPr>
            <w:tcW w:w="5950" w:type="dxa"/>
          </w:tcPr>
          <w:p w14:paraId="5D91EC1C" w14:textId="47994E5A" w:rsidR="006F56A7" w:rsidRDefault="006F56A7"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Rully La Crée Domaine Chanzy</w:t>
            </w:r>
          </w:p>
        </w:tc>
        <w:tc>
          <w:tcPr>
            <w:tcW w:w="1156" w:type="dxa"/>
          </w:tcPr>
          <w:p w14:paraId="421BE1DD" w14:textId="7D17197B" w:rsidR="006F56A7" w:rsidRDefault="006F56A7" w:rsidP="006F56A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2B4A025" w14:textId="27B6B04C" w:rsidR="006F56A7" w:rsidRDefault="00336B0F" w:rsidP="006F56A7">
            <w:pPr>
              <w:spacing w:after="120"/>
              <w:jc w:val="center"/>
              <w:rPr>
                <w:rFonts w:ascii="Calibri" w:eastAsia="Calibri" w:hAnsi="Calibri"/>
                <w:lang w:val="fr-FR"/>
              </w:rPr>
            </w:pPr>
            <w:r>
              <w:rPr>
                <w:rFonts w:ascii="Calibri" w:eastAsia="Calibri" w:hAnsi="Calibri"/>
                <w:lang w:val="fr-FR"/>
              </w:rPr>
              <w:t>59.00€</w:t>
            </w:r>
          </w:p>
        </w:tc>
        <w:tc>
          <w:tcPr>
            <w:tcW w:w="1155" w:type="dxa"/>
          </w:tcPr>
          <w:p w14:paraId="26708283"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454B919D" w14:textId="77777777" w:rsidR="006F56A7" w:rsidRPr="009813F1" w:rsidRDefault="006F56A7" w:rsidP="006F56A7">
            <w:pPr>
              <w:spacing w:after="120"/>
              <w:jc w:val="center"/>
              <w:rPr>
                <w:rFonts w:ascii="Calibri" w:eastAsia="Calibri" w:hAnsi="Calibri" w:cs="Calibri"/>
                <w:b/>
                <w:bCs/>
                <w:sz w:val="18"/>
                <w:szCs w:val="18"/>
                <w:lang w:val="fr-FR"/>
              </w:rPr>
            </w:pPr>
          </w:p>
        </w:tc>
      </w:tr>
      <w:tr w:rsidR="006F56A7" w:rsidRPr="00AE33F7" w14:paraId="2B54596B" w14:textId="77777777" w:rsidTr="005079D8">
        <w:trPr>
          <w:trHeight w:val="431"/>
        </w:trPr>
        <w:tc>
          <w:tcPr>
            <w:tcW w:w="5950" w:type="dxa"/>
          </w:tcPr>
          <w:p w14:paraId="78DBCF8F" w14:textId="02865CF2" w:rsidR="006F56A7" w:rsidRDefault="005079D8"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Mercurey « Clos des Bussières » Domaine Chanzy</w:t>
            </w:r>
          </w:p>
        </w:tc>
        <w:tc>
          <w:tcPr>
            <w:tcW w:w="1156" w:type="dxa"/>
          </w:tcPr>
          <w:p w14:paraId="23B6A649" w14:textId="7F26BEAC" w:rsidR="006F56A7" w:rsidRDefault="005079D8" w:rsidP="006F56A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31160E05" w14:textId="3A2093B9" w:rsidR="006F56A7" w:rsidRDefault="00336B0F" w:rsidP="006F56A7">
            <w:pPr>
              <w:spacing w:after="120"/>
              <w:jc w:val="center"/>
              <w:rPr>
                <w:rFonts w:ascii="Calibri" w:eastAsia="Calibri" w:hAnsi="Calibri"/>
                <w:lang w:val="fr-FR"/>
              </w:rPr>
            </w:pPr>
            <w:r>
              <w:rPr>
                <w:rFonts w:ascii="Calibri" w:eastAsia="Calibri" w:hAnsi="Calibri"/>
                <w:lang w:val="fr-FR"/>
              </w:rPr>
              <w:t>62.00€</w:t>
            </w:r>
          </w:p>
        </w:tc>
        <w:tc>
          <w:tcPr>
            <w:tcW w:w="1155" w:type="dxa"/>
          </w:tcPr>
          <w:p w14:paraId="3624A4F1"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36D88433" w14:textId="77777777" w:rsidR="006F56A7" w:rsidRPr="009813F1" w:rsidRDefault="006F56A7" w:rsidP="006F56A7">
            <w:pPr>
              <w:spacing w:after="120"/>
              <w:jc w:val="center"/>
              <w:rPr>
                <w:rFonts w:ascii="Calibri" w:eastAsia="Calibri" w:hAnsi="Calibri" w:cs="Calibri"/>
                <w:b/>
                <w:bCs/>
                <w:sz w:val="18"/>
                <w:szCs w:val="18"/>
                <w:lang w:val="fr-FR"/>
              </w:rPr>
            </w:pPr>
          </w:p>
        </w:tc>
      </w:tr>
      <w:tr w:rsidR="006F56A7" w:rsidRPr="00AE33F7" w14:paraId="415BB2F1" w14:textId="77777777" w:rsidTr="005079D8">
        <w:trPr>
          <w:trHeight w:val="431"/>
        </w:trPr>
        <w:tc>
          <w:tcPr>
            <w:tcW w:w="5950" w:type="dxa"/>
          </w:tcPr>
          <w:p w14:paraId="3E0245FC" w14:textId="10AA3946" w:rsidR="006F56A7" w:rsidRDefault="005079D8"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Montagny 1</w:t>
            </w:r>
            <w:r w:rsidRPr="005079D8">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Domaine Chanzy</w:t>
            </w:r>
          </w:p>
        </w:tc>
        <w:tc>
          <w:tcPr>
            <w:tcW w:w="1156" w:type="dxa"/>
          </w:tcPr>
          <w:p w14:paraId="78439BCD" w14:textId="19C9BCA3" w:rsidR="006F56A7" w:rsidRDefault="005079D8" w:rsidP="006F56A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4BCFDB5" w14:textId="19E36A32" w:rsidR="006F56A7" w:rsidRDefault="00336B0F" w:rsidP="006F56A7">
            <w:pPr>
              <w:spacing w:after="120"/>
              <w:jc w:val="center"/>
              <w:rPr>
                <w:rFonts w:ascii="Calibri" w:eastAsia="Calibri" w:hAnsi="Calibri"/>
                <w:lang w:val="fr-FR"/>
              </w:rPr>
            </w:pPr>
            <w:r>
              <w:rPr>
                <w:rFonts w:ascii="Calibri" w:eastAsia="Calibri" w:hAnsi="Calibri"/>
                <w:lang w:val="fr-FR"/>
              </w:rPr>
              <w:t>76.00€</w:t>
            </w:r>
          </w:p>
        </w:tc>
        <w:tc>
          <w:tcPr>
            <w:tcW w:w="1155" w:type="dxa"/>
          </w:tcPr>
          <w:p w14:paraId="715DFADE"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3D6E08FD" w14:textId="77777777" w:rsidR="006F56A7" w:rsidRPr="009813F1" w:rsidRDefault="006F56A7" w:rsidP="006F56A7">
            <w:pPr>
              <w:spacing w:after="120"/>
              <w:jc w:val="center"/>
              <w:rPr>
                <w:rFonts w:ascii="Calibri" w:eastAsia="Calibri" w:hAnsi="Calibri" w:cs="Calibri"/>
                <w:b/>
                <w:bCs/>
                <w:sz w:val="18"/>
                <w:szCs w:val="18"/>
                <w:lang w:val="fr-FR"/>
              </w:rPr>
            </w:pPr>
          </w:p>
        </w:tc>
      </w:tr>
      <w:tr w:rsidR="00336B0F" w:rsidRPr="00AE33F7" w14:paraId="1A7D6757" w14:textId="77777777" w:rsidTr="005079D8">
        <w:trPr>
          <w:trHeight w:val="431"/>
        </w:trPr>
        <w:tc>
          <w:tcPr>
            <w:tcW w:w="5950" w:type="dxa"/>
          </w:tcPr>
          <w:p w14:paraId="3966CE66" w14:textId="77777777" w:rsidR="00336B0F" w:rsidRPr="00D24272" w:rsidRDefault="00336B0F"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3808F1ED" w14:textId="77777777" w:rsidR="00336B0F" w:rsidRPr="00D24272" w:rsidRDefault="00336B0F" w:rsidP="006F56A7">
            <w:pPr>
              <w:spacing w:after="120"/>
              <w:jc w:val="center"/>
              <w:rPr>
                <w:rFonts w:ascii="Calibri" w:eastAsia="Calibri" w:hAnsi="Calibri"/>
                <w:b/>
                <w:bCs/>
                <w:lang w:val="fr-FR"/>
              </w:rPr>
            </w:pPr>
          </w:p>
        </w:tc>
        <w:tc>
          <w:tcPr>
            <w:tcW w:w="1155" w:type="dxa"/>
          </w:tcPr>
          <w:p w14:paraId="4A35E6E4" w14:textId="77777777" w:rsidR="00336B0F" w:rsidRPr="00D24272" w:rsidRDefault="00336B0F" w:rsidP="006F56A7">
            <w:pPr>
              <w:spacing w:after="120"/>
              <w:jc w:val="center"/>
              <w:rPr>
                <w:rFonts w:ascii="Calibri" w:eastAsia="Calibri" w:hAnsi="Calibri"/>
                <w:b/>
                <w:bCs/>
                <w:lang w:val="fr-FR"/>
              </w:rPr>
            </w:pPr>
          </w:p>
        </w:tc>
        <w:tc>
          <w:tcPr>
            <w:tcW w:w="1155" w:type="dxa"/>
          </w:tcPr>
          <w:p w14:paraId="10E791D9" w14:textId="77777777" w:rsidR="00336B0F" w:rsidRPr="00D24272" w:rsidRDefault="00336B0F" w:rsidP="006F56A7">
            <w:pPr>
              <w:spacing w:after="120"/>
              <w:jc w:val="center"/>
              <w:rPr>
                <w:rFonts w:ascii="Calibri" w:eastAsia="Calibri" w:hAnsi="Calibri" w:cs="Calibri"/>
                <w:b/>
                <w:bCs/>
                <w:lang w:val="fr-FR"/>
              </w:rPr>
            </w:pPr>
          </w:p>
        </w:tc>
        <w:tc>
          <w:tcPr>
            <w:tcW w:w="1070" w:type="dxa"/>
          </w:tcPr>
          <w:p w14:paraId="1ED2DD38" w14:textId="77777777" w:rsidR="00336B0F" w:rsidRPr="00D24272" w:rsidRDefault="00336B0F" w:rsidP="006F56A7">
            <w:pPr>
              <w:spacing w:after="120"/>
              <w:jc w:val="center"/>
              <w:rPr>
                <w:rFonts w:ascii="Calibri" w:eastAsia="Calibri" w:hAnsi="Calibri" w:cs="Calibri"/>
                <w:b/>
                <w:bCs/>
                <w:lang w:val="fr-FR"/>
              </w:rPr>
            </w:pPr>
          </w:p>
        </w:tc>
      </w:tr>
      <w:tr w:rsidR="006F56A7" w:rsidRPr="00AE33F7" w14:paraId="085C6F2D" w14:textId="77777777" w:rsidTr="005079D8">
        <w:trPr>
          <w:trHeight w:val="431"/>
        </w:trPr>
        <w:tc>
          <w:tcPr>
            <w:tcW w:w="5950" w:type="dxa"/>
          </w:tcPr>
          <w:p w14:paraId="6852AFDF" w14:textId="77777777" w:rsidR="006F56A7" w:rsidRPr="00D24272" w:rsidRDefault="006F56A7"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6F56A7" w:rsidRPr="00D24272" w:rsidRDefault="006F56A7" w:rsidP="006F56A7">
            <w:pPr>
              <w:spacing w:after="120"/>
              <w:jc w:val="center"/>
              <w:rPr>
                <w:rFonts w:ascii="Calibri" w:eastAsia="Calibri" w:hAnsi="Calibri"/>
                <w:b/>
                <w:bCs/>
                <w:lang w:val="fr-FR"/>
              </w:rPr>
            </w:pPr>
          </w:p>
        </w:tc>
        <w:tc>
          <w:tcPr>
            <w:tcW w:w="1155" w:type="dxa"/>
          </w:tcPr>
          <w:p w14:paraId="5FE1C477" w14:textId="77777777" w:rsidR="006F56A7" w:rsidRPr="00D24272" w:rsidRDefault="006F56A7" w:rsidP="006F56A7">
            <w:pPr>
              <w:spacing w:after="120"/>
              <w:jc w:val="center"/>
              <w:rPr>
                <w:rFonts w:ascii="Calibri" w:eastAsia="Calibri" w:hAnsi="Calibri"/>
                <w:b/>
                <w:bCs/>
                <w:lang w:val="fr-FR"/>
              </w:rPr>
            </w:pPr>
          </w:p>
        </w:tc>
        <w:tc>
          <w:tcPr>
            <w:tcW w:w="1155" w:type="dxa"/>
          </w:tcPr>
          <w:p w14:paraId="733B04A2" w14:textId="77777777" w:rsidR="006F56A7" w:rsidRPr="00D24272" w:rsidRDefault="006F56A7" w:rsidP="006F56A7">
            <w:pPr>
              <w:spacing w:after="120"/>
              <w:jc w:val="center"/>
              <w:rPr>
                <w:rFonts w:ascii="Calibri" w:eastAsia="Calibri" w:hAnsi="Calibri" w:cs="Calibri"/>
                <w:b/>
                <w:bCs/>
                <w:lang w:val="fr-FR"/>
              </w:rPr>
            </w:pPr>
          </w:p>
        </w:tc>
        <w:tc>
          <w:tcPr>
            <w:tcW w:w="1070" w:type="dxa"/>
          </w:tcPr>
          <w:p w14:paraId="3A2DC146" w14:textId="77777777" w:rsidR="006F56A7" w:rsidRPr="00D24272" w:rsidRDefault="006F56A7" w:rsidP="006F56A7">
            <w:pPr>
              <w:spacing w:after="120"/>
              <w:jc w:val="center"/>
              <w:rPr>
                <w:rFonts w:ascii="Calibri" w:eastAsia="Calibri" w:hAnsi="Calibri" w:cs="Calibri"/>
                <w:b/>
                <w:bCs/>
                <w:lang w:val="fr-FR"/>
              </w:rPr>
            </w:pPr>
          </w:p>
        </w:tc>
      </w:tr>
      <w:tr w:rsidR="00CA0B4F" w:rsidRPr="00AE33F7" w14:paraId="2FF3F33F" w14:textId="77777777" w:rsidTr="005079D8">
        <w:trPr>
          <w:trHeight w:val="431"/>
        </w:trPr>
        <w:tc>
          <w:tcPr>
            <w:tcW w:w="5950" w:type="dxa"/>
          </w:tcPr>
          <w:p w14:paraId="28C19712" w14:textId="77777777" w:rsidR="00CA0B4F" w:rsidRPr="00D24272" w:rsidRDefault="00CA0B4F"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5CD4A02" w14:textId="77777777" w:rsidR="00CA0B4F" w:rsidRPr="00D24272" w:rsidRDefault="00CA0B4F" w:rsidP="006F56A7">
            <w:pPr>
              <w:spacing w:after="120"/>
              <w:jc w:val="center"/>
              <w:rPr>
                <w:rFonts w:ascii="Calibri" w:eastAsia="Calibri" w:hAnsi="Calibri"/>
                <w:b/>
                <w:bCs/>
                <w:lang w:val="fr-FR"/>
              </w:rPr>
            </w:pPr>
          </w:p>
        </w:tc>
        <w:tc>
          <w:tcPr>
            <w:tcW w:w="1155" w:type="dxa"/>
          </w:tcPr>
          <w:p w14:paraId="4F9CF89B" w14:textId="77777777" w:rsidR="00CA0B4F" w:rsidRPr="00D24272" w:rsidRDefault="00CA0B4F" w:rsidP="006F56A7">
            <w:pPr>
              <w:spacing w:after="120"/>
              <w:jc w:val="center"/>
              <w:rPr>
                <w:rFonts w:ascii="Calibri" w:eastAsia="Calibri" w:hAnsi="Calibri"/>
                <w:b/>
                <w:bCs/>
                <w:lang w:val="fr-FR"/>
              </w:rPr>
            </w:pPr>
          </w:p>
        </w:tc>
        <w:tc>
          <w:tcPr>
            <w:tcW w:w="1155" w:type="dxa"/>
          </w:tcPr>
          <w:p w14:paraId="53FA2FE5" w14:textId="77777777" w:rsidR="00CA0B4F" w:rsidRPr="00D24272" w:rsidRDefault="00CA0B4F" w:rsidP="006F56A7">
            <w:pPr>
              <w:spacing w:after="120"/>
              <w:jc w:val="center"/>
              <w:rPr>
                <w:rFonts w:ascii="Calibri" w:eastAsia="Calibri" w:hAnsi="Calibri" w:cs="Calibri"/>
                <w:b/>
                <w:bCs/>
                <w:lang w:val="fr-FR"/>
              </w:rPr>
            </w:pPr>
          </w:p>
        </w:tc>
        <w:tc>
          <w:tcPr>
            <w:tcW w:w="1070" w:type="dxa"/>
          </w:tcPr>
          <w:p w14:paraId="400C3903" w14:textId="77777777" w:rsidR="00CA0B4F" w:rsidRPr="00D24272" w:rsidRDefault="00CA0B4F" w:rsidP="006F56A7">
            <w:pPr>
              <w:spacing w:after="120"/>
              <w:jc w:val="center"/>
              <w:rPr>
                <w:rFonts w:ascii="Calibri" w:eastAsia="Calibri" w:hAnsi="Calibri" w:cs="Calibri"/>
                <w:b/>
                <w:bCs/>
                <w:lang w:val="fr-FR"/>
              </w:rPr>
            </w:pPr>
          </w:p>
        </w:tc>
      </w:tr>
      <w:tr w:rsidR="005079D8" w:rsidRPr="00AE33F7" w14:paraId="44F99B59" w14:textId="77777777" w:rsidTr="005079D8">
        <w:trPr>
          <w:trHeight w:val="431"/>
        </w:trPr>
        <w:tc>
          <w:tcPr>
            <w:tcW w:w="5950" w:type="dxa"/>
          </w:tcPr>
          <w:p w14:paraId="13EE552E" w14:textId="77777777" w:rsidR="005079D8" w:rsidRPr="00D24272" w:rsidRDefault="005079D8"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39467E5C" w14:textId="77777777" w:rsidR="005079D8" w:rsidRPr="00D24272" w:rsidRDefault="005079D8" w:rsidP="006F56A7">
            <w:pPr>
              <w:spacing w:after="120"/>
              <w:jc w:val="center"/>
              <w:rPr>
                <w:rFonts w:ascii="Calibri" w:eastAsia="Calibri" w:hAnsi="Calibri"/>
                <w:b/>
                <w:bCs/>
                <w:lang w:val="fr-FR"/>
              </w:rPr>
            </w:pPr>
          </w:p>
        </w:tc>
        <w:tc>
          <w:tcPr>
            <w:tcW w:w="1155" w:type="dxa"/>
          </w:tcPr>
          <w:p w14:paraId="606A4F2F" w14:textId="77777777" w:rsidR="005079D8" w:rsidRPr="00D24272" w:rsidRDefault="005079D8" w:rsidP="006F56A7">
            <w:pPr>
              <w:spacing w:after="120"/>
              <w:jc w:val="center"/>
              <w:rPr>
                <w:rFonts w:ascii="Calibri" w:eastAsia="Calibri" w:hAnsi="Calibri"/>
                <w:b/>
                <w:bCs/>
                <w:lang w:val="fr-FR"/>
              </w:rPr>
            </w:pPr>
          </w:p>
        </w:tc>
        <w:tc>
          <w:tcPr>
            <w:tcW w:w="1155" w:type="dxa"/>
          </w:tcPr>
          <w:p w14:paraId="696CAE04" w14:textId="77777777" w:rsidR="005079D8" w:rsidRPr="00D24272" w:rsidRDefault="005079D8" w:rsidP="006F56A7">
            <w:pPr>
              <w:spacing w:after="120"/>
              <w:jc w:val="center"/>
              <w:rPr>
                <w:rFonts w:ascii="Calibri" w:eastAsia="Calibri" w:hAnsi="Calibri" w:cs="Calibri"/>
                <w:b/>
                <w:bCs/>
                <w:lang w:val="fr-FR"/>
              </w:rPr>
            </w:pPr>
          </w:p>
        </w:tc>
        <w:tc>
          <w:tcPr>
            <w:tcW w:w="1070" w:type="dxa"/>
          </w:tcPr>
          <w:p w14:paraId="095CB788" w14:textId="77777777" w:rsidR="005079D8" w:rsidRPr="00D24272" w:rsidRDefault="005079D8" w:rsidP="006F56A7">
            <w:pPr>
              <w:spacing w:after="120"/>
              <w:jc w:val="center"/>
              <w:rPr>
                <w:rFonts w:ascii="Calibri" w:eastAsia="Calibri" w:hAnsi="Calibri" w:cs="Calibri"/>
                <w:b/>
                <w:bCs/>
                <w:lang w:val="fr-FR"/>
              </w:rPr>
            </w:pPr>
          </w:p>
        </w:tc>
      </w:tr>
      <w:tr w:rsidR="005079D8" w:rsidRPr="00AE33F7" w14:paraId="4AD338D5" w14:textId="77777777" w:rsidTr="005079D8">
        <w:trPr>
          <w:trHeight w:val="431"/>
        </w:trPr>
        <w:tc>
          <w:tcPr>
            <w:tcW w:w="5950" w:type="dxa"/>
          </w:tcPr>
          <w:p w14:paraId="14EA8D07" w14:textId="77777777" w:rsidR="005079D8" w:rsidRPr="00D24272" w:rsidRDefault="005079D8"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0530F221" w14:textId="77777777" w:rsidR="005079D8" w:rsidRPr="00D24272" w:rsidRDefault="005079D8" w:rsidP="006F56A7">
            <w:pPr>
              <w:spacing w:after="120"/>
              <w:jc w:val="center"/>
              <w:rPr>
                <w:rFonts w:ascii="Calibri" w:eastAsia="Calibri" w:hAnsi="Calibri"/>
                <w:b/>
                <w:bCs/>
                <w:lang w:val="fr-FR"/>
              </w:rPr>
            </w:pPr>
          </w:p>
        </w:tc>
        <w:tc>
          <w:tcPr>
            <w:tcW w:w="1155" w:type="dxa"/>
          </w:tcPr>
          <w:p w14:paraId="41C59263" w14:textId="77777777" w:rsidR="005079D8" w:rsidRPr="00D24272" w:rsidRDefault="005079D8" w:rsidP="006F56A7">
            <w:pPr>
              <w:spacing w:after="120"/>
              <w:jc w:val="center"/>
              <w:rPr>
                <w:rFonts w:ascii="Calibri" w:eastAsia="Calibri" w:hAnsi="Calibri"/>
                <w:b/>
                <w:bCs/>
                <w:lang w:val="fr-FR"/>
              </w:rPr>
            </w:pPr>
          </w:p>
        </w:tc>
        <w:tc>
          <w:tcPr>
            <w:tcW w:w="1155" w:type="dxa"/>
          </w:tcPr>
          <w:p w14:paraId="538DB4DC" w14:textId="77777777" w:rsidR="005079D8" w:rsidRPr="00D24272" w:rsidRDefault="005079D8" w:rsidP="006F56A7">
            <w:pPr>
              <w:spacing w:after="120"/>
              <w:jc w:val="center"/>
              <w:rPr>
                <w:rFonts w:ascii="Calibri" w:eastAsia="Calibri" w:hAnsi="Calibri" w:cs="Calibri"/>
                <w:b/>
                <w:bCs/>
                <w:lang w:val="fr-FR"/>
              </w:rPr>
            </w:pPr>
          </w:p>
        </w:tc>
        <w:tc>
          <w:tcPr>
            <w:tcW w:w="1070" w:type="dxa"/>
          </w:tcPr>
          <w:p w14:paraId="7E602E0A" w14:textId="77777777" w:rsidR="005079D8" w:rsidRPr="00D24272" w:rsidRDefault="005079D8" w:rsidP="006F56A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B6D43" w:rsidRPr="009813F1" w14:paraId="4CE00B33" w14:textId="77777777" w:rsidTr="003E333D">
        <w:trPr>
          <w:trHeight w:val="400"/>
        </w:trPr>
        <w:tc>
          <w:tcPr>
            <w:tcW w:w="5950" w:type="dxa"/>
          </w:tcPr>
          <w:p w14:paraId="089E5140" w14:textId="17845CD1" w:rsidR="003B6D43" w:rsidRDefault="003B6D43" w:rsidP="003B6D43">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lastRenderedPageBreak/>
              <w:t xml:space="preserve">Le Mâconnais </w:t>
            </w:r>
          </w:p>
        </w:tc>
        <w:tc>
          <w:tcPr>
            <w:tcW w:w="1156" w:type="dxa"/>
          </w:tcPr>
          <w:p w14:paraId="3C9FB0D5" w14:textId="4A3897DD"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07022755"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E5811F8" w14:textId="78AB98A7"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43B64F94" w14:textId="7441D268"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DD198CE" w14:textId="3EBE4BA3"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305238" w14:paraId="165DA39A" w14:textId="77777777" w:rsidTr="003E333D">
        <w:trPr>
          <w:trHeight w:val="400"/>
        </w:trPr>
        <w:tc>
          <w:tcPr>
            <w:tcW w:w="5950" w:type="dxa"/>
          </w:tcPr>
          <w:p w14:paraId="4A1A80BD" w14:textId="6BADE215"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R</w:t>
            </w:r>
            <w:r w:rsidR="0038512B">
              <w:rPr>
                <w:rFonts w:ascii="Calibri" w:eastAsia="Calibri" w:hAnsi="Calibri" w:cs="Calibri"/>
                <w:lang w:val="fr-FR"/>
              </w:rPr>
              <w:t>e</w:t>
            </w:r>
            <w:r w:rsidR="00FD1412">
              <w:rPr>
                <w:rFonts w:ascii="Calibri" w:eastAsia="Calibri" w:hAnsi="Calibri" w:cs="Calibri"/>
                <w:lang w:val="fr-FR"/>
              </w:rPr>
              <w:t>gnard</w:t>
            </w:r>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3E333D">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0B252B7C" w:rsidR="00305238" w:rsidRPr="00AE33F7" w:rsidRDefault="00084BC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3349D742" w14:textId="5460A00D" w:rsidR="00305238" w:rsidRPr="00AE33F7" w:rsidRDefault="00F36508" w:rsidP="002B4787">
            <w:pPr>
              <w:spacing w:after="120"/>
              <w:jc w:val="center"/>
              <w:rPr>
                <w:rFonts w:ascii="Calibri" w:eastAsia="Calibri" w:hAnsi="Calibri" w:cs="Calibri"/>
                <w:lang w:val="fr-FR"/>
              </w:rPr>
            </w:pPr>
            <w:r>
              <w:rPr>
                <w:rFonts w:ascii="Calibri" w:eastAsia="Calibri" w:hAnsi="Calibri" w:cs="Calibri"/>
                <w:lang w:val="fr-FR"/>
              </w:rPr>
              <w:t>35.00€</w:t>
            </w: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16AB8ECA"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w:t>
            </w:r>
            <w:r w:rsidR="00F36508">
              <w:rPr>
                <w:rFonts w:ascii="Calibri" w:eastAsia="Calibri" w:hAnsi="Calibri" w:cs="Calibri"/>
                <w:lang w:val="fr-FR"/>
              </w:rPr>
              <w:t>3</w:t>
            </w:r>
            <w:r w:rsidR="00305238">
              <w:rPr>
                <w:rFonts w:ascii="Calibri" w:eastAsia="Calibri" w:hAnsi="Calibri" w:cs="Calibri"/>
                <w:lang w:val="fr-FR"/>
              </w:rPr>
              <w:t>.00€</w:t>
            </w:r>
          </w:p>
        </w:tc>
      </w:tr>
      <w:tr w:rsidR="00DF04DB" w:rsidRPr="00AE33F7" w14:paraId="77764557" w14:textId="77777777" w:rsidTr="003E333D">
        <w:trPr>
          <w:trHeight w:val="431"/>
        </w:trPr>
        <w:tc>
          <w:tcPr>
            <w:tcW w:w="5950" w:type="dxa"/>
          </w:tcPr>
          <w:p w14:paraId="4F0418D0" w14:textId="5F55DB36" w:rsidR="00DF04DB" w:rsidRDefault="00DF04DB" w:rsidP="002B4787">
            <w:pPr>
              <w:spacing w:after="120"/>
              <w:rPr>
                <w:rFonts w:ascii="Calibri" w:eastAsia="Calibri" w:hAnsi="Calibri"/>
                <w:bCs/>
                <w:lang w:val="fr-FR"/>
              </w:rPr>
            </w:pPr>
            <w:r>
              <w:rPr>
                <w:rFonts w:ascii="Calibri" w:eastAsia="Calibri" w:hAnsi="Calibri"/>
                <w:bCs/>
                <w:lang w:val="fr-FR"/>
              </w:rPr>
              <w:t xml:space="preserve">AOC Pouilly-Fuissé Domaine de la </w:t>
            </w:r>
            <w:r w:rsidR="0038512B">
              <w:rPr>
                <w:rFonts w:ascii="Calibri" w:eastAsia="Calibri" w:hAnsi="Calibri"/>
                <w:bCs/>
                <w:lang w:val="fr-FR"/>
              </w:rPr>
              <w:t>F</w:t>
            </w:r>
            <w:r>
              <w:rPr>
                <w:rFonts w:ascii="Calibri" w:eastAsia="Calibri" w:hAnsi="Calibri"/>
                <w:bCs/>
                <w:lang w:val="fr-FR"/>
              </w:rPr>
              <w:t>euillarde</w:t>
            </w:r>
          </w:p>
        </w:tc>
        <w:tc>
          <w:tcPr>
            <w:tcW w:w="1156" w:type="dxa"/>
          </w:tcPr>
          <w:p w14:paraId="6B38C4AB" w14:textId="7C71449B"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7BDDBD8B" w14:textId="6B2F6365" w:rsidR="00DF04DB" w:rsidRDefault="00DF04DB"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4BD6D38" w14:textId="66B371CD"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7213AA39" w14:textId="0FF505F3"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36.00€</w:t>
            </w:r>
          </w:p>
        </w:tc>
      </w:tr>
      <w:tr w:rsidR="00575A80" w:rsidRPr="00AE33F7" w14:paraId="6DA955CB" w14:textId="77777777" w:rsidTr="003E333D">
        <w:trPr>
          <w:trHeight w:val="431"/>
        </w:trPr>
        <w:tc>
          <w:tcPr>
            <w:tcW w:w="5950" w:type="dxa"/>
          </w:tcPr>
          <w:p w14:paraId="15EC887F" w14:textId="46AF15E5" w:rsidR="00575A80" w:rsidRDefault="00575A80" w:rsidP="002B4787">
            <w:pPr>
              <w:spacing w:after="120"/>
              <w:rPr>
                <w:rFonts w:ascii="Calibri" w:eastAsia="Calibri" w:hAnsi="Calibri"/>
                <w:bCs/>
                <w:lang w:val="fr-FR"/>
              </w:rPr>
            </w:pPr>
            <w:r>
              <w:rPr>
                <w:rFonts w:ascii="Calibri" w:eastAsia="Calibri" w:hAnsi="Calibri"/>
                <w:bCs/>
                <w:lang w:val="fr-FR"/>
              </w:rPr>
              <w:t xml:space="preserve">AOC Saint-Véran </w:t>
            </w:r>
            <w:r w:rsidR="00975B09">
              <w:rPr>
                <w:rFonts w:ascii="Calibri" w:eastAsia="Calibri" w:hAnsi="Calibri"/>
                <w:bCs/>
                <w:lang w:val="fr-FR"/>
              </w:rPr>
              <w:t>Château De Fuissé</w:t>
            </w:r>
          </w:p>
        </w:tc>
        <w:tc>
          <w:tcPr>
            <w:tcW w:w="1156" w:type="dxa"/>
          </w:tcPr>
          <w:p w14:paraId="2E3D3F0A" w14:textId="77777777" w:rsidR="00575A80" w:rsidRDefault="00575A80" w:rsidP="002B4787">
            <w:pPr>
              <w:spacing w:after="120"/>
              <w:jc w:val="center"/>
              <w:rPr>
                <w:rFonts w:ascii="Calibri" w:eastAsia="Calibri" w:hAnsi="Calibri" w:cs="Calibri"/>
                <w:lang w:val="fr-FR"/>
              </w:rPr>
            </w:pPr>
          </w:p>
        </w:tc>
        <w:tc>
          <w:tcPr>
            <w:tcW w:w="1155" w:type="dxa"/>
          </w:tcPr>
          <w:p w14:paraId="7EA8205F" w14:textId="77777777" w:rsidR="00575A80" w:rsidRDefault="00575A80" w:rsidP="002B4787">
            <w:pPr>
              <w:spacing w:after="120"/>
              <w:jc w:val="center"/>
              <w:rPr>
                <w:rFonts w:ascii="Calibri" w:eastAsia="Calibri" w:hAnsi="Calibri"/>
                <w:lang w:val="fr-FR"/>
              </w:rPr>
            </w:pPr>
          </w:p>
        </w:tc>
        <w:tc>
          <w:tcPr>
            <w:tcW w:w="1155" w:type="dxa"/>
          </w:tcPr>
          <w:p w14:paraId="12EED021" w14:textId="6062D8EF"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w:t>
            </w:r>
            <w:r w:rsidR="00975B09">
              <w:rPr>
                <w:rFonts w:ascii="Calibri" w:eastAsia="Calibri" w:hAnsi="Calibri" w:cs="Calibri"/>
                <w:lang w:val="fr-FR"/>
              </w:rPr>
              <w:t>19</w:t>
            </w:r>
          </w:p>
        </w:tc>
        <w:tc>
          <w:tcPr>
            <w:tcW w:w="1070" w:type="dxa"/>
          </w:tcPr>
          <w:p w14:paraId="6EB33FF4" w14:textId="0781FEA3"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w:t>
            </w:r>
            <w:r w:rsidR="00975B09">
              <w:rPr>
                <w:rFonts w:ascii="Calibri" w:eastAsia="Calibri" w:hAnsi="Calibri" w:cs="Calibri"/>
                <w:lang w:val="fr-FR"/>
              </w:rPr>
              <w:t>8</w:t>
            </w:r>
            <w:r>
              <w:rPr>
                <w:rFonts w:ascii="Calibri" w:eastAsia="Calibri" w:hAnsi="Calibri" w:cs="Calibri"/>
                <w:lang w:val="fr-FR"/>
              </w:rPr>
              <w:t>.00€</w:t>
            </w:r>
          </w:p>
        </w:tc>
      </w:tr>
      <w:tr w:rsidR="00864D9E" w:rsidRPr="00AE33F7" w14:paraId="0534C128" w14:textId="77777777" w:rsidTr="003E333D">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4B9BE868" w14:textId="77777777" w:rsidTr="003E333D">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575A80" w:rsidRPr="00AE33F7" w14:paraId="5897D5B9" w14:textId="77777777" w:rsidTr="003E333D">
        <w:trPr>
          <w:trHeight w:val="431"/>
        </w:trPr>
        <w:tc>
          <w:tcPr>
            <w:tcW w:w="5950" w:type="dxa"/>
          </w:tcPr>
          <w:p w14:paraId="04974382" w14:textId="32D0B4AA" w:rsidR="00575A80" w:rsidRDefault="00575A80" w:rsidP="002B4787">
            <w:pPr>
              <w:spacing w:after="120"/>
              <w:rPr>
                <w:rFonts w:ascii="Calibri" w:eastAsia="Calibri" w:hAnsi="Calibri"/>
                <w:bCs/>
                <w:lang w:val="fr-FR"/>
              </w:rPr>
            </w:pPr>
            <w:r>
              <w:rPr>
                <w:rFonts w:ascii="Calibri" w:eastAsia="Calibri" w:hAnsi="Calibri"/>
                <w:bCs/>
                <w:lang w:val="fr-FR"/>
              </w:rPr>
              <w:t>AOC Saint-Véran</w:t>
            </w:r>
            <w:r w:rsidR="00E74D42">
              <w:rPr>
                <w:rFonts w:ascii="Calibri" w:eastAsia="Calibri" w:hAnsi="Calibri"/>
                <w:bCs/>
                <w:lang w:val="fr-FR"/>
              </w:rPr>
              <w:t xml:space="preserve"> Les </w:t>
            </w:r>
            <w:proofErr w:type="spellStart"/>
            <w:r w:rsidR="00E74D42">
              <w:rPr>
                <w:rFonts w:ascii="Calibri" w:eastAsia="Calibri" w:hAnsi="Calibri"/>
                <w:bCs/>
                <w:lang w:val="fr-FR"/>
              </w:rPr>
              <w:t>Charmones</w:t>
            </w:r>
            <w:proofErr w:type="spellEnd"/>
            <w:r w:rsidR="0038512B">
              <w:rPr>
                <w:rFonts w:ascii="Calibri" w:eastAsia="Calibri" w:hAnsi="Calibri"/>
                <w:bCs/>
                <w:lang w:val="fr-FR"/>
              </w:rPr>
              <w:t xml:space="preserve"> </w:t>
            </w:r>
            <w:r>
              <w:rPr>
                <w:rFonts w:ascii="Calibri" w:eastAsia="Calibri" w:hAnsi="Calibri"/>
                <w:bCs/>
                <w:lang w:val="fr-FR"/>
              </w:rPr>
              <w:t>Domaine De La Feuillarde</w:t>
            </w:r>
          </w:p>
        </w:tc>
        <w:tc>
          <w:tcPr>
            <w:tcW w:w="1156" w:type="dxa"/>
          </w:tcPr>
          <w:p w14:paraId="3A0584CE" w14:textId="66B6489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C49D9E" w14:textId="7B4AFF54" w:rsidR="00575A80" w:rsidRDefault="00575A80" w:rsidP="002B4787">
            <w:pPr>
              <w:spacing w:after="120"/>
              <w:jc w:val="center"/>
              <w:rPr>
                <w:rFonts w:ascii="Calibri" w:eastAsia="Calibri" w:hAnsi="Calibri"/>
                <w:lang w:val="fr-FR"/>
              </w:rPr>
            </w:pPr>
            <w:r>
              <w:rPr>
                <w:rFonts w:ascii="Calibri" w:eastAsia="Calibri" w:hAnsi="Calibri"/>
                <w:lang w:val="fr-FR"/>
              </w:rPr>
              <w:t>42.00€</w:t>
            </w:r>
          </w:p>
        </w:tc>
        <w:tc>
          <w:tcPr>
            <w:tcW w:w="1155" w:type="dxa"/>
          </w:tcPr>
          <w:p w14:paraId="11DF7484" w14:textId="2F015AA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4485B5AF" w14:textId="1BB91BA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27.00€</w:t>
            </w:r>
          </w:p>
        </w:tc>
      </w:tr>
      <w:tr w:rsidR="003E333D" w:rsidRPr="00AE33F7" w14:paraId="6FC3CE05" w14:textId="77777777" w:rsidTr="003E333D">
        <w:trPr>
          <w:trHeight w:val="431"/>
        </w:trPr>
        <w:tc>
          <w:tcPr>
            <w:tcW w:w="5950" w:type="dxa"/>
          </w:tcPr>
          <w:p w14:paraId="306D9804" w14:textId="77777777" w:rsidR="003E333D" w:rsidRDefault="003E333D" w:rsidP="003E333D">
            <w:pPr>
              <w:rPr>
                <w:rFonts w:ascii="Calibri" w:eastAsia="Calibri" w:hAnsi="Calibri"/>
                <w:bCs/>
                <w:lang w:val="fr-FR"/>
              </w:rPr>
            </w:pPr>
          </w:p>
        </w:tc>
        <w:tc>
          <w:tcPr>
            <w:tcW w:w="1156" w:type="dxa"/>
          </w:tcPr>
          <w:p w14:paraId="776DAA51" w14:textId="77777777" w:rsidR="003E333D" w:rsidRDefault="003E333D" w:rsidP="002B4787">
            <w:pPr>
              <w:spacing w:after="120"/>
              <w:jc w:val="center"/>
              <w:rPr>
                <w:rFonts w:ascii="Calibri" w:eastAsia="Calibri" w:hAnsi="Calibri" w:cs="Calibri"/>
                <w:lang w:val="fr-FR"/>
              </w:rPr>
            </w:pPr>
          </w:p>
        </w:tc>
        <w:tc>
          <w:tcPr>
            <w:tcW w:w="1155" w:type="dxa"/>
          </w:tcPr>
          <w:p w14:paraId="452BCF99" w14:textId="77777777" w:rsidR="003E333D" w:rsidRDefault="003E333D" w:rsidP="002B4787">
            <w:pPr>
              <w:spacing w:after="120"/>
              <w:jc w:val="center"/>
              <w:rPr>
                <w:rFonts w:ascii="Calibri" w:eastAsia="Calibri" w:hAnsi="Calibri"/>
                <w:lang w:val="fr-FR"/>
              </w:rPr>
            </w:pPr>
          </w:p>
        </w:tc>
        <w:tc>
          <w:tcPr>
            <w:tcW w:w="1155" w:type="dxa"/>
          </w:tcPr>
          <w:p w14:paraId="3CC80942" w14:textId="77777777" w:rsidR="003E333D" w:rsidRDefault="003E333D" w:rsidP="002B4787">
            <w:pPr>
              <w:spacing w:after="120"/>
              <w:jc w:val="center"/>
              <w:rPr>
                <w:rFonts w:ascii="Calibri" w:eastAsia="Calibri" w:hAnsi="Calibri" w:cs="Calibri"/>
                <w:lang w:val="fr-FR"/>
              </w:rPr>
            </w:pPr>
          </w:p>
        </w:tc>
        <w:tc>
          <w:tcPr>
            <w:tcW w:w="1070" w:type="dxa"/>
          </w:tcPr>
          <w:p w14:paraId="6117F94C" w14:textId="77777777" w:rsidR="003E333D" w:rsidRDefault="003E333D" w:rsidP="002B4787">
            <w:pPr>
              <w:spacing w:after="120"/>
              <w:jc w:val="center"/>
              <w:rPr>
                <w:rFonts w:ascii="Calibri" w:eastAsia="Calibri" w:hAnsi="Calibri" w:cs="Calibri"/>
                <w:lang w:val="fr-FR"/>
              </w:rPr>
            </w:pPr>
          </w:p>
        </w:tc>
      </w:tr>
      <w:tr w:rsidR="00901534" w:rsidRPr="00AE33F7" w14:paraId="7206250E" w14:textId="77777777" w:rsidTr="003E333D">
        <w:trPr>
          <w:trHeight w:val="431"/>
        </w:trPr>
        <w:tc>
          <w:tcPr>
            <w:tcW w:w="10486" w:type="dxa"/>
            <w:gridSpan w:val="5"/>
          </w:tcPr>
          <w:p w14:paraId="4FDD25F6" w14:textId="408147F1" w:rsidR="00901534" w:rsidRPr="003E333D" w:rsidRDefault="00901534" w:rsidP="00562ECA">
            <w:pPr>
              <w:rPr>
                <w:rFonts w:ascii="Calibri" w:eastAsia="Calibri" w:hAnsi="Calibri" w:cs="Calibri"/>
                <w:sz w:val="36"/>
                <w:szCs w:val="36"/>
                <w:lang w:val="fr-FR"/>
              </w:rPr>
            </w:pPr>
            <w:r w:rsidRPr="003E333D">
              <w:rPr>
                <w:rFonts w:ascii="Dreaming Outloud Pro" w:eastAsia="Calibri" w:hAnsi="Dreaming Outloud Pro" w:cs="Dreaming Outloud Pro"/>
                <w:b/>
                <w:bCs/>
                <w:sz w:val="36"/>
                <w:szCs w:val="36"/>
                <w:lang w:val="fr-FR"/>
              </w:rPr>
              <w:t>Nos Vins rouges de Bourgogne</w:t>
            </w:r>
            <w:r w:rsidRPr="003E333D">
              <w:rPr>
                <w:rFonts w:ascii="Dreaming Outloud Pro" w:hAnsi="Dreaming Outloud Pro" w:cs="Dreaming Outloud Pro"/>
                <w:noProof/>
                <w:sz w:val="36"/>
                <w:szCs w:val="36"/>
                <w:lang w:val="fr-FR"/>
              </w:rPr>
              <w:tab/>
            </w:r>
          </w:p>
        </w:tc>
      </w:tr>
      <w:tr w:rsidR="003B6D43" w:rsidRPr="00AE33F7" w14:paraId="6FFF0128" w14:textId="77777777" w:rsidTr="003E333D">
        <w:trPr>
          <w:trHeight w:val="431"/>
        </w:trPr>
        <w:tc>
          <w:tcPr>
            <w:tcW w:w="5950" w:type="dxa"/>
          </w:tcPr>
          <w:p w14:paraId="44F52122" w14:textId="22272934" w:rsidR="003B6D43" w:rsidRPr="00C12921" w:rsidRDefault="003B6D43" w:rsidP="003B6D43">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32A0C543" w:rsidR="003B6D43"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42B4D0BB"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93BB00E" w14:textId="2DB8716C" w:rsidR="003B6D43"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Pr>
          <w:p w14:paraId="71DDD0CA" w14:textId="22F096EE"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3ED7986A" w14:textId="2672BB77"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32501C" w:rsidRPr="00AE33F7" w14:paraId="6F4A9AA4" w14:textId="77777777" w:rsidTr="00FD344A">
        <w:trPr>
          <w:trHeight w:val="431"/>
        </w:trPr>
        <w:tc>
          <w:tcPr>
            <w:tcW w:w="5950" w:type="dxa"/>
          </w:tcPr>
          <w:p w14:paraId="5CC23B5C" w14:textId="719BDF75" w:rsidR="0032501C" w:rsidRDefault="0032501C"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Côtes de Nuits Village Maison Albert Bichot</w:t>
            </w:r>
          </w:p>
        </w:tc>
        <w:tc>
          <w:tcPr>
            <w:tcW w:w="1156" w:type="dxa"/>
          </w:tcPr>
          <w:p w14:paraId="226C1B08" w14:textId="54499718" w:rsidR="0032501C" w:rsidRDefault="0032501C"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2855B6E2" w14:textId="3B2C4EFB" w:rsidR="0032501C" w:rsidRDefault="009B6005" w:rsidP="002B4787">
            <w:pPr>
              <w:spacing w:after="120"/>
              <w:jc w:val="center"/>
              <w:rPr>
                <w:rFonts w:ascii="Calibri" w:eastAsia="Calibri" w:hAnsi="Calibri"/>
                <w:lang w:val="fr-FR"/>
              </w:rPr>
            </w:pPr>
            <w:r>
              <w:rPr>
                <w:rFonts w:ascii="Calibri" w:eastAsia="Calibri" w:hAnsi="Calibri"/>
                <w:lang w:val="fr-FR"/>
              </w:rPr>
              <w:t>45.00€</w:t>
            </w:r>
          </w:p>
        </w:tc>
        <w:tc>
          <w:tcPr>
            <w:tcW w:w="1155" w:type="dxa"/>
          </w:tcPr>
          <w:p w14:paraId="7B55BFAF" w14:textId="77777777" w:rsidR="0032501C" w:rsidRDefault="0032501C" w:rsidP="002B4787">
            <w:pPr>
              <w:spacing w:after="120"/>
              <w:jc w:val="center"/>
              <w:rPr>
                <w:rFonts w:ascii="Calibri" w:eastAsia="Calibri" w:hAnsi="Calibri" w:cs="Calibri"/>
                <w:lang w:val="fr-FR"/>
              </w:rPr>
            </w:pPr>
          </w:p>
        </w:tc>
        <w:tc>
          <w:tcPr>
            <w:tcW w:w="1070" w:type="dxa"/>
          </w:tcPr>
          <w:p w14:paraId="23A796A2" w14:textId="77777777" w:rsidR="0032501C" w:rsidRDefault="0032501C" w:rsidP="002B4787">
            <w:pPr>
              <w:spacing w:after="120"/>
              <w:jc w:val="center"/>
              <w:rPr>
                <w:rFonts w:ascii="Calibri" w:eastAsia="Calibri" w:hAnsi="Calibri" w:cs="Calibri"/>
                <w:lang w:val="fr-FR"/>
              </w:rPr>
            </w:pP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4F305189" w:rsidR="00305238" w:rsidRDefault="00BC692C" w:rsidP="002B4787">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44</w:t>
            </w:r>
            <w:r>
              <w:rPr>
                <w:rFonts w:ascii="Calibri" w:eastAsia="Calibri" w:hAnsi="Calibri"/>
                <w:lang w:val="fr-FR"/>
              </w:rPr>
              <w:t>€</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429E8295" w:rsidR="00305238" w:rsidRDefault="004A1DBE" w:rsidP="002B4787">
            <w:pPr>
              <w:spacing w:after="120"/>
              <w:jc w:val="center"/>
              <w:rPr>
                <w:rFonts w:ascii="Calibri" w:eastAsia="Calibri" w:hAnsi="Calibri"/>
                <w:lang w:val="fr-FR"/>
              </w:rPr>
            </w:pPr>
            <w:r>
              <w:rPr>
                <w:rFonts w:ascii="Calibri" w:eastAsia="Calibri" w:hAnsi="Calibri"/>
                <w:lang w:val="fr-FR"/>
              </w:rPr>
              <w:t>86</w:t>
            </w:r>
            <w:r w:rsidR="00D146A7">
              <w:rPr>
                <w:rFonts w:ascii="Calibri" w:eastAsia="Calibri" w:hAnsi="Calibri"/>
                <w:lang w:val="fr-FR"/>
              </w:rPr>
              <w:t>.00</w:t>
            </w:r>
            <w:r w:rsidR="0040410A">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3457D23B" w:rsidR="00305238" w:rsidRDefault="00A220C5" w:rsidP="002B4787">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16</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FC1F46" w:rsidR="00305238" w:rsidRDefault="004A1DBE" w:rsidP="002B4787">
            <w:pPr>
              <w:spacing w:after="120"/>
              <w:jc w:val="center"/>
              <w:rPr>
                <w:rFonts w:ascii="Calibri" w:eastAsia="Calibri" w:hAnsi="Calibri"/>
                <w:lang w:val="fr-FR"/>
              </w:rPr>
            </w:pPr>
            <w:r>
              <w:rPr>
                <w:rFonts w:ascii="Calibri" w:eastAsia="Calibri" w:hAnsi="Calibri"/>
                <w:lang w:val="fr-FR"/>
              </w:rPr>
              <w:t>153</w:t>
            </w:r>
            <w:r w:rsidR="00AC7E2B">
              <w:rPr>
                <w:rFonts w:ascii="Calibri" w:eastAsia="Calibri" w:hAnsi="Calibri"/>
                <w:lang w:val="fr-FR"/>
              </w:rPr>
              <w:t>€</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13574D72" w:rsidR="00305238" w:rsidRDefault="007045F7" w:rsidP="002B4787">
            <w:pPr>
              <w:spacing w:after="120"/>
              <w:jc w:val="center"/>
              <w:rPr>
                <w:rFonts w:ascii="Calibri" w:eastAsia="Calibri" w:hAnsi="Calibri"/>
                <w:lang w:val="fr-FR"/>
              </w:rPr>
            </w:pPr>
            <w:r>
              <w:rPr>
                <w:rFonts w:ascii="Calibri" w:eastAsia="Calibri" w:hAnsi="Calibri"/>
                <w:lang w:val="fr-FR"/>
              </w:rPr>
              <w:t>2</w:t>
            </w:r>
            <w:r w:rsidR="004A1DBE">
              <w:rPr>
                <w:rFonts w:ascii="Calibri" w:eastAsia="Calibri" w:hAnsi="Calibri"/>
                <w:lang w:val="fr-FR"/>
              </w:rPr>
              <w:t>12</w:t>
            </w:r>
            <w:r>
              <w:rPr>
                <w:rFonts w:ascii="Calibri" w:eastAsia="Calibri" w:hAnsi="Calibri"/>
                <w:lang w:val="fr-FR"/>
              </w:rPr>
              <w:t>€</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46F93D91" w:rsidR="00B421AB" w:rsidRDefault="004A1DBE" w:rsidP="002B4787">
            <w:pPr>
              <w:spacing w:after="120"/>
              <w:jc w:val="center"/>
              <w:rPr>
                <w:rFonts w:ascii="Calibri" w:eastAsia="Calibri" w:hAnsi="Calibri"/>
                <w:lang w:val="fr-FR"/>
              </w:rPr>
            </w:pPr>
            <w:r>
              <w:rPr>
                <w:rFonts w:ascii="Calibri" w:eastAsia="Calibri" w:hAnsi="Calibri"/>
                <w:lang w:val="fr-FR"/>
              </w:rPr>
              <w:t>163</w:t>
            </w:r>
            <w:r w:rsidR="009075C3">
              <w:rPr>
                <w:rFonts w:ascii="Calibri" w:eastAsia="Calibri" w:hAnsi="Calibri"/>
                <w:lang w:val="fr-FR"/>
              </w:rPr>
              <w:t>€</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3B6D43" w:rsidRPr="00AE33F7" w14:paraId="0B544B55" w14:textId="77777777" w:rsidTr="00FD344A">
        <w:trPr>
          <w:trHeight w:val="431"/>
        </w:trPr>
        <w:tc>
          <w:tcPr>
            <w:tcW w:w="5950" w:type="dxa"/>
          </w:tcPr>
          <w:p w14:paraId="7D5330AB" w14:textId="77777777" w:rsidR="003B6D43" w:rsidRDefault="003B6D4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B7F1D6F" w14:textId="77777777" w:rsidR="003B6D43" w:rsidRDefault="003B6D43" w:rsidP="002B4787">
            <w:pPr>
              <w:spacing w:after="120"/>
              <w:jc w:val="center"/>
              <w:rPr>
                <w:rFonts w:ascii="Calibri" w:eastAsia="Calibri" w:hAnsi="Calibri" w:cs="Calibri"/>
                <w:lang w:val="fr-FR"/>
              </w:rPr>
            </w:pPr>
          </w:p>
        </w:tc>
        <w:tc>
          <w:tcPr>
            <w:tcW w:w="1155" w:type="dxa"/>
          </w:tcPr>
          <w:p w14:paraId="56991B57" w14:textId="77777777" w:rsidR="003B6D43" w:rsidRDefault="003B6D43" w:rsidP="002B4787">
            <w:pPr>
              <w:spacing w:after="120"/>
              <w:jc w:val="center"/>
              <w:rPr>
                <w:rFonts w:ascii="Calibri" w:eastAsia="Calibri" w:hAnsi="Calibri"/>
                <w:lang w:val="fr-FR"/>
              </w:rPr>
            </w:pPr>
          </w:p>
        </w:tc>
        <w:tc>
          <w:tcPr>
            <w:tcW w:w="1155" w:type="dxa"/>
          </w:tcPr>
          <w:p w14:paraId="4ABAC7B9" w14:textId="77777777" w:rsidR="003B6D43" w:rsidRPr="00AE33F7" w:rsidRDefault="003B6D43" w:rsidP="002B4787">
            <w:pPr>
              <w:spacing w:after="120"/>
              <w:jc w:val="center"/>
              <w:rPr>
                <w:rFonts w:ascii="Calibri" w:eastAsia="Calibri" w:hAnsi="Calibri" w:cs="Calibri"/>
                <w:lang w:val="fr-FR"/>
              </w:rPr>
            </w:pPr>
          </w:p>
        </w:tc>
        <w:tc>
          <w:tcPr>
            <w:tcW w:w="1070" w:type="dxa"/>
          </w:tcPr>
          <w:p w14:paraId="7A8CEC5B" w14:textId="77777777" w:rsidR="003B6D43" w:rsidRPr="00AE33F7" w:rsidRDefault="003B6D43" w:rsidP="002B4787">
            <w:pPr>
              <w:spacing w:after="120"/>
              <w:jc w:val="center"/>
              <w:rPr>
                <w:rFonts w:ascii="Calibri" w:eastAsia="Calibri" w:hAnsi="Calibri" w:cs="Calibri"/>
                <w:lang w:val="fr-FR"/>
              </w:rPr>
            </w:pPr>
          </w:p>
        </w:tc>
      </w:tr>
      <w:tr w:rsidR="00565CBC" w:rsidRPr="00AE33F7" w14:paraId="6060E243" w14:textId="77777777" w:rsidTr="002649DF">
        <w:trPr>
          <w:trHeight w:val="431"/>
        </w:trPr>
        <w:tc>
          <w:tcPr>
            <w:tcW w:w="5950" w:type="dxa"/>
          </w:tcPr>
          <w:p w14:paraId="39D2AEA2" w14:textId="77777777" w:rsidR="00565CBC" w:rsidRDefault="00565CBC"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2825138" w14:textId="77777777" w:rsidR="00565CBC" w:rsidRDefault="00565CBC" w:rsidP="002B4787">
            <w:pPr>
              <w:spacing w:after="120"/>
              <w:jc w:val="center"/>
              <w:rPr>
                <w:rFonts w:ascii="Calibri" w:eastAsia="Calibri" w:hAnsi="Calibri" w:cs="Calibri"/>
                <w:lang w:val="fr-FR"/>
              </w:rPr>
            </w:pPr>
          </w:p>
        </w:tc>
        <w:tc>
          <w:tcPr>
            <w:tcW w:w="1155" w:type="dxa"/>
          </w:tcPr>
          <w:p w14:paraId="3C72BF6A" w14:textId="77777777" w:rsidR="00565CBC" w:rsidRDefault="00565CBC" w:rsidP="002B4787">
            <w:pPr>
              <w:spacing w:after="120"/>
              <w:jc w:val="center"/>
              <w:rPr>
                <w:rFonts w:ascii="Calibri" w:eastAsia="Calibri" w:hAnsi="Calibri"/>
                <w:lang w:val="fr-FR"/>
              </w:rPr>
            </w:pPr>
          </w:p>
        </w:tc>
        <w:tc>
          <w:tcPr>
            <w:tcW w:w="1155" w:type="dxa"/>
          </w:tcPr>
          <w:p w14:paraId="192618D5" w14:textId="77777777" w:rsidR="00565CBC" w:rsidRPr="00AE33F7" w:rsidRDefault="00565CBC" w:rsidP="002B4787">
            <w:pPr>
              <w:spacing w:after="120"/>
              <w:jc w:val="center"/>
              <w:rPr>
                <w:rFonts w:ascii="Calibri" w:eastAsia="Calibri" w:hAnsi="Calibri" w:cs="Calibri"/>
                <w:lang w:val="fr-FR"/>
              </w:rPr>
            </w:pPr>
          </w:p>
        </w:tc>
        <w:tc>
          <w:tcPr>
            <w:tcW w:w="1070" w:type="dxa"/>
          </w:tcPr>
          <w:p w14:paraId="65935641" w14:textId="77777777" w:rsidR="00565CBC" w:rsidRPr="00AE33F7" w:rsidRDefault="00565CBC" w:rsidP="002B4787">
            <w:pPr>
              <w:spacing w:after="120"/>
              <w:jc w:val="center"/>
              <w:rPr>
                <w:rFonts w:ascii="Calibri" w:eastAsia="Calibri" w:hAnsi="Calibri" w:cs="Calibri"/>
                <w:lang w:val="fr-FR"/>
              </w:rPr>
            </w:pPr>
          </w:p>
        </w:tc>
      </w:tr>
      <w:tr w:rsidR="00562ECA" w:rsidRPr="00AE33F7" w14:paraId="180705A8" w14:textId="77777777" w:rsidTr="002649DF">
        <w:trPr>
          <w:trHeight w:val="431"/>
        </w:trPr>
        <w:tc>
          <w:tcPr>
            <w:tcW w:w="5950" w:type="dxa"/>
          </w:tcPr>
          <w:p w14:paraId="00B2EDF4" w14:textId="77777777" w:rsidR="00562ECA" w:rsidRDefault="00562ECA"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B5F68F4" w14:textId="77777777" w:rsidR="00562ECA" w:rsidRDefault="00562ECA" w:rsidP="002B4787">
            <w:pPr>
              <w:spacing w:after="120"/>
              <w:jc w:val="center"/>
              <w:rPr>
                <w:rFonts w:ascii="Calibri" w:eastAsia="Calibri" w:hAnsi="Calibri" w:cs="Calibri"/>
                <w:lang w:val="fr-FR"/>
              </w:rPr>
            </w:pPr>
          </w:p>
        </w:tc>
        <w:tc>
          <w:tcPr>
            <w:tcW w:w="1155" w:type="dxa"/>
          </w:tcPr>
          <w:p w14:paraId="464A4523" w14:textId="77777777" w:rsidR="00562ECA" w:rsidRDefault="00562ECA" w:rsidP="002B4787">
            <w:pPr>
              <w:spacing w:after="120"/>
              <w:jc w:val="center"/>
              <w:rPr>
                <w:rFonts w:ascii="Calibri" w:eastAsia="Calibri" w:hAnsi="Calibri"/>
                <w:lang w:val="fr-FR"/>
              </w:rPr>
            </w:pPr>
          </w:p>
        </w:tc>
        <w:tc>
          <w:tcPr>
            <w:tcW w:w="1155" w:type="dxa"/>
          </w:tcPr>
          <w:p w14:paraId="2A4B35B2" w14:textId="77777777" w:rsidR="00562ECA" w:rsidRPr="00AE33F7" w:rsidRDefault="00562ECA" w:rsidP="002B4787">
            <w:pPr>
              <w:spacing w:after="120"/>
              <w:jc w:val="center"/>
              <w:rPr>
                <w:rFonts w:ascii="Calibri" w:eastAsia="Calibri" w:hAnsi="Calibri" w:cs="Calibri"/>
                <w:lang w:val="fr-FR"/>
              </w:rPr>
            </w:pPr>
          </w:p>
        </w:tc>
        <w:tc>
          <w:tcPr>
            <w:tcW w:w="1070" w:type="dxa"/>
          </w:tcPr>
          <w:p w14:paraId="2257A94F" w14:textId="77777777" w:rsidR="00562ECA" w:rsidRPr="00AE33F7" w:rsidRDefault="00562ECA" w:rsidP="002B4787">
            <w:pPr>
              <w:spacing w:after="120"/>
              <w:jc w:val="center"/>
              <w:rPr>
                <w:rFonts w:ascii="Calibri" w:eastAsia="Calibri" w:hAnsi="Calibri" w:cs="Calibri"/>
                <w:lang w:val="fr-FR"/>
              </w:rPr>
            </w:pPr>
          </w:p>
        </w:tc>
      </w:tr>
      <w:tr w:rsidR="003B6D43" w:rsidRPr="009813F1" w14:paraId="0F426C5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3B6D43" w:rsidRDefault="003B6D43" w:rsidP="003B6D4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2EA3DCC4"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Borders>
              <w:top w:val="nil"/>
              <w:left w:val="nil"/>
              <w:bottom w:val="nil"/>
              <w:right w:val="nil"/>
            </w:tcBorders>
          </w:tcPr>
          <w:p w14:paraId="77BE61E2"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5D4354C" w14:textId="5DBE18D4"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Borders>
              <w:top w:val="nil"/>
              <w:left w:val="nil"/>
              <w:bottom w:val="nil"/>
              <w:right w:val="nil"/>
            </w:tcBorders>
          </w:tcPr>
          <w:p w14:paraId="190D905C" w14:textId="7864AC76"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Borders>
              <w:top w:val="nil"/>
              <w:left w:val="nil"/>
              <w:bottom w:val="nil"/>
              <w:right w:val="nil"/>
            </w:tcBorders>
          </w:tcPr>
          <w:p w14:paraId="0251980A" w14:textId="3221D8AF"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C23F0F" w14:paraId="1AF29A55"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6AF01233" w14:textId="12AB5D30" w:rsidR="00C23F0F" w:rsidRDefault="00C23F0F" w:rsidP="00C23F0F">
            <w:pPr>
              <w:spacing w:after="120"/>
              <w:rPr>
                <w:rFonts w:ascii="Calibri" w:eastAsia="Calibri" w:hAnsi="Calibri"/>
                <w:bCs/>
                <w:lang w:val="fr-FR"/>
              </w:rPr>
            </w:pPr>
            <w:r>
              <w:rPr>
                <w:rFonts w:ascii="Calibri" w:eastAsia="Calibri" w:hAnsi="Calibri"/>
                <w:bCs/>
                <w:lang w:val="fr-FR"/>
              </w:rPr>
              <w:t>AOC Hautes-Côtes de Beaune Domaine Chanzy</w:t>
            </w:r>
          </w:p>
        </w:tc>
        <w:tc>
          <w:tcPr>
            <w:tcW w:w="1156" w:type="dxa"/>
            <w:tcBorders>
              <w:top w:val="nil"/>
              <w:left w:val="nil"/>
              <w:bottom w:val="nil"/>
              <w:right w:val="nil"/>
            </w:tcBorders>
          </w:tcPr>
          <w:p w14:paraId="16F71063" w14:textId="5EACA865"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2024</w:t>
            </w:r>
          </w:p>
        </w:tc>
        <w:tc>
          <w:tcPr>
            <w:tcW w:w="1155" w:type="dxa"/>
            <w:tcBorders>
              <w:top w:val="nil"/>
              <w:left w:val="nil"/>
              <w:bottom w:val="nil"/>
              <w:right w:val="nil"/>
            </w:tcBorders>
          </w:tcPr>
          <w:p w14:paraId="1F3C6222" w14:textId="0CD5053C" w:rsidR="00C23F0F" w:rsidRDefault="00473E87" w:rsidP="00C23F0F">
            <w:pPr>
              <w:spacing w:after="120"/>
              <w:jc w:val="center"/>
              <w:rPr>
                <w:rFonts w:ascii="Calibri" w:eastAsia="Calibri" w:hAnsi="Calibri" w:cs="Calibri"/>
                <w:lang w:val="fr-FR"/>
              </w:rPr>
            </w:pPr>
            <w:r>
              <w:rPr>
                <w:rFonts w:ascii="Calibri" w:eastAsia="Calibri" w:hAnsi="Calibri" w:cs="Calibri"/>
                <w:lang w:val="fr-FR"/>
              </w:rPr>
              <w:t>52.00€</w:t>
            </w:r>
          </w:p>
        </w:tc>
        <w:tc>
          <w:tcPr>
            <w:tcW w:w="1155" w:type="dxa"/>
            <w:tcBorders>
              <w:top w:val="nil"/>
              <w:left w:val="nil"/>
              <w:bottom w:val="nil"/>
              <w:right w:val="nil"/>
            </w:tcBorders>
          </w:tcPr>
          <w:p w14:paraId="6A8D86B8"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2762EEA" w14:textId="77777777" w:rsidR="00C23F0F" w:rsidRDefault="00C23F0F" w:rsidP="00C23F0F">
            <w:pPr>
              <w:spacing w:after="120"/>
              <w:jc w:val="center"/>
              <w:rPr>
                <w:rFonts w:ascii="Calibri" w:eastAsia="Calibri" w:hAnsi="Calibri" w:cs="Calibri"/>
                <w:lang w:val="fr-FR"/>
              </w:rPr>
            </w:pPr>
          </w:p>
        </w:tc>
      </w:tr>
      <w:tr w:rsidR="00C23F0F" w14:paraId="26ADF7A2"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C00F43E" w14:textId="66D6CF06" w:rsidR="00C23F0F" w:rsidRDefault="00C23F0F" w:rsidP="00C23F0F">
            <w:pPr>
              <w:spacing w:after="120"/>
              <w:rPr>
                <w:rFonts w:ascii="Calibri" w:eastAsia="Calibri" w:hAnsi="Calibri"/>
                <w:bCs/>
                <w:lang w:val="fr-FR"/>
              </w:rPr>
            </w:pPr>
            <w:r>
              <w:rPr>
                <w:rFonts w:ascii="Calibri" w:eastAsia="Calibri" w:hAnsi="Calibri"/>
                <w:bCs/>
                <w:lang w:val="fr-FR"/>
              </w:rPr>
              <w:t>AOC</w:t>
            </w:r>
            <w:r w:rsidRPr="00CD1137">
              <w:rPr>
                <w:rFonts w:ascii="Calibri" w:eastAsia="Calibri" w:hAnsi="Calibri" w:cs="Calibri"/>
                <w:lang w:val="fr-FR"/>
              </w:rPr>
              <w:t xml:space="preserve"> Haute</w:t>
            </w:r>
            <w:r>
              <w:rPr>
                <w:rFonts w:ascii="Calibri" w:eastAsia="Calibri" w:hAnsi="Calibri" w:cs="Calibri"/>
                <w:lang w:val="fr-FR"/>
              </w:rPr>
              <w:t>s-</w:t>
            </w:r>
            <w:r w:rsidRPr="00CD1137">
              <w:rPr>
                <w:rFonts w:ascii="Calibri" w:eastAsia="Calibri" w:hAnsi="Calibri" w:cs="Calibri"/>
                <w:lang w:val="fr-FR"/>
              </w:rPr>
              <w:t xml:space="preserve">Côtes </w:t>
            </w:r>
            <w:r>
              <w:rPr>
                <w:rFonts w:ascii="Calibri" w:eastAsia="Calibri" w:hAnsi="Calibri" w:cs="Calibri"/>
                <w:lang w:val="fr-FR"/>
              </w:rPr>
              <w:t>d</w:t>
            </w:r>
            <w:r w:rsidRPr="00CD1137">
              <w:rPr>
                <w:rFonts w:ascii="Calibri" w:eastAsia="Calibri" w:hAnsi="Calibri" w:cs="Calibri"/>
                <w:lang w:val="fr-FR"/>
              </w:rPr>
              <w:t>e Beaune</w:t>
            </w:r>
            <w:r>
              <w:rPr>
                <w:rFonts w:ascii="Calibri" w:eastAsia="Calibri" w:hAnsi="Calibri" w:cs="Calibri"/>
                <w:lang w:val="fr-FR"/>
              </w:rPr>
              <w:t xml:space="preserve"> Domaine</w:t>
            </w:r>
            <w:r w:rsidRPr="00CD1137">
              <w:rPr>
                <w:rFonts w:ascii="Calibri" w:eastAsia="Calibri" w:hAnsi="Calibri" w:cs="Calibri"/>
                <w:lang w:val="fr-FR"/>
              </w:rPr>
              <w:t xml:space="preserve"> Labry</w:t>
            </w:r>
          </w:p>
        </w:tc>
        <w:tc>
          <w:tcPr>
            <w:tcW w:w="1156" w:type="dxa"/>
            <w:tcBorders>
              <w:top w:val="nil"/>
              <w:left w:val="nil"/>
              <w:bottom w:val="nil"/>
              <w:right w:val="nil"/>
            </w:tcBorders>
          </w:tcPr>
          <w:p w14:paraId="5BA6BBC6" w14:textId="1B797A8B" w:rsidR="00C23F0F" w:rsidRPr="00AE33F7" w:rsidRDefault="00C23F0F" w:rsidP="00C23F0F">
            <w:pPr>
              <w:spacing w:after="120"/>
              <w:jc w:val="center"/>
              <w:rPr>
                <w:rFonts w:ascii="Calibri" w:eastAsia="Calibri" w:hAnsi="Calibri"/>
                <w:lang w:val="fr-FR"/>
              </w:rPr>
            </w:pPr>
            <w:r>
              <w:rPr>
                <w:rFonts w:ascii="Calibri" w:eastAsia="Calibri" w:hAnsi="Calibri" w:cs="Calibri"/>
                <w:lang w:val="fr-FR"/>
              </w:rPr>
              <w:t>2022</w:t>
            </w:r>
          </w:p>
        </w:tc>
        <w:tc>
          <w:tcPr>
            <w:tcW w:w="1155" w:type="dxa"/>
            <w:tcBorders>
              <w:top w:val="nil"/>
              <w:left w:val="nil"/>
              <w:bottom w:val="nil"/>
              <w:right w:val="nil"/>
            </w:tcBorders>
          </w:tcPr>
          <w:p w14:paraId="267E7F30" w14:textId="1E5EDA46" w:rsidR="00C23F0F" w:rsidRPr="00AE33F7" w:rsidRDefault="00C23F0F" w:rsidP="00C23F0F">
            <w:pPr>
              <w:spacing w:after="120"/>
              <w:jc w:val="center"/>
              <w:rPr>
                <w:rFonts w:ascii="Calibri" w:eastAsia="Calibri" w:hAnsi="Calibri"/>
                <w:lang w:val="fr-FR"/>
              </w:rPr>
            </w:pPr>
            <w:r>
              <w:rPr>
                <w:rFonts w:ascii="Calibri" w:eastAsia="Calibri" w:hAnsi="Calibri" w:cs="Calibri"/>
                <w:lang w:val="fr-FR"/>
              </w:rPr>
              <w:t>65.00€</w:t>
            </w:r>
          </w:p>
        </w:tc>
        <w:tc>
          <w:tcPr>
            <w:tcW w:w="1155" w:type="dxa"/>
            <w:tcBorders>
              <w:top w:val="nil"/>
              <w:left w:val="nil"/>
              <w:bottom w:val="nil"/>
              <w:right w:val="nil"/>
            </w:tcBorders>
          </w:tcPr>
          <w:p w14:paraId="5DE20943"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438A2B5A" w14:textId="77777777" w:rsidR="00C23F0F" w:rsidRDefault="00C23F0F" w:rsidP="00C23F0F">
            <w:pPr>
              <w:spacing w:after="120"/>
              <w:jc w:val="center"/>
              <w:rPr>
                <w:rFonts w:ascii="Calibri" w:eastAsia="Calibri" w:hAnsi="Calibri" w:cs="Calibri"/>
                <w:lang w:val="fr-FR"/>
              </w:rPr>
            </w:pPr>
          </w:p>
        </w:tc>
      </w:tr>
      <w:tr w:rsidR="00C23F0F" w14:paraId="7881832A"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24857509" w:rsidR="00C23F0F" w:rsidRPr="009813F1" w:rsidRDefault="00C23F0F" w:rsidP="00C23F0F">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w:t>
            </w:r>
            <w:r>
              <w:rPr>
                <w:rFonts w:ascii="Calibri" w:eastAsia="Calibri" w:hAnsi="Calibri" w:cs="Calibri"/>
                <w:lang w:val="fr-FR"/>
              </w:rPr>
              <w:t>-</w:t>
            </w:r>
            <w:r w:rsidRPr="00CD1137">
              <w:rPr>
                <w:rFonts w:ascii="Calibri" w:eastAsia="Calibri" w:hAnsi="Calibri" w:cs="Calibri"/>
                <w:lang w:val="fr-FR"/>
              </w:rPr>
              <w:t>Village</w:t>
            </w:r>
            <w:r>
              <w:rPr>
                <w:rFonts w:ascii="Calibri" w:eastAsia="Calibri" w:hAnsi="Calibri" w:cs="Calibri"/>
                <w:lang w:val="fr-FR"/>
              </w:rPr>
              <w:t>s Maison Louis</w:t>
            </w:r>
            <w:r w:rsidRPr="00CD1137">
              <w:rPr>
                <w:rFonts w:ascii="Calibri" w:eastAsia="Calibri" w:hAnsi="Calibri" w:cs="Calibri"/>
                <w:lang w:val="fr-FR"/>
              </w:rPr>
              <w:t xml:space="preserve"> Latour</w:t>
            </w:r>
          </w:p>
        </w:tc>
        <w:tc>
          <w:tcPr>
            <w:tcW w:w="1156" w:type="dxa"/>
            <w:tcBorders>
              <w:top w:val="nil"/>
              <w:left w:val="nil"/>
              <w:bottom w:val="nil"/>
              <w:right w:val="nil"/>
            </w:tcBorders>
          </w:tcPr>
          <w:p w14:paraId="3459071D" w14:textId="0A9D033B" w:rsidR="00C23F0F" w:rsidRPr="00AE33F7"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C23F0F" w:rsidRPr="00AE33F7"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BE482FA" w14:textId="0305D855"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33.00€</w:t>
            </w:r>
          </w:p>
        </w:tc>
      </w:tr>
      <w:tr w:rsidR="00C23F0F" w:rsidRPr="00AE33F7" w14:paraId="10B99621"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3D3BFDB" w14:textId="77777777" w:rsidR="00C23F0F" w:rsidRDefault="00C23F0F" w:rsidP="00C23F0F">
            <w:pPr>
              <w:spacing w:after="120"/>
              <w:rPr>
                <w:rFonts w:ascii="Calibri" w:eastAsia="Calibri" w:hAnsi="Calibri"/>
                <w:bCs/>
                <w:lang w:val="fr-FR"/>
              </w:rPr>
            </w:pPr>
            <w:r>
              <w:rPr>
                <w:rFonts w:ascii="Calibri" w:eastAsia="Calibri" w:hAnsi="Calibri"/>
                <w:bCs/>
                <w:lang w:val="fr-FR"/>
              </w:rPr>
              <w:t>AOC Corton Grand Cru Maison Louis Jadot</w:t>
            </w:r>
          </w:p>
        </w:tc>
        <w:tc>
          <w:tcPr>
            <w:tcW w:w="1156" w:type="dxa"/>
            <w:tcBorders>
              <w:top w:val="nil"/>
              <w:left w:val="nil"/>
              <w:bottom w:val="nil"/>
              <w:right w:val="nil"/>
            </w:tcBorders>
          </w:tcPr>
          <w:p w14:paraId="3D73EBB5"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23264C9B" w14:textId="0B9929F7" w:rsidR="00C23F0F" w:rsidRDefault="00C23F0F" w:rsidP="00C23F0F">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47</w:t>
            </w:r>
            <w:r>
              <w:rPr>
                <w:rFonts w:ascii="Calibri" w:eastAsia="Calibri" w:hAnsi="Calibri"/>
                <w:lang w:val="fr-FR"/>
              </w:rPr>
              <w:t>€</w:t>
            </w:r>
          </w:p>
        </w:tc>
        <w:tc>
          <w:tcPr>
            <w:tcW w:w="1155" w:type="dxa"/>
            <w:tcBorders>
              <w:top w:val="nil"/>
              <w:left w:val="nil"/>
              <w:bottom w:val="nil"/>
              <w:right w:val="nil"/>
            </w:tcBorders>
          </w:tcPr>
          <w:p w14:paraId="0F55A596"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3BE25B6" w14:textId="77777777" w:rsidR="00C23F0F" w:rsidRPr="00AE33F7" w:rsidRDefault="00C23F0F" w:rsidP="00C23F0F">
            <w:pPr>
              <w:spacing w:after="120"/>
              <w:jc w:val="center"/>
              <w:rPr>
                <w:rFonts w:ascii="Calibri" w:eastAsia="Calibri" w:hAnsi="Calibri" w:cs="Calibri"/>
                <w:lang w:val="fr-FR"/>
              </w:rPr>
            </w:pPr>
          </w:p>
        </w:tc>
      </w:tr>
      <w:tr w:rsidR="00C23F0F" w:rsidRPr="00AE33F7" w14:paraId="4B9A0AD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AC12FC1"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Domaine Jean-Baptiste Jessiaume</w:t>
            </w:r>
          </w:p>
        </w:tc>
        <w:tc>
          <w:tcPr>
            <w:tcW w:w="1156" w:type="dxa"/>
            <w:tcBorders>
              <w:top w:val="nil"/>
              <w:left w:val="nil"/>
              <w:bottom w:val="nil"/>
              <w:right w:val="nil"/>
            </w:tcBorders>
          </w:tcPr>
          <w:p w14:paraId="2051C8B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C8D165F" w14:textId="64039B2D" w:rsidR="00C23F0F" w:rsidRDefault="00C23F0F" w:rsidP="00C23F0F">
            <w:pPr>
              <w:spacing w:after="120"/>
              <w:jc w:val="center"/>
              <w:rPr>
                <w:rFonts w:ascii="Calibri" w:eastAsia="Calibri" w:hAnsi="Calibri"/>
                <w:lang w:val="fr-FR"/>
              </w:rPr>
            </w:pPr>
            <w:r>
              <w:rPr>
                <w:rFonts w:ascii="Calibri" w:eastAsia="Calibri" w:hAnsi="Calibri"/>
                <w:lang w:val="fr-FR"/>
              </w:rPr>
              <w:t>1</w:t>
            </w:r>
            <w:r w:rsidR="00391B79">
              <w:rPr>
                <w:rFonts w:ascii="Calibri" w:eastAsia="Calibri" w:hAnsi="Calibri"/>
                <w:lang w:val="fr-FR"/>
              </w:rPr>
              <w:t>28</w:t>
            </w:r>
            <w:r>
              <w:rPr>
                <w:rFonts w:ascii="Calibri" w:eastAsia="Calibri" w:hAnsi="Calibri"/>
                <w:lang w:val="fr-FR"/>
              </w:rPr>
              <w:t>€</w:t>
            </w:r>
          </w:p>
        </w:tc>
        <w:tc>
          <w:tcPr>
            <w:tcW w:w="1155" w:type="dxa"/>
            <w:tcBorders>
              <w:top w:val="nil"/>
              <w:left w:val="nil"/>
              <w:bottom w:val="nil"/>
              <w:right w:val="nil"/>
            </w:tcBorders>
          </w:tcPr>
          <w:p w14:paraId="4BA0462D"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EB11C5D" w14:textId="77777777" w:rsidR="00C23F0F" w:rsidRPr="00AE33F7" w:rsidRDefault="00C23F0F" w:rsidP="00C23F0F">
            <w:pPr>
              <w:spacing w:after="120"/>
              <w:jc w:val="center"/>
              <w:rPr>
                <w:rFonts w:ascii="Calibri" w:eastAsia="Calibri" w:hAnsi="Calibri" w:cs="Calibri"/>
                <w:lang w:val="fr-FR"/>
              </w:rPr>
            </w:pPr>
          </w:p>
        </w:tc>
      </w:tr>
      <w:tr w:rsidR="0032501C" w:rsidRPr="00AE33F7" w14:paraId="06791E4D"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83FF418" w14:textId="74219E46" w:rsidR="0032501C" w:rsidRDefault="0032501C" w:rsidP="00C23F0F">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Chorey-lès-Beaune</w:t>
            </w:r>
            <w:proofErr w:type="spellEnd"/>
            <w:r>
              <w:rPr>
                <w:rFonts w:ascii="Calibri" w:eastAsia="Calibri" w:hAnsi="Calibri"/>
                <w:bCs/>
                <w:lang w:val="fr-FR"/>
              </w:rPr>
              <w:t xml:space="preserve"> Domaine Charles Noëllat</w:t>
            </w:r>
          </w:p>
        </w:tc>
        <w:tc>
          <w:tcPr>
            <w:tcW w:w="1156" w:type="dxa"/>
            <w:tcBorders>
              <w:top w:val="nil"/>
              <w:left w:val="nil"/>
              <w:bottom w:val="nil"/>
              <w:right w:val="nil"/>
            </w:tcBorders>
          </w:tcPr>
          <w:p w14:paraId="08841EA7" w14:textId="13E10C91"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4F98AFA7" w14:textId="12F61D68" w:rsidR="0032501C" w:rsidRDefault="00391B79" w:rsidP="00C23F0F">
            <w:pPr>
              <w:spacing w:after="120"/>
              <w:jc w:val="center"/>
              <w:rPr>
                <w:rFonts w:ascii="Calibri" w:eastAsia="Calibri" w:hAnsi="Calibri"/>
                <w:lang w:val="fr-FR"/>
              </w:rPr>
            </w:pPr>
            <w:r>
              <w:rPr>
                <w:rFonts w:ascii="Calibri" w:eastAsia="Calibri" w:hAnsi="Calibri"/>
                <w:lang w:val="fr-FR"/>
              </w:rPr>
              <w:t>39.00€</w:t>
            </w:r>
          </w:p>
        </w:tc>
        <w:tc>
          <w:tcPr>
            <w:tcW w:w="1155" w:type="dxa"/>
            <w:tcBorders>
              <w:top w:val="nil"/>
              <w:left w:val="nil"/>
              <w:bottom w:val="nil"/>
              <w:right w:val="nil"/>
            </w:tcBorders>
          </w:tcPr>
          <w:p w14:paraId="2F978258"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2703A4A" w14:textId="77777777" w:rsidR="0032501C" w:rsidRDefault="0032501C" w:rsidP="00C23F0F">
            <w:pPr>
              <w:spacing w:after="120"/>
              <w:jc w:val="center"/>
              <w:rPr>
                <w:rFonts w:ascii="Calibri" w:eastAsia="Calibri" w:hAnsi="Calibri" w:cs="Calibri"/>
                <w:lang w:val="fr-FR"/>
              </w:rPr>
            </w:pPr>
          </w:p>
        </w:tc>
      </w:tr>
      <w:tr w:rsidR="00C23F0F" w:rsidRPr="00AE33F7" w14:paraId="517E7095"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F9E4832" w14:textId="5185CCC1" w:rsidR="00C23F0F" w:rsidRDefault="00C23F0F" w:rsidP="00C23F0F">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Chorey-l</w:t>
            </w:r>
            <w:r w:rsidR="0032501C">
              <w:rPr>
                <w:rFonts w:ascii="Calibri" w:eastAsia="Calibri" w:hAnsi="Calibri"/>
                <w:bCs/>
                <w:lang w:val="fr-FR"/>
              </w:rPr>
              <w:t>è</w:t>
            </w:r>
            <w:r>
              <w:rPr>
                <w:rFonts w:ascii="Calibri" w:eastAsia="Calibri" w:hAnsi="Calibri"/>
                <w:bCs/>
                <w:lang w:val="fr-FR"/>
              </w:rPr>
              <w:t>s-Beaune</w:t>
            </w:r>
            <w:proofErr w:type="spellEnd"/>
            <w:r>
              <w:rPr>
                <w:rFonts w:ascii="Calibri" w:eastAsia="Calibri" w:hAnsi="Calibri"/>
                <w:bCs/>
                <w:lang w:val="fr-FR"/>
              </w:rPr>
              <w:t xml:space="preserve"> « Les Bon Ores »                Domaine Edmond Cornu</w:t>
            </w:r>
          </w:p>
        </w:tc>
        <w:tc>
          <w:tcPr>
            <w:tcW w:w="1156" w:type="dxa"/>
            <w:tcBorders>
              <w:top w:val="nil"/>
              <w:left w:val="nil"/>
              <w:bottom w:val="nil"/>
              <w:right w:val="nil"/>
            </w:tcBorders>
          </w:tcPr>
          <w:p w14:paraId="2644968F"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3050B11C" w14:textId="77777777" w:rsidR="00C23F0F" w:rsidRDefault="00C23F0F" w:rsidP="00C23F0F">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22A74BC0"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0711D0A8"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38.00€</w:t>
            </w:r>
          </w:p>
        </w:tc>
      </w:tr>
      <w:tr w:rsidR="00C23F0F" w:rsidRPr="00AE33F7" w14:paraId="3856849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AE0A22E" w14:textId="634C6646" w:rsidR="00C23F0F" w:rsidRDefault="00C23F0F" w:rsidP="00C23F0F">
            <w:pPr>
              <w:spacing w:after="120"/>
              <w:rPr>
                <w:rFonts w:ascii="Calibri" w:eastAsia="Calibri" w:hAnsi="Calibri"/>
                <w:bCs/>
                <w:lang w:val="fr-FR"/>
              </w:rPr>
            </w:pPr>
            <w:r>
              <w:rPr>
                <w:rFonts w:ascii="Calibri" w:eastAsia="Calibri" w:hAnsi="Calibri"/>
                <w:bCs/>
                <w:lang w:val="fr-FR"/>
              </w:rPr>
              <w:t>AOC</w:t>
            </w:r>
            <w:r w:rsidRPr="00636323">
              <w:rPr>
                <w:rFonts w:ascii="Calibri" w:eastAsia="Calibri" w:hAnsi="Calibri" w:cs="Calibri"/>
                <w:lang w:val="fr-FR"/>
              </w:rPr>
              <w:t xml:space="preserve"> </w:t>
            </w:r>
            <w:r>
              <w:rPr>
                <w:rFonts w:ascii="Calibri" w:eastAsia="Calibri" w:hAnsi="Calibri" w:cs="Calibri"/>
                <w:lang w:val="fr-FR"/>
              </w:rPr>
              <w:t>Beaune 1</w:t>
            </w:r>
            <w:r w:rsidRPr="00924F17">
              <w:rPr>
                <w:rFonts w:ascii="Calibri" w:eastAsia="Calibri" w:hAnsi="Calibri" w:cs="Calibri"/>
                <w:vertAlign w:val="superscript"/>
                <w:lang w:val="fr-FR"/>
              </w:rPr>
              <w:t>er</w:t>
            </w:r>
            <w:r>
              <w:rPr>
                <w:rFonts w:ascii="Calibri" w:eastAsia="Calibri" w:hAnsi="Calibri" w:cs="Calibri"/>
                <w:lang w:val="fr-FR"/>
              </w:rPr>
              <w:t xml:space="preserve"> Cru Les Avaux Maison Louis Jadot</w:t>
            </w:r>
          </w:p>
        </w:tc>
        <w:tc>
          <w:tcPr>
            <w:tcW w:w="1156" w:type="dxa"/>
            <w:tcBorders>
              <w:top w:val="nil"/>
              <w:left w:val="nil"/>
              <w:bottom w:val="nil"/>
              <w:right w:val="nil"/>
            </w:tcBorders>
          </w:tcPr>
          <w:p w14:paraId="26BA9987" w14:textId="04FC891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5FA08936" w14:textId="34F107A8" w:rsidR="00C23F0F" w:rsidRDefault="002F4E99" w:rsidP="00C23F0F">
            <w:pPr>
              <w:spacing w:after="120"/>
              <w:jc w:val="center"/>
              <w:rPr>
                <w:rFonts w:ascii="Calibri" w:eastAsia="Calibri" w:hAnsi="Calibri"/>
                <w:lang w:val="fr-FR"/>
              </w:rPr>
            </w:pPr>
            <w:r>
              <w:rPr>
                <w:rFonts w:ascii="Calibri" w:eastAsia="Calibri" w:hAnsi="Calibri"/>
                <w:lang w:val="fr-FR"/>
              </w:rPr>
              <w:t>86</w:t>
            </w:r>
            <w:r w:rsidR="00C23F0F">
              <w:rPr>
                <w:rFonts w:ascii="Calibri" w:eastAsia="Calibri" w:hAnsi="Calibri"/>
                <w:lang w:val="fr-FR"/>
              </w:rPr>
              <w:t>.00€</w:t>
            </w:r>
          </w:p>
        </w:tc>
        <w:tc>
          <w:tcPr>
            <w:tcW w:w="1155" w:type="dxa"/>
            <w:tcBorders>
              <w:top w:val="nil"/>
              <w:left w:val="nil"/>
              <w:bottom w:val="nil"/>
              <w:right w:val="nil"/>
            </w:tcBorders>
          </w:tcPr>
          <w:p w14:paraId="2CBCCD29"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21770FD" w14:textId="77777777" w:rsidR="00C23F0F" w:rsidRDefault="00C23F0F" w:rsidP="00C23F0F">
            <w:pPr>
              <w:spacing w:after="120"/>
              <w:jc w:val="center"/>
              <w:rPr>
                <w:rFonts w:ascii="Calibri" w:eastAsia="Calibri" w:hAnsi="Calibri" w:cs="Calibri"/>
                <w:lang w:val="fr-FR"/>
              </w:rPr>
            </w:pPr>
          </w:p>
        </w:tc>
      </w:tr>
      <w:tr w:rsidR="0032501C" w:rsidRPr="00AE33F7" w14:paraId="23572CF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32CE9D6" w14:textId="00952536" w:rsidR="0032501C" w:rsidRDefault="0032501C" w:rsidP="00C23F0F">
            <w:pPr>
              <w:spacing w:after="120"/>
              <w:rPr>
                <w:rFonts w:ascii="Calibri" w:eastAsia="Calibri" w:hAnsi="Calibri"/>
                <w:bCs/>
                <w:lang w:val="fr-FR"/>
              </w:rPr>
            </w:pPr>
            <w:r>
              <w:rPr>
                <w:rFonts w:ascii="Calibri" w:eastAsia="Calibri" w:hAnsi="Calibri"/>
                <w:bCs/>
                <w:lang w:val="fr-FR"/>
              </w:rPr>
              <w:t>AOC Savigny-lès-Beaune Domaine Charles Noëllat</w:t>
            </w:r>
          </w:p>
        </w:tc>
        <w:tc>
          <w:tcPr>
            <w:tcW w:w="1156" w:type="dxa"/>
            <w:tcBorders>
              <w:top w:val="nil"/>
              <w:left w:val="nil"/>
              <w:bottom w:val="nil"/>
              <w:right w:val="nil"/>
            </w:tcBorders>
          </w:tcPr>
          <w:p w14:paraId="0D136B58" w14:textId="3A511361"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3D09D614" w14:textId="6100A75B" w:rsidR="0032501C" w:rsidRDefault="00391B79" w:rsidP="00C23F0F">
            <w:pPr>
              <w:spacing w:after="120"/>
              <w:jc w:val="center"/>
              <w:rPr>
                <w:rFonts w:ascii="Calibri" w:eastAsia="Calibri" w:hAnsi="Calibri"/>
                <w:lang w:val="fr-FR"/>
              </w:rPr>
            </w:pPr>
            <w:r>
              <w:rPr>
                <w:rFonts w:ascii="Calibri" w:eastAsia="Calibri" w:hAnsi="Calibri"/>
                <w:lang w:val="fr-FR"/>
              </w:rPr>
              <w:t>40.00€</w:t>
            </w:r>
          </w:p>
        </w:tc>
        <w:tc>
          <w:tcPr>
            <w:tcW w:w="1155" w:type="dxa"/>
            <w:tcBorders>
              <w:top w:val="nil"/>
              <w:left w:val="nil"/>
              <w:bottom w:val="nil"/>
              <w:right w:val="nil"/>
            </w:tcBorders>
          </w:tcPr>
          <w:p w14:paraId="3D667F34"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202AC1BD" w14:textId="77777777" w:rsidR="0032501C" w:rsidRDefault="0032501C" w:rsidP="00C23F0F">
            <w:pPr>
              <w:spacing w:after="120"/>
              <w:jc w:val="center"/>
              <w:rPr>
                <w:rFonts w:ascii="Calibri" w:eastAsia="Calibri" w:hAnsi="Calibri" w:cs="Calibri"/>
                <w:lang w:val="fr-FR"/>
              </w:rPr>
            </w:pPr>
          </w:p>
        </w:tc>
      </w:tr>
      <w:tr w:rsidR="00C23F0F" w:rsidRPr="00AE33F7" w14:paraId="69CD058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B1DCC4"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Savigny-lès-Beaune Domaine </w:t>
            </w:r>
            <w:proofErr w:type="spellStart"/>
            <w:r>
              <w:rPr>
                <w:rFonts w:ascii="Calibri" w:eastAsia="Calibri" w:hAnsi="Calibri"/>
                <w:bCs/>
                <w:lang w:val="fr-FR"/>
              </w:rPr>
              <w:t>Maldant</w:t>
            </w:r>
            <w:proofErr w:type="spellEnd"/>
            <w:r>
              <w:rPr>
                <w:rFonts w:ascii="Calibri" w:eastAsia="Calibri" w:hAnsi="Calibri"/>
                <w:bCs/>
                <w:lang w:val="fr-FR"/>
              </w:rPr>
              <w:t xml:space="preserve"> </w:t>
            </w:r>
            <w:proofErr w:type="spellStart"/>
            <w:r>
              <w:rPr>
                <w:rFonts w:ascii="Calibri" w:eastAsia="Calibri" w:hAnsi="Calibri"/>
                <w:bCs/>
                <w:lang w:val="fr-FR"/>
              </w:rPr>
              <w:t>Pauvelot</w:t>
            </w:r>
            <w:proofErr w:type="spellEnd"/>
          </w:p>
        </w:tc>
        <w:tc>
          <w:tcPr>
            <w:tcW w:w="1156" w:type="dxa"/>
            <w:tcBorders>
              <w:top w:val="nil"/>
              <w:left w:val="nil"/>
              <w:bottom w:val="nil"/>
              <w:right w:val="nil"/>
            </w:tcBorders>
          </w:tcPr>
          <w:p w14:paraId="146F46D6"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BFD4E7F" w14:textId="77777777" w:rsidR="00C23F0F" w:rsidRDefault="00C23F0F" w:rsidP="00C23F0F">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FB90DF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070" w:type="dxa"/>
            <w:tcBorders>
              <w:top w:val="nil"/>
              <w:left w:val="nil"/>
              <w:bottom w:val="nil"/>
              <w:right w:val="nil"/>
            </w:tcBorders>
          </w:tcPr>
          <w:p w14:paraId="4958AC0B"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32.00€</w:t>
            </w:r>
          </w:p>
        </w:tc>
      </w:tr>
      <w:tr w:rsidR="0032501C" w:rsidRPr="00AE33F7" w14:paraId="03EE30C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4D5F3C5" w14:textId="3ED93F8F" w:rsidR="0032501C" w:rsidRDefault="0032501C" w:rsidP="00C23F0F">
            <w:pPr>
              <w:spacing w:after="120"/>
              <w:rPr>
                <w:rFonts w:ascii="Calibri" w:eastAsia="Calibri" w:hAnsi="Calibri"/>
                <w:bCs/>
                <w:lang w:val="fr-FR"/>
              </w:rPr>
            </w:pPr>
            <w:r>
              <w:rPr>
                <w:rFonts w:ascii="Calibri" w:eastAsia="Calibri" w:hAnsi="Calibri"/>
                <w:bCs/>
                <w:lang w:val="fr-FR"/>
              </w:rPr>
              <w:t>AOC Savigny-lès-Beaune 1</w:t>
            </w:r>
            <w:r w:rsidRPr="0032501C">
              <w:rPr>
                <w:rFonts w:ascii="Calibri" w:eastAsia="Calibri" w:hAnsi="Calibri"/>
                <w:bCs/>
                <w:vertAlign w:val="superscript"/>
                <w:lang w:val="fr-FR"/>
              </w:rPr>
              <w:t>er</w:t>
            </w:r>
            <w:r>
              <w:rPr>
                <w:rFonts w:ascii="Calibri" w:eastAsia="Calibri" w:hAnsi="Calibri"/>
                <w:bCs/>
                <w:lang w:val="fr-FR"/>
              </w:rPr>
              <w:t xml:space="preserve"> Cru Clos des Guettes      Maison Louis Jadot</w:t>
            </w:r>
          </w:p>
        </w:tc>
        <w:tc>
          <w:tcPr>
            <w:tcW w:w="1156" w:type="dxa"/>
            <w:tcBorders>
              <w:top w:val="nil"/>
              <w:left w:val="nil"/>
              <w:bottom w:val="nil"/>
              <w:right w:val="nil"/>
            </w:tcBorders>
          </w:tcPr>
          <w:p w14:paraId="3EF5807E" w14:textId="63028944"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6B4F36E4" w14:textId="4C636947" w:rsidR="0032501C" w:rsidRDefault="009B6005" w:rsidP="00C23F0F">
            <w:pPr>
              <w:spacing w:after="120"/>
              <w:jc w:val="center"/>
              <w:rPr>
                <w:rFonts w:ascii="Calibri" w:eastAsia="Calibri" w:hAnsi="Calibri"/>
                <w:lang w:val="fr-FR"/>
              </w:rPr>
            </w:pPr>
            <w:r>
              <w:rPr>
                <w:rFonts w:ascii="Calibri" w:eastAsia="Calibri" w:hAnsi="Calibri"/>
                <w:lang w:val="fr-FR"/>
              </w:rPr>
              <w:t>78.00€</w:t>
            </w:r>
          </w:p>
        </w:tc>
        <w:tc>
          <w:tcPr>
            <w:tcW w:w="1155" w:type="dxa"/>
            <w:tcBorders>
              <w:top w:val="nil"/>
              <w:left w:val="nil"/>
              <w:bottom w:val="nil"/>
              <w:right w:val="nil"/>
            </w:tcBorders>
          </w:tcPr>
          <w:p w14:paraId="58F9AFDA"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DDC351A" w14:textId="77777777" w:rsidR="0032501C" w:rsidRDefault="0032501C" w:rsidP="00C23F0F">
            <w:pPr>
              <w:spacing w:after="120"/>
              <w:jc w:val="center"/>
              <w:rPr>
                <w:rFonts w:ascii="Calibri" w:eastAsia="Calibri" w:hAnsi="Calibri" w:cs="Calibri"/>
                <w:lang w:val="fr-FR"/>
              </w:rPr>
            </w:pPr>
          </w:p>
        </w:tc>
      </w:tr>
      <w:tr w:rsidR="00C23F0F" w:rsidRPr="00AE33F7" w14:paraId="77B0F479"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8E1BA" w14:textId="77777777" w:rsidR="00C23F0F" w:rsidRDefault="00C23F0F" w:rsidP="00C23F0F">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Pr>
                <w:rFonts w:ascii="Calibri" w:eastAsia="Calibri" w:hAnsi="Calibri"/>
                <w:bCs/>
                <w:lang w:val="fr-FR"/>
              </w:rPr>
              <w:t xml:space="preserve">                          Domaine Jean-Baptiste Jessiaume</w:t>
            </w:r>
          </w:p>
        </w:tc>
        <w:tc>
          <w:tcPr>
            <w:tcW w:w="1156" w:type="dxa"/>
            <w:tcBorders>
              <w:top w:val="nil"/>
              <w:left w:val="nil"/>
              <w:bottom w:val="nil"/>
              <w:right w:val="nil"/>
            </w:tcBorders>
          </w:tcPr>
          <w:p w14:paraId="61D8A1CB"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4EC3C116" w14:textId="3EAD2963" w:rsidR="00C23F0F" w:rsidRDefault="002F4E99" w:rsidP="00C23F0F">
            <w:pPr>
              <w:spacing w:after="120"/>
              <w:jc w:val="center"/>
              <w:rPr>
                <w:rFonts w:ascii="Calibri" w:eastAsia="Calibri" w:hAnsi="Calibri"/>
                <w:lang w:val="fr-FR"/>
              </w:rPr>
            </w:pPr>
            <w:r>
              <w:rPr>
                <w:rFonts w:ascii="Calibri" w:eastAsia="Calibri" w:hAnsi="Calibri"/>
                <w:lang w:val="fr-FR"/>
              </w:rPr>
              <w:t>93.00</w:t>
            </w:r>
            <w:r w:rsidR="00C23F0F">
              <w:rPr>
                <w:rFonts w:ascii="Calibri" w:eastAsia="Calibri" w:hAnsi="Calibri"/>
                <w:lang w:val="fr-FR"/>
              </w:rPr>
              <w:t>€</w:t>
            </w:r>
          </w:p>
        </w:tc>
        <w:tc>
          <w:tcPr>
            <w:tcW w:w="1155" w:type="dxa"/>
            <w:tcBorders>
              <w:top w:val="nil"/>
              <w:left w:val="nil"/>
              <w:bottom w:val="nil"/>
              <w:right w:val="nil"/>
            </w:tcBorders>
          </w:tcPr>
          <w:p w14:paraId="46D348C0"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329ACCD6" w14:textId="77777777" w:rsidR="00C23F0F" w:rsidRDefault="00C23F0F" w:rsidP="00C23F0F">
            <w:pPr>
              <w:spacing w:after="120"/>
              <w:jc w:val="center"/>
              <w:rPr>
                <w:rFonts w:ascii="Calibri" w:eastAsia="Calibri" w:hAnsi="Calibri" w:cs="Calibri"/>
                <w:lang w:val="fr-FR"/>
              </w:rPr>
            </w:pPr>
          </w:p>
        </w:tc>
      </w:tr>
      <w:tr w:rsidR="00C23F0F" w:rsidRPr="00AE33F7" w14:paraId="4BA725A6"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9FB1C7"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3B7407D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6D5CC5AC" w14:textId="77777777" w:rsidR="00C23F0F" w:rsidRDefault="00C23F0F" w:rsidP="00C23F0F">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1B185524"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0F871116" w14:textId="77777777" w:rsidR="00C23F0F" w:rsidRDefault="00C23F0F" w:rsidP="00C23F0F">
            <w:pPr>
              <w:spacing w:after="120"/>
              <w:jc w:val="center"/>
              <w:rPr>
                <w:rFonts w:ascii="Calibri" w:eastAsia="Calibri" w:hAnsi="Calibri" w:cs="Calibri"/>
                <w:lang w:val="fr-FR"/>
              </w:rPr>
            </w:pPr>
          </w:p>
        </w:tc>
      </w:tr>
      <w:tr w:rsidR="00C23F0F" w:rsidRPr="00AE33F7" w14:paraId="4B85FBCD"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65C3508" w14:textId="77777777" w:rsidR="00C23F0F" w:rsidRDefault="00C23F0F" w:rsidP="00C23F0F">
            <w:pPr>
              <w:spacing w:after="120"/>
              <w:rPr>
                <w:rFonts w:ascii="Calibri" w:eastAsia="Calibri" w:hAnsi="Calibri"/>
                <w:bCs/>
                <w:lang w:val="fr-FR"/>
              </w:rPr>
            </w:pPr>
            <w:r>
              <w:rPr>
                <w:rFonts w:ascii="Calibri" w:eastAsia="Calibri" w:hAnsi="Calibri"/>
                <w:bCs/>
                <w:lang w:val="fr-FR"/>
              </w:rPr>
              <w:t>AOC Volnay 1</w:t>
            </w:r>
            <w:r w:rsidRPr="00576702">
              <w:rPr>
                <w:rFonts w:ascii="Calibri" w:eastAsia="Calibri" w:hAnsi="Calibri"/>
                <w:bCs/>
                <w:vertAlign w:val="superscript"/>
                <w:lang w:val="fr-FR"/>
              </w:rPr>
              <w:t>er</w:t>
            </w:r>
            <w:r>
              <w:rPr>
                <w:rFonts w:ascii="Calibri" w:eastAsia="Calibri" w:hAnsi="Calibri"/>
                <w:bCs/>
                <w:lang w:val="fr-FR"/>
              </w:rPr>
              <w:t xml:space="preserve"> Cru Clos des Chênes Maison Louis Jadot</w:t>
            </w:r>
          </w:p>
        </w:tc>
        <w:tc>
          <w:tcPr>
            <w:tcW w:w="1156" w:type="dxa"/>
            <w:tcBorders>
              <w:top w:val="nil"/>
              <w:left w:val="nil"/>
              <w:bottom w:val="nil"/>
              <w:right w:val="nil"/>
            </w:tcBorders>
          </w:tcPr>
          <w:p w14:paraId="7A6B6B0A"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5F6577F" w14:textId="515EB8DC" w:rsidR="00C23F0F" w:rsidRDefault="00C23F0F" w:rsidP="00C23F0F">
            <w:pPr>
              <w:spacing w:after="120"/>
              <w:jc w:val="center"/>
              <w:rPr>
                <w:rFonts w:ascii="Calibri" w:eastAsia="Calibri" w:hAnsi="Calibri"/>
                <w:lang w:val="fr-FR"/>
              </w:rPr>
            </w:pPr>
            <w:r>
              <w:rPr>
                <w:rFonts w:ascii="Calibri" w:eastAsia="Calibri" w:hAnsi="Calibri"/>
                <w:lang w:val="fr-FR"/>
              </w:rPr>
              <w:t>1</w:t>
            </w:r>
            <w:r w:rsidR="002F4E99">
              <w:rPr>
                <w:rFonts w:ascii="Calibri" w:eastAsia="Calibri" w:hAnsi="Calibri"/>
                <w:lang w:val="fr-FR"/>
              </w:rPr>
              <w:t>08</w:t>
            </w:r>
            <w:r>
              <w:rPr>
                <w:rFonts w:ascii="Calibri" w:eastAsia="Calibri" w:hAnsi="Calibri"/>
                <w:lang w:val="fr-FR"/>
              </w:rPr>
              <w:t>€</w:t>
            </w:r>
          </w:p>
        </w:tc>
        <w:tc>
          <w:tcPr>
            <w:tcW w:w="1155" w:type="dxa"/>
            <w:tcBorders>
              <w:top w:val="nil"/>
              <w:left w:val="nil"/>
              <w:bottom w:val="nil"/>
              <w:right w:val="nil"/>
            </w:tcBorders>
          </w:tcPr>
          <w:p w14:paraId="56875629"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2101577C" w14:textId="77777777" w:rsidR="00C23F0F" w:rsidRDefault="00C23F0F" w:rsidP="00C23F0F">
            <w:pPr>
              <w:spacing w:after="120"/>
              <w:jc w:val="center"/>
              <w:rPr>
                <w:rFonts w:ascii="Calibri" w:eastAsia="Calibri" w:hAnsi="Calibri" w:cs="Calibri"/>
                <w:lang w:val="fr-FR"/>
              </w:rPr>
            </w:pPr>
          </w:p>
        </w:tc>
      </w:tr>
      <w:tr w:rsidR="00B05F25" w:rsidRPr="00AE33F7" w14:paraId="0D981A78"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7074FFC" w14:textId="36281B9D" w:rsidR="00B05F25" w:rsidRDefault="00B05F25" w:rsidP="00C23F0F">
            <w:pPr>
              <w:spacing w:after="120"/>
              <w:rPr>
                <w:rFonts w:ascii="Calibri" w:eastAsia="Calibri" w:hAnsi="Calibri"/>
                <w:bCs/>
                <w:lang w:val="fr-FR"/>
              </w:rPr>
            </w:pPr>
            <w:r>
              <w:rPr>
                <w:rFonts w:ascii="Calibri" w:eastAsia="Calibri" w:hAnsi="Calibri"/>
                <w:bCs/>
                <w:lang w:val="fr-FR"/>
              </w:rPr>
              <w:t>AOC Santenay Maison Louis Latour</w:t>
            </w:r>
          </w:p>
        </w:tc>
        <w:tc>
          <w:tcPr>
            <w:tcW w:w="1156" w:type="dxa"/>
            <w:tcBorders>
              <w:top w:val="nil"/>
              <w:left w:val="nil"/>
              <w:bottom w:val="nil"/>
              <w:right w:val="nil"/>
            </w:tcBorders>
          </w:tcPr>
          <w:p w14:paraId="7E945780" w14:textId="35A51106"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1BEDCB5A" w14:textId="1C347833" w:rsidR="00B05F25" w:rsidRDefault="00B05F25" w:rsidP="00C23F0F">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0C9F0D4C" w14:textId="79EE424A"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4CCDC8AB" w14:textId="7C48DCFD"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38.00€</w:t>
            </w:r>
          </w:p>
        </w:tc>
      </w:tr>
      <w:tr w:rsidR="003B6D43" w:rsidRPr="00AE33F7" w14:paraId="460A30C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FE6340F" w14:textId="77777777" w:rsidR="003B6D43" w:rsidRDefault="003B6D43" w:rsidP="003B6D4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5D67DC78" w14:textId="1997A36C" w:rsidR="003B6D43"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Borders>
              <w:top w:val="nil"/>
              <w:left w:val="nil"/>
              <w:bottom w:val="nil"/>
              <w:right w:val="nil"/>
            </w:tcBorders>
          </w:tcPr>
          <w:p w14:paraId="6B32B7C3"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236E1DE" w14:textId="13C0B1F2" w:rsidR="003B6D43"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Borders>
              <w:top w:val="nil"/>
              <w:left w:val="nil"/>
              <w:bottom w:val="nil"/>
              <w:right w:val="nil"/>
            </w:tcBorders>
          </w:tcPr>
          <w:p w14:paraId="7E83C54E" w14:textId="18925372"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Borders>
              <w:top w:val="nil"/>
              <w:left w:val="nil"/>
              <w:bottom w:val="nil"/>
              <w:right w:val="nil"/>
            </w:tcBorders>
          </w:tcPr>
          <w:p w14:paraId="363FBB88" w14:textId="21AC7A8D"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C23F0F" w:rsidRPr="00AE33F7" w14:paraId="3FECA5E9"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FFD994F"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 Maison Louis Latour</w:t>
            </w:r>
          </w:p>
        </w:tc>
        <w:tc>
          <w:tcPr>
            <w:tcW w:w="1156" w:type="dxa"/>
            <w:tcBorders>
              <w:top w:val="nil"/>
              <w:left w:val="nil"/>
              <w:bottom w:val="nil"/>
              <w:right w:val="nil"/>
            </w:tcBorders>
          </w:tcPr>
          <w:p w14:paraId="0EEF37D4"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A3D887A" w14:textId="77777777" w:rsidR="00C23F0F" w:rsidRDefault="00C23F0F" w:rsidP="00C23F0F">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75A9563B"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7C5E1230"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35.00€</w:t>
            </w:r>
          </w:p>
        </w:tc>
      </w:tr>
      <w:tr w:rsidR="00C23F0F" w:rsidRPr="00AE33F7" w14:paraId="4185217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D5521D7" w14:textId="50DE0C76"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Mercurey « Le Bois Cassien » Domaine Chanzy</w:t>
            </w:r>
          </w:p>
        </w:tc>
        <w:tc>
          <w:tcPr>
            <w:tcW w:w="1156" w:type="dxa"/>
            <w:tcBorders>
              <w:top w:val="nil"/>
              <w:left w:val="nil"/>
              <w:bottom w:val="nil"/>
              <w:right w:val="nil"/>
            </w:tcBorders>
          </w:tcPr>
          <w:p w14:paraId="76001B61" w14:textId="37E89282"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2024</w:t>
            </w:r>
          </w:p>
        </w:tc>
        <w:tc>
          <w:tcPr>
            <w:tcW w:w="1155" w:type="dxa"/>
            <w:tcBorders>
              <w:top w:val="nil"/>
              <w:left w:val="nil"/>
              <w:bottom w:val="nil"/>
              <w:right w:val="nil"/>
            </w:tcBorders>
          </w:tcPr>
          <w:p w14:paraId="7D275630" w14:textId="373B0A66" w:rsidR="00C23F0F" w:rsidRDefault="00473E87" w:rsidP="00C23F0F">
            <w:pPr>
              <w:spacing w:after="120"/>
              <w:jc w:val="center"/>
              <w:rPr>
                <w:rFonts w:ascii="Calibri" w:eastAsia="Calibri" w:hAnsi="Calibri"/>
                <w:lang w:val="fr-FR"/>
              </w:rPr>
            </w:pPr>
            <w:r>
              <w:rPr>
                <w:rFonts w:ascii="Calibri" w:eastAsia="Calibri" w:hAnsi="Calibri"/>
                <w:lang w:val="fr-FR"/>
              </w:rPr>
              <w:t>61</w:t>
            </w:r>
            <w:r w:rsidR="00391B79">
              <w:rPr>
                <w:rFonts w:ascii="Calibri" w:eastAsia="Calibri" w:hAnsi="Calibri"/>
                <w:lang w:val="fr-FR"/>
              </w:rPr>
              <w:t>.00€</w:t>
            </w:r>
          </w:p>
        </w:tc>
        <w:tc>
          <w:tcPr>
            <w:tcW w:w="1155" w:type="dxa"/>
            <w:tcBorders>
              <w:top w:val="nil"/>
              <w:left w:val="nil"/>
              <w:bottom w:val="nil"/>
              <w:right w:val="nil"/>
            </w:tcBorders>
          </w:tcPr>
          <w:p w14:paraId="69227CAD"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B15E1D2" w14:textId="77777777" w:rsidR="00C23F0F" w:rsidRDefault="00C23F0F" w:rsidP="00C23F0F">
            <w:pPr>
              <w:spacing w:after="120"/>
              <w:jc w:val="center"/>
              <w:rPr>
                <w:rFonts w:ascii="Calibri" w:eastAsia="Calibri" w:hAnsi="Calibri" w:cs="Calibri"/>
                <w:lang w:val="fr-FR"/>
              </w:rPr>
            </w:pPr>
          </w:p>
        </w:tc>
      </w:tr>
      <w:tr w:rsidR="00C23F0F" w:rsidRPr="00AE33F7" w14:paraId="497F316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A5B9D4"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Meix </w:t>
            </w:r>
            <w:proofErr w:type="spellStart"/>
            <w:r>
              <w:rPr>
                <w:rFonts w:ascii="Calibri" w:eastAsia="Calibri" w:hAnsi="Calibri" w:cs="Calibri"/>
                <w:lang w:val="fr-FR"/>
              </w:rPr>
              <w:t>Foulot</w:t>
            </w:r>
            <w:proofErr w:type="spellEnd"/>
          </w:p>
        </w:tc>
        <w:tc>
          <w:tcPr>
            <w:tcW w:w="1156" w:type="dxa"/>
            <w:tcBorders>
              <w:top w:val="nil"/>
              <w:left w:val="nil"/>
              <w:bottom w:val="nil"/>
              <w:right w:val="nil"/>
            </w:tcBorders>
          </w:tcPr>
          <w:p w14:paraId="14D6E039"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126494E5"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37B0D2C9"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15932856"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37.00€</w:t>
            </w:r>
          </w:p>
        </w:tc>
      </w:tr>
      <w:tr w:rsidR="00C23F0F" w:rsidRPr="00AE33F7" w14:paraId="20DA320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C04B391" w14:textId="61F0F48A"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1</w:t>
            </w:r>
            <w:r w:rsidRPr="00C23F0F">
              <w:rPr>
                <w:rFonts w:ascii="Calibri" w:eastAsia="Calibri" w:hAnsi="Calibri" w:cs="Calibri"/>
                <w:vertAlign w:val="superscript"/>
                <w:lang w:val="fr-FR"/>
              </w:rPr>
              <w:t>er</w:t>
            </w:r>
            <w:r>
              <w:rPr>
                <w:rFonts w:ascii="Calibri" w:eastAsia="Calibri" w:hAnsi="Calibri" w:cs="Calibri"/>
                <w:lang w:val="fr-FR"/>
              </w:rPr>
              <w:t xml:space="preserve"> Cru « Le Champ </w:t>
            </w:r>
            <w:proofErr w:type="spellStart"/>
            <w:r>
              <w:rPr>
                <w:rFonts w:ascii="Calibri" w:eastAsia="Calibri" w:hAnsi="Calibri" w:cs="Calibri"/>
                <w:lang w:val="fr-FR"/>
              </w:rPr>
              <w:t>Lalot</w:t>
            </w:r>
            <w:proofErr w:type="spellEnd"/>
            <w:r>
              <w:rPr>
                <w:rFonts w:ascii="Calibri" w:eastAsia="Calibri" w:hAnsi="Calibri" w:cs="Calibri"/>
                <w:lang w:val="fr-FR"/>
              </w:rPr>
              <w:t> » Domaine Chanzy</w:t>
            </w:r>
          </w:p>
        </w:tc>
        <w:tc>
          <w:tcPr>
            <w:tcW w:w="1156" w:type="dxa"/>
            <w:tcBorders>
              <w:top w:val="nil"/>
              <w:left w:val="nil"/>
              <w:bottom w:val="nil"/>
              <w:right w:val="nil"/>
            </w:tcBorders>
          </w:tcPr>
          <w:p w14:paraId="6B69AB19" w14:textId="0C9DF71D" w:rsidR="00C23F0F" w:rsidRDefault="0032501C"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4FD5CDB9" w14:textId="315BFB75" w:rsidR="00C23F0F" w:rsidRDefault="00473E87" w:rsidP="00C23F0F">
            <w:pPr>
              <w:spacing w:after="120"/>
              <w:jc w:val="center"/>
              <w:rPr>
                <w:rFonts w:ascii="Calibri" w:eastAsia="Calibri" w:hAnsi="Calibri"/>
                <w:lang w:val="fr-FR"/>
              </w:rPr>
            </w:pPr>
            <w:r>
              <w:rPr>
                <w:rFonts w:ascii="Calibri" w:eastAsia="Calibri" w:hAnsi="Calibri"/>
                <w:lang w:val="fr-FR"/>
              </w:rPr>
              <w:t>77.00€</w:t>
            </w:r>
          </w:p>
        </w:tc>
        <w:tc>
          <w:tcPr>
            <w:tcW w:w="1155" w:type="dxa"/>
            <w:tcBorders>
              <w:top w:val="nil"/>
              <w:left w:val="nil"/>
              <w:bottom w:val="nil"/>
              <w:right w:val="nil"/>
            </w:tcBorders>
          </w:tcPr>
          <w:p w14:paraId="584224EC"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C8F4F17" w14:textId="77777777" w:rsidR="00C23F0F" w:rsidRDefault="00C23F0F" w:rsidP="00C23F0F">
            <w:pPr>
              <w:spacing w:after="120"/>
              <w:jc w:val="center"/>
              <w:rPr>
                <w:rFonts w:ascii="Calibri" w:eastAsia="Calibri" w:hAnsi="Calibri" w:cs="Calibri"/>
                <w:lang w:val="fr-FR"/>
              </w:rPr>
            </w:pPr>
          </w:p>
        </w:tc>
      </w:tr>
      <w:tr w:rsidR="00C23F0F" w:rsidRPr="00AE33F7" w14:paraId="6EF96EA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F960A51"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2A16821F"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3C8A97AF" w14:textId="77777777" w:rsidR="00C23F0F" w:rsidRDefault="00C23F0F" w:rsidP="00C23F0F">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BE9E5CC"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4721990D"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37.00€</w:t>
            </w:r>
          </w:p>
        </w:tc>
      </w:tr>
      <w:tr w:rsidR="00C23F0F" w:rsidRPr="00AE33F7" w14:paraId="7C3D4588"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C23F0F" w:rsidRDefault="00C23F0F" w:rsidP="00C23F0F">
            <w:pPr>
              <w:spacing w:after="120"/>
              <w:jc w:val="center"/>
              <w:rPr>
                <w:rFonts w:ascii="Calibri" w:eastAsia="Calibri" w:hAnsi="Calibri" w:cs="Calibri"/>
                <w:lang w:val="fr-FR"/>
              </w:rPr>
            </w:pPr>
          </w:p>
        </w:tc>
      </w:tr>
      <w:tr w:rsidR="003B6D43" w:rsidRPr="00AE33F7" w14:paraId="375D9B85"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1C5F9D" w14:textId="77777777" w:rsidR="003B6D43" w:rsidRDefault="003B6D43"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A8CBD83" w14:textId="77777777" w:rsidR="003B6D43" w:rsidRDefault="003B6D43"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744F1C42" w14:textId="77777777" w:rsidR="003B6D43" w:rsidRDefault="003B6D43" w:rsidP="00C23F0F">
            <w:pPr>
              <w:spacing w:after="120"/>
              <w:jc w:val="center"/>
              <w:rPr>
                <w:rFonts w:ascii="Calibri" w:eastAsia="Calibri" w:hAnsi="Calibri"/>
                <w:lang w:val="fr-FR"/>
              </w:rPr>
            </w:pPr>
          </w:p>
        </w:tc>
        <w:tc>
          <w:tcPr>
            <w:tcW w:w="1155" w:type="dxa"/>
            <w:tcBorders>
              <w:top w:val="nil"/>
              <w:left w:val="nil"/>
              <w:bottom w:val="nil"/>
              <w:right w:val="nil"/>
            </w:tcBorders>
          </w:tcPr>
          <w:p w14:paraId="19FC0FBB" w14:textId="77777777" w:rsidR="003B6D43" w:rsidRDefault="003B6D43"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5F4473B" w14:textId="77777777" w:rsidR="003B6D43" w:rsidRDefault="003B6D43" w:rsidP="00C23F0F">
            <w:pPr>
              <w:spacing w:after="120"/>
              <w:jc w:val="center"/>
              <w:rPr>
                <w:rFonts w:ascii="Calibri" w:eastAsia="Calibri" w:hAnsi="Calibri" w:cs="Calibri"/>
                <w:lang w:val="fr-FR"/>
              </w:rPr>
            </w:pPr>
          </w:p>
        </w:tc>
      </w:tr>
      <w:tr w:rsidR="00C23F0F"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C23F0F" w:rsidRDefault="00C23F0F" w:rsidP="00C23F0F">
            <w:pPr>
              <w:spacing w:after="120"/>
              <w:jc w:val="center"/>
              <w:rPr>
                <w:rFonts w:ascii="Calibri" w:eastAsia="Calibri" w:hAnsi="Calibri" w:cs="Calibri"/>
                <w:lang w:val="fr-FR"/>
              </w:rPr>
            </w:pPr>
          </w:p>
        </w:tc>
      </w:tr>
      <w:tr w:rsidR="00C23F0F"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C23F0F" w:rsidRPr="00AE33F7" w:rsidRDefault="00C23F0F" w:rsidP="00C23F0F">
            <w:pPr>
              <w:spacing w:after="120"/>
              <w:jc w:val="center"/>
              <w:rPr>
                <w:rFonts w:ascii="Calibri" w:eastAsia="Calibri" w:hAnsi="Calibri" w:cs="Calibri"/>
                <w:lang w:val="fr-FR"/>
              </w:rPr>
            </w:pPr>
          </w:p>
        </w:tc>
      </w:tr>
      <w:tr w:rsidR="00C23F0F"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C23F0F" w:rsidRPr="00D7225F" w:rsidRDefault="00C23F0F" w:rsidP="00C23F0F">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C23F0F" w:rsidRPr="00AE33F7" w:rsidRDefault="00C23F0F" w:rsidP="00C23F0F">
            <w:pPr>
              <w:spacing w:after="120"/>
              <w:jc w:val="center"/>
              <w:rPr>
                <w:rFonts w:ascii="Calibri" w:eastAsia="Calibri" w:hAnsi="Calibri" w:cs="Calibri"/>
                <w:lang w:val="fr-FR"/>
              </w:rPr>
            </w:pPr>
          </w:p>
        </w:tc>
      </w:tr>
      <w:tr w:rsidR="00D11419" w:rsidRPr="00AE33F7" w14:paraId="72435EA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62BC551" w14:textId="77777777" w:rsidR="00D11419" w:rsidRPr="00D7225F" w:rsidRDefault="00D11419" w:rsidP="00C23F0F">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3DBB27" w14:textId="77777777" w:rsidR="00D11419" w:rsidRDefault="00D11419"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43416B0F" w14:textId="77777777" w:rsidR="00D11419" w:rsidRDefault="00D11419" w:rsidP="00C23F0F">
            <w:pPr>
              <w:spacing w:after="120"/>
              <w:jc w:val="center"/>
              <w:rPr>
                <w:rFonts w:ascii="Calibri" w:eastAsia="Calibri" w:hAnsi="Calibri"/>
                <w:lang w:val="fr-FR"/>
              </w:rPr>
            </w:pPr>
          </w:p>
        </w:tc>
        <w:tc>
          <w:tcPr>
            <w:tcW w:w="1155" w:type="dxa"/>
            <w:tcBorders>
              <w:top w:val="nil"/>
              <w:left w:val="nil"/>
              <w:bottom w:val="nil"/>
              <w:right w:val="nil"/>
            </w:tcBorders>
          </w:tcPr>
          <w:p w14:paraId="3FB4F883" w14:textId="77777777" w:rsidR="00D11419" w:rsidRPr="00AE33F7" w:rsidRDefault="00D11419"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1CAEA02B" w14:textId="77777777" w:rsidR="00D11419" w:rsidRPr="00AE33F7" w:rsidRDefault="00D11419" w:rsidP="00C23F0F">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91"/>
        <w:gridCol w:w="992"/>
        <w:gridCol w:w="1002"/>
        <w:gridCol w:w="1423"/>
      </w:tblGrid>
      <w:tr w:rsidR="002A3A5B" w:rsidRPr="002E04F4" w14:paraId="79D08D17" w14:textId="77777777" w:rsidTr="00BE50D7">
        <w:tc>
          <w:tcPr>
            <w:tcW w:w="6083" w:type="dxa"/>
          </w:tcPr>
          <w:p w14:paraId="4867A9C4" w14:textId="62CDD978" w:rsidR="002A3A5B" w:rsidRPr="002E04F4" w:rsidRDefault="002A3A5B" w:rsidP="00D11419">
            <w:pPr>
              <w:tabs>
                <w:tab w:val="left" w:pos="900"/>
                <w:tab w:val="left" w:pos="5670"/>
              </w:tabs>
              <w:spacing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lastRenderedPageBreak/>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3B6D43" w:rsidRPr="00B157AF" w14:paraId="0401E19D" w14:textId="77777777" w:rsidTr="00BE50D7">
        <w:tc>
          <w:tcPr>
            <w:tcW w:w="6083" w:type="dxa"/>
          </w:tcPr>
          <w:p w14:paraId="6C60FBE0" w14:textId="46835D7A" w:rsidR="003B6D43" w:rsidRPr="005A325C" w:rsidRDefault="003B6D43" w:rsidP="003B6D43">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Pr="005A325C">
              <w:rPr>
                <w:rFonts w:ascii="Dreaming Outloud Pro" w:eastAsia="Calibri" w:hAnsi="Dreaming Outloud Pro" w:cs="Dreaming Outloud Pro"/>
                <w:b/>
                <w:bCs/>
                <w:color w:val="990033"/>
                <w:sz w:val="32"/>
                <w:u w:val="single"/>
                <w:lang w:val="fr-FR"/>
              </w:rPr>
              <w:t>Beaujolais Rouge</w:t>
            </w:r>
            <w:r>
              <w:rPr>
                <w:rFonts w:ascii="Dreaming Outloud Pro" w:eastAsia="Calibri" w:hAnsi="Dreaming Outloud Pro" w:cs="Dreaming Outloud Pro"/>
                <w:b/>
                <w:bCs/>
                <w:color w:val="990033"/>
                <w:sz w:val="32"/>
                <w:u w:val="single"/>
                <w:lang w:val="fr-FR"/>
              </w:rPr>
              <w:t>s</w:t>
            </w:r>
          </w:p>
        </w:tc>
        <w:tc>
          <w:tcPr>
            <w:tcW w:w="991" w:type="dxa"/>
          </w:tcPr>
          <w:p w14:paraId="5FABBEED" w14:textId="0E11B0F0" w:rsidR="003B6D43" w:rsidRPr="00CD747F" w:rsidRDefault="003B6D43" w:rsidP="003B6D43">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1F48046A"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AC8825B" w14:textId="28DE2842" w:rsidR="003B6D43" w:rsidRPr="00956910" w:rsidRDefault="003B6D43" w:rsidP="003B6D43">
            <w:pPr>
              <w:spacing w:after="120"/>
              <w:ind w:left="-104"/>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tcPr>
          <w:p w14:paraId="593DCB5A" w14:textId="3FAC8B90" w:rsidR="003B6D43" w:rsidRPr="00B157AF" w:rsidRDefault="003B6D43" w:rsidP="003B6D43">
            <w:pPr>
              <w:spacing w:after="120"/>
              <w:jc w:val="center"/>
              <w:rPr>
                <w:rFonts w:ascii="Calibri" w:eastAsia="Calibri" w:hAnsi="Calibri"/>
                <w:b/>
                <w:sz w:val="22"/>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32AF23EC" w14:textId="51965075" w:rsidR="003B6D43" w:rsidRPr="00B157AF" w:rsidRDefault="003B6D43" w:rsidP="008A4269">
            <w:pPr>
              <w:spacing w:after="120"/>
              <w:jc w:val="center"/>
              <w:rPr>
                <w:rFonts w:ascii="Calibri" w:eastAsia="Calibri" w:hAnsi="Calibri"/>
                <w:b/>
                <w:sz w:val="22"/>
                <w:szCs w:val="18"/>
                <w:lang w:val="fr-FR"/>
              </w:rPr>
            </w:pPr>
            <w:r w:rsidRPr="000E5C35">
              <w:rPr>
                <w:rFonts w:asciiTheme="minorHAnsi" w:eastAsia="Calibri" w:hAnsiTheme="minorHAnsi" w:cstheme="minorHAnsi"/>
                <w:b/>
                <w:bCs/>
                <w:color w:val="000000" w:themeColor="text1"/>
                <w:sz w:val="18"/>
                <w:szCs w:val="18"/>
                <w:lang w:val="fr-FR"/>
              </w:rPr>
              <w:t xml:space="preserve">Bouteille   </w:t>
            </w:r>
            <w:r>
              <w:rPr>
                <w:rFonts w:asciiTheme="minorHAnsi" w:eastAsia="Calibri" w:hAnsiTheme="minorHAnsi" w:cstheme="minorHAnsi"/>
                <w:b/>
                <w:bCs/>
                <w:color w:val="000000" w:themeColor="text1"/>
                <w:sz w:val="18"/>
                <w:szCs w:val="18"/>
                <w:lang w:val="fr-FR"/>
              </w:rPr>
              <w:t xml:space="preserve">  </w:t>
            </w:r>
            <w:r w:rsidRPr="000E5C35">
              <w:rPr>
                <w:rFonts w:asciiTheme="minorHAnsi" w:eastAsia="Calibri" w:hAnsiTheme="minorHAnsi" w:cstheme="minorHAnsi"/>
                <w:b/>
                <w:bCs/>
                <w:color w:val="000000" w:themeColor="text1"/>
                <w:sz w:val="18"/>
                <w:szCs w:val="18"/>
                <w:lang w:val="fr-FR"/>
              </w:rPr>
              <w:t>37.5cl</w:t>
            </w:r>
          </w:p>
        </w:tc>
      </w:tr>
      <w:tr w:rsidR="00F4276F" w:rsidRPr="003C223B" w14:paraId="10BD5666" w14:textId="77777777" w:rsidTr="00BE50D7">
        <w:trPr>
          <w:trHeight w:val="81"/>
        </w:trPr>
        <w:tc>
          <w:tcPr>
            <w:tcW w:w="6083" w:type="dxa"/>
          </w:tcPr>
          <w:p w14:paraId="43E3C2DE" w14:textId="4B9DEC8D" w:rsidR="00F4276F" w:rsidRDefault="00F4276F" w:rsidP="00F61EBD">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Juliénas Domaine Bergeron</w:t>
            </w:r>
          </w:p>
        </w:tc>
        <w:tc>
          <w:tcPr>
            <w:tcW w:w="991" w:type="dxa"/>
          </w:tcPr>
          <w:p w14:paraId="13B78589" w14:textId="24651A53" w:rsidR="00F4276F" w:rsidRDefault="00F4276F"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028A85CE" w14:textId="2BFC25D5" w:rsidR="00F4276F" w:rsidRDefault="00F36508" w:rsidP="00F61EBD">
            <w:pPr>
              <w:tabs>
                <w:tab w:val="left" w:pos="900"/>
                <w:tab w:val="left" w:pos="5670"/>
              </w:tabs>
              <w:spacing w:after="120" w:line="259" w:lineRule="auto"/>
              <w:jc w:val="center"/>
              <w:rPr>
                <w:rFonts w:ascii="Calibri" w:eastAsia="Calibri" w:hAnsi="Calibri"/>
                <w:lang w:val="fr-FR"/>
              </w:rPr>
            </w:pPr>
            <w:r>
              <w:rPr>
                <w:rFonts w:ascii="Calibri" w:eastAsia="Calibri" w:hAnsi="Calibri"/>
                <w:lang w:val="fr-FR"/>
              </w:rPr>
              <w:t>33.00€</w:t>
            </w:r>
          </w:p>
        </w:tc>
        <w:tc>
          <w:tcPr>
            <w:tcW w:w="1002" w:type="dxa"/>
          </w:tcPr>
          <w:p w14:paraId="173BE9AF" w14:textId="6DE25C63" w:rsidR="00F4276F" w:rsidRPr="001E0E7F" w:rsidRDefault="00F4276F"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1423" w:type="dxa"/>
          </w:tcPr>
          <w:p w14:paraId="70809ABE" w14:textId="45000BFC" w:rsidR="00F4276F" w:rsidRPr="001E0E7F" w:rsidRDefault="00F36508"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22.00€</w:t>
            </w:r>
          </w:p>
        </w:tc>
      </w:tr>
      <w:tr w:rsidR="00F4276F" w:rsidRPr="003C223B" w14:paraId="07D2142C" w14:textId="77777777" w:rsidTr="00BE50D7">
        <w:trPr>
          <w:trHeight w:val="94"/>
        </w:trPr>
        <w:tc>
          <w:tcPr>
            <w:tcW w:w="6083" w:type="dxa"/>
          </w:tcPr>
          <w:p w14:paraId="3E8C9F4F" w14:textId="339C6AE3" w:rsidR="00F4276F" w:rsidRDefault="00F4276F" w:rsidP="00F01556">
            <w:pPr>
              <w:tabs>
                <w:tab w:val="left" w:pos="900"/>
                <w:tab w:val="left" w:pos="5670"/>
              </w:tabs>
              <w:spacing w:after="120" w:line="259" w:lineRule="auto"/>
              <w:rPr>
                <w:rFonts w:ascii="Calibri" w:eastAsia="Calibri" w:hAnsi="Calibri"/>
                <w:color w:val="000000" w:themeColor="text1"/>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tcPr>
          <w:p w14:paraId="33C875F0" w14:textId="11029D86" w:rsidR="00F4276F" w:rsidRDefault="00F4276F" w:rsidP="00956910">
            <w:pPr>
              <w:tabs>
                <w:tab w:val="left" w:pos="900"/>
                <w:tab w:val="left" w:pos="5670"/>
              </w:tabs>
              <w:spacing w:line="259" w:lineRule="auto"/>
              <w:jc w:val="center"/>
              <w:rPr>
                <w:rFonts w:ascii="Calibri" w:eastAsia="Calibri" w:hAnsi="Calibri" w:cs="Calibri"/>
                <w:lang w:val="fr-FR"/>
              </w:rPr>
            </w:pPr>
          </w:p>
        </w:tc>
        <w:tc>
          <w:tcPr>
            <w:tcW w:w="992" w:type="dxa"/>
          </w:tcPr>
          <w:p w14:paraId="2C6142AB" w14:textId="4808B488" w:rsidR="00F4276F" w:rsidRDefault="00F4276F" w:rsidP="00956910">
            <w:pPr>
              <w:tabs>
                <w:tab w:val="left" w:pos="900"/>
                <w:tab w:val="left" w:pos="5670"/>
              </w:tabs>
              <w:spacing w:line="259" w:lineRule="auto"/>
              <w:jc w:val="center"/>
              <w:rPr>
                <w:rFonts w:ascii="Calibri" w:eastAsia="Calibri" w:hAnsi="Calibri"/>
                <w:lang w:val="fr-FR"/>
              </w:rPr>
            </w:pPr>
          </w:p>
        </w:tc>
        <w:tc>
          <w:tcPr>
            <w:tcW w:w="1002" w:type="dxa"/>
          </w:tcPr>
          <w:p w14:paraId="2A4762BA" w14:textId="069D1C94"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tcPr>
          <w:p w14:paraId="0FA353CA" w14:textId="545E1F86"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22.00€</w:t>
            </w:r>
          </w:p>
        </w:tc>
      </w:tr>
      <w:tr w:rsidR="00F4276F" w:rsidRPr="003C223B" w14:paraId="709D5393" w14:textId="77777777" w:rsidTr="00BE50D7">
        <w:trPr>
          <w:trHeight w:val="70"/>
        </w:trPr>
        <w:tc>
          <w:tcPr>
            <w:tcW w:w="6083" w:type="dxa"/>
          </w:tcPr>
          <w:p w14:paraId="6A1C429B" w14:textId="06B1829C" w:rsidR="00956910" w:rsidRPr="00956910" w:rsidRDefault="00F4276F" w:rsidP="00F01556">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w:t>
            </w:r>
            <w:r w:rsidR="00956910">
              <w:rPr>
                <w:rFonts w:ascii="Calibri" w:eastAsia="Calibri" w:hAnsi="Calibri"/>
                <w:color w:val="000000" w:themeColor="text1"/>
                <w:lang w:val="fr-FR"/>
              </w:rPr>
              <w:t>n</w:t>
            </w:r>
            <w:proofErr w:type="spellEnd"/>
          </w:p>
        </w:tc>
        <w:tc>
          <w:tcPr>
            <w:tcW w:w="991" w:type="dxa"/>
          </w:tcPr>
          <w:p w14:paraId="59342440" w14:textId="1889931D"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405F9353" w14:textId="41E5ACD8"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34.00€</w:t>
            </w:r>
          </w:p>
        </w:tc>
        <w:tc>
          <w:tcPr>
            <w:tcW w:w="1002" w:type="dxa"/>
          </w:tcPr>
          <w:p w14:paraId="2DA3BC75" w14:textId="2BCE4405"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tcPr>
          <w:p w14:paraId="7D819E28" w14:textId="583F8DE4"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22.00€</w:t>
            </w:r>
          </w:p>
        </w:tc>
      </w:tr>
      <w:tr w:rsidR="00F4276F" w:rsidRPr="003C223B" w14:paraId="1604EC3C" w14:textId="77777777" w:rsidTr="00BE50D7">
        <w:trPr>
          <w:trHeight w:val="736"/>
        </w:trPr>
        <w:tc>
          <w:tcPr>
            <w:tcW w:w="6083" w:type="dxa"/>
          </w:tcPr>
          <w:p w14:paraId="071E23EB" w14:textId="3C967879" w:rsidR="00F4276F" w:rsidRDefault="00F4276F" w:rsidP="00F01556">
            <w:pPr>
              <w:tabs>
                <w:tab w:val="left" w:pos="900"/>
                <w:tab w:val="left" w:pos="5670"/>
              </w:tabs>
              <w:spacing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tcPr>
          <w:p w14:paraId="2A549BA1"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992" w:type="dxa"/>
          </w:tcPr>
          <w:p w14:paraId="0AE33E3E"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1002" w:type="dxa"/>
          </w:tcPr>
          <w:p w14:paraId="4AD78054" w14:textId="73987F1D"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tcPr>
          <w:p w14:paraId="4862EC02" w14:textId="3C516E7A"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25.00€</w:t>
            </w:r>
          </w:p>
        </w:tc>
      </w:tr>
      <w:tr w:rsidR="00F4276F" w:rsidRPr="003C223B" w14:paraId="3776FD98" w14:textId="77777777" w:rsidTr="00BE50D7">
        <w:tc>
          <w:tcPr>
            <w:tcW w:w="6083" w:type="dxa"/>
          </w:tcPr>
          <w:p w14:paraId="5364A33F" w14:textId="2976F326" w:rsidR="00F4276F" w:rsidRPr="003B2BF5" w:rsidRDefault="00F4276F" w:rsidP="00F01556">
            <w:pPr>
              <w:tabs>
                <w:tab w:val="left" w:pos="900"/>
                <w:tab w:val="left" w:pos="5670"/>
              </w:tabs>
              <w:spacing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Château De Saint-Lager </w:t>
            </w:r>
          </w:p>
        </w:tc>
        <w:tc>
          <w:tcPr>
            <w:tcW w:w="991" w:type="dxa"/>
          </w:tcPr>
          <w:p w14:paraId="56D7876B" w14:textId="4679EA0F"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42.00€</w:t>
            </w:r>
          </w:p>
        </w:tc>
        <w:tc>
          <w:tcPr>
            <w:tcW w:w="1002" w:type="dxa"/>
          </w:tcPr>
          <w:p w14:paraId="487D299A"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c>
          <w:tcPr>
            <w:tcW w:w="1423" w:type="dxa"/>
          </w:tcPr>
          <w:p w14:paraId="04B1E3A6"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r>
      <w:tr w:rsidR="007E4691" w:rsidRPr="003C223B" w14:paraId="3B4D5B78" w14:textId="77777777" w:rsidTr="00BE50D7">
        <w:tc>
          <w:tcPr>
            <w:tcW w:w="6083" w:type="dxa"/>
          </w:tcPr>
          <w:p w14:paraId="0C21DED4" w14:textId="77777777" w:rsidR="007E4691" w:rsidRDefault="007E4691" w:rsidP="00F01556">
            <w:pPr>
              <w:tabs>
                <w:tab w:val="left" w:pos="900"/>
                <w:tab w:val="left" w:pos="5670"/>
              </w:tabs>
              <w:spacing w:after="120" w:line="259" w:lineRule="auto"/>
              <w:rPr>
                <w:rFonts w:asciiTheme="minorHAnsi" w:eastAsia="Calibri" w:hAnsiTheme="minorHAnsi" w:cstheme="minorHAnsi"/>
                <w:lang w:val="fr-FR"/>
              </w:rPr>
            </w:pPr>
          </w:p>
        </w:tc>
        <w:tc>
          <w:tcPr>
            <w:tcW w:w="991" w:type="dxa"/>
          </w:tcPr>
          <w:p w14:paraId="0A6E1FB2" w14:textId="77777777" w:rsidR="007E4691" w:rsidRDefault="007E4691" w:rsidP="00956910">
            <w:pPr>
              <w:tabs>
                <w:tab w:val="left" w:pos="900"/>
                <w:tab w:val="left" w:pos="5670"/>
              </w:tabs>
              <w:spacing w:line="259" w:lineRule="auto"/>
              <w:jc w:val="center"/>
              <w:rPr>
                <w:rFonts w:ascii="Calibri" w:eastAsia="Calibri" w:hAnsi="Calibri" w:cs="Calibri"/>
                <w:lang w:val="fr-FR"/>
              </w:rPr>
            </w:pPr>
          </w:p>
        </w:tc>
        <w:tc>
          <w:tcPr>
            <w:tcW w:w="992" w:type="dxa"/>
          </w:tcPr>
          <w:p w14:paraId="3DC29760" w14:textId="77777777" w:rsidR="007E4691" w:rsidRDefault="007E4691" w:rsidP="00956910">
            <w:pPr>
              <w:tabs>
                <w:tab w:val="left" w:pos="900"/>
                <w:tab w:val="left" w:pos="5670"/>
              </w:tabs>
              <w:spacing w:line="259" w:lineRule="auto"/>
              <w:jc w:val="center"/>
              <w:rPr>
                <w:rFonts w:ascii="Calibri" w:eastAsia="Calibri" w:hAnsi="Calibri" w:cs="Calibri"/>
                <w:lang w:val="fr-FR"/>
              </w:rPr>
            </w:pPr>
          </w:p>
        </w:tc>
        <w:tc>
          <w:tcPr>
            <w:tcW w:w="1002" w:type="dxa"/>
          </w:tcPr>
          <w:p w14:paraId="6D36220D" w14:textId="77777777" w:rsidR="007E4691" w:rsidRPr="001548AA" w:rsidRDefault="007E4691" w:rsidP="00956910">
            <w:pPr>
              <w:tabs>
                <w:tab w:val="left" w:pos="900"/>
                <w:tab w:val="left" w:pos="5670"/>
              </w:tabs>
              <w:spacing w:line="259" w:lineRule="auto"/>
              <w:jc w:val="center"/>
              <w:rPr>
                <w:rFonts w:ascii="Calibri" w:eastAsia="Calibri" w:hAnsi="Calibri" w:cs="Calibri"/>
                <w:lang w:val="fr-FR"/>
              </w:rPr>
            </w:pPr>
          </w:p>
        </w:tc>
        <w:tc>
          <w:tcPr>
            <w:tcW w:w="1423" w:type="dxa"/>
          </w:tcPr>
          <w:p w14:paraId="50C5474E" w14:textId="77777777" w:rsidR="007E4691" w:rsidRPr="001548AA" w:rsidRDefault="007E4691" w:rsidP="00956910">
            <w:pPr>
              <w:tabs>
                <w:tab w:val="left" w:pos="900"/>
                <w:tab w:val="left" w:pos="5670"/>
              </w:tabs>
              <w:spacing w:line="259" w:lineRule="auto"/>
              <w:jc w:val="center"/>
              <w:rPr>
                <w:rFonts w:ascii="Calibri" w:eastAsia="Calibri" w:hAnsi="Calibri" w:cs="Calibri"/>
                <w:lang w:val="fr-FR"/>
              </w:rPr>
            </w:pPr>
          </w:p>
        </w:tc>
      </w:tr>
      <w:tr w:rsidR="00CD59EB" w:rsidRPr="003C223B" w14:paraId="369B6DF9" w14:textId="77777777" w:rsidTr="00BE50D7">
        <w:tc>
          <w:tcPr>
            <w:tcW w:w="6083" w:type="dxa"/>
          </w:tcPr>
          <w:p w14:paraId="5EB9380A" w14:textId="585D0C8C" w:rsidR="00CD59EB" w:rsidRDefault="00CD59EB" w:rsidP="00CD59EB">
            <w:pPr>
              <w:tabs>
                <w:tab w:val="left" w:pos="900"/>
                <w:tab w:val="left" w:pos="5670"/>
              </w:tabs>
              <w:spacing w:line="259" w:lineRule="auto"/>
              <w:rPr>
                <w:rFonts w:asciiTheme="minorHAnsi" w:eastAsia="Calibri" w:hAnsiTheme="minorHAnsi" w:cstheme="minorHAnsi"/>
                <w:lang w:val="fr-FR"/>
              </w:rPr>
            </w:pPr>
            <w:r w:rsidRPr="00132F51">
              <w:rPr>
                <w:rFonts w:ascii="Dreaming Outloud Pro" w:eastAsia="Calibri" w:hAnsi="Dreaming Outloud Pro" w:cs="Dreaming Outloud Pro"/>
                <w:b/>
                <w:bCs/>
                <w:sz w:val="36"/>
                <w:szCs w:val="36"/>
                <w:lang w:val="fr-FR"/>
              </w:rPr>
              <w:t>Nos Vins d’Alsace</w:t>
            </w:r>
          </w:p>
        </w:tc>
        <w:tc>
          <w:tcPr>
            <w:tcW w:w="991" w:type="dxa"/>
          </w:tcPr>
          <w:p w14:paraId="02A7AF14"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992" w:type="dxa"/>
          </w:tcPr>
          <w:p w14:paraId="75F444C4"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1002" w:type="dxa"/>
          </w:tcPr>
          <w:p w14:paraId="36FEFD61"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6F4B4B7A"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65BBD3BF" w14:textId="77777777" w:rsidTr="00BE50D7">
        <w:tc>
          <w:tcPr>
            <w:tcW w:w="6083" w:type="dxa"/>
          </w:tcPr>
          <w:p w14:paraId="01559EF7" w14:textId="04B73533"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tcPr>
          <w:p w14:paraId="4CC0139D" w14:textId="03808CF2" w:rsidR="00CD59EB"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75ABC1DB" w14:textId="77777777" w:rsidR="00CD59EB" w:rsidRDefault="00CD59EB" w:rsidP="00CD59EB">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FBD5C7A" w14:textId="5938D343" w:rsidR="00CD59EB" w:rsidRDefault="00CD59EB" w:rsidP="00CD59EB">
            <w:pPr>
              <w:tabs>
                <w:tab w:val="left" w:pos="900"/>
                <w:tab w:val="left" w:pos="5670"/>
              </w:tabs>
              <w:spacing w:line="259" w:lineRule="auto"/>
              <w:jc w:val="center"/>
              <w:rPr>
                <w:rFonts w:ascii="Calibri" w:eastAsia="Calibri" w:hAnsi="Calibri" w:cs="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1E91B5F3" w14:textId="740D8FF9" w:rsidR="00CD59EB" w:rsidRPr="001548AA"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56FDE80B" w14:textId="47592D1B" w:rsidR="00CD59EB" w:rsidRPr="001548AA"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CD59EB" w:rsidRPr="003C223B" w14:paraId="3CF232D2" w14:textId="77777777" w:rsidTr="00BE50D7">
        <w:tc>
          <w:tcPr>
            <w:tcW w:w="6083" w:type="dxa"/>
          </w:tcPr>
          <w:p w14:paraId="7998C4B3" w14:textId="43244325"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Pr>
                <w:rFonts w:asciiTheme="minorHAnsi" w:eastAsia="Calibri" w:hAnsiTheme="minorHAnsi" w:cstheme="minorHAnsi"/>
                <w:color w:val="000000" w:themeColor="text1"/>
                <w:lang w:val="fr-FR"/>
              </w:rPr>
              <w:t xml:space="preserve"> « </w:t>
            </w:r>
            <w:r w:rsidRPr="009D22EB">
              <w:rPr>
                <w:rFonts w:asciiTheme="minorHAnsi" w:eastAsia="Calibri" w:hAnsiTheme="minorHAnsi" w:cstheme="minorHAnsi"/>
                <w:color w:val="000000" w:themeColor="text1"/>
                <w:lang w:val="fr-FR"/>
              </w:rPr>
              <w:t>Les Princes A</w:t>
            </w:r>
            <w:r>
              <w:rPr>
                <w:rFonts w:asciiTheme="minorHAnsi" w:eastAsia="Calibri" w:hAnsiTheme="minorHAnsi" w:cstheme="minorHAnsi"/>
                <w:color w:val="000000" w:themeColor="text1"/>
                <w:lang w:val="fr-FR"/>
              </w:rPr>
              <w:t>bbé</w:t>
            </w:r>
            <w:r w:rsidRPr="009D22EB">
              <w:rPr>
                <w:rFonts w:asciiTheme="minorHAnsi" w:eastAsia="Calibri" w:hAnsiTheme="minorHAnsi" w:cstheme="minorHAnsi"/>
                <w:color w:val="000000" w:themeColor="text1"/>
                <w:lang w:val="fr-FR"/>
              </w:rPr>
              <w:t>s</w:t>
            </w:r>
            <w:r>
              <w:rPr>
                <w:rFonts w:asciiTheme="minorHAnsi" w:eastAsia="Calibri" w:hAnsiTheme="minorHAnsi" w:cstheme="minorHAnsi"/>
                <w:color w:val="000000" w:themeColor="text1"/>
                <w:lang w:val="fr-FR"/>
              </w:rPr>
              <w:t xml:space="preserve"> </w:t>
            </w:r>
            <w:r w:rsidRPr="0025530A">
              <w:rPr>
                <w:rFonts w:ascii="Calibri" w:eastAsia="Calibri" w:hAnsi="Calibri"/>
                <w:lang w:val="fr-FR"/>
              </w:rPr>
              <w:t>»</w:t>
            </w:r>
            <w:r>
              <w:rPr>
                <w:rFonts w:ascii="Calibri" w:eastAsia="Calibri" w:hAnsi="Calibri"/>
                <w:lang w:val="fr-FR"/>
              </w:rPr>
              <w:t xml:space="preserve"> Domaine </w:t>
            </w:r>
            <w:r w:rsidRPr="009D22EB">
              <w:rPr>
                <w:rFonts w:asciiTheme="minorHAnsi" w:eastAsia="Calibri" w:hAnsiTheme="minorHAnsi" w:cstheme="minorHAnsi"/>
                <w:color w:val="000000" w:themeColor="text1"/>
                <w:lang w:val="fr-FR"/>
              </w:rPr>
              <w:t>Schlumberger</w:t>
            </w:r>
          </w:p>
        </w:tc>
        <w:tc>
          <w:tcPr>
            <w:tcW w:w="991" w:type="dxa"/>
          </w:tcPr>
          <w:p w14:paraId="74BF02BB"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992" w:type="dxa"/>
          </w:tcPr>
          <w:p w14:paraId="5ED8BBF0"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1002" w:type="dxa"/>
          </w:tcPr>
          <w:p w14:paraId="3BAED7B4" w14:textId="6130B037" w:rsidR="00CD59EB" w:rsidRPr="001548AA"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2021</w:t>
            </w:r>
          </w:p>
        </w:tc>
        <w:tc>
          <w:tcPr>
            <w:tcW w:w="1423" w:type="dxa"/>
          </w:tcPr>
          <w:p w14:paraId="3D95F559" w14:textId="23E51CA7" w:rsidR="00CD59EB" w:rsidRPr="001548AA"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27.00€</w:t>
            </w:r>
          </w:p>
        </w:tc>
      </w:tr>
      <w:tr w:rsidR="00CD59EB" w:rsidRPr="003C223B" w14:paraId="5F52C70F" w14:textId="77777777" w:rsidTr="00BE50D7">
        <w:tc>
          <w:tcPr>
            <w:tcW w:w="6083" w:type="dxa"/>
          </w:tcPr>
          <w:p w14:paraId="171218F1" w14:textId="2788F103"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 xml:space="preserve">AOC Riesling Evidence « Vieilles Vignes »                      Domaine Gustave Lorentz </w:t>
            </w:r>
            <w:r w:rsidRPr="009C06DF">
              <w:rPr>
                <w:rFonts w:ascii="Calibri" w:eastAsia="Calibri" w:hAnsi="Calibri"/>
                <w:bCs/>
                <w:color w:val="00B050"/>
                <w:lang w:val="fr-FR"/>
              </w:rPr>
              <w:t>BIO</w:t>
            </w:r>
          </w:p>
        </w:tc>
        <w:tc>
          <w:tcPr>
            <w:tcW w:w="991" w:type="dxa"/>
          </w:tcPr>
          <w:p w14:paraId="2C53A666" w14:textId="4B92B85C"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2023</w:t>
            </w:r>
          </w:p>
        </w:tc>
        <w:tc>
          <w:tcPr>
            <w:tcW w:w="992" w:type="dxa"/>
          </w:tcPr>
          <w:p w14:paraId="20237085" w14:textId="56B78B12"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39.00€</w:t>
            </w:r>
          </w:p>
        </w:tc>
        <w:tc>
          <w:tcPr>
            <w:tcW w:w="1002" w:type="dxa"/>
          </w:tcPr>
          <w:p w14:paraId="0AA07383"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487C3039"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0484C239" w14:textId="77777777" w:rsidTr="00BE50D7">
        <w:tc>
          <w:tcPr>
            <w:tcW w:w="6083" w:type="dxa"/>
          </w:tcPr>
          <w:p w14:paraId="39C06E1E" w14:textId="5A5F0FB9"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AOC Riesling Grand Cru Altenberg de Bergheim         Domaine Gustave Lorentz</w:t>
            </w:r>
          </w:p>
        </w:tc>
        <w:tc>
          <w:tcPr>
            <w:tcW w:w="991" w:type="dxa"/>
          </w:tcPr>
          <w:p w14:paraId="264D3ABC" w14:textId="0BEB126A"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2021</w:t>
            </w:r>
          </w:p>
        </w:tc>
        <w:tc>
          <w:tcPr>
            <w:tcW w:w="992" w:type="dxa"/>
          </w:tcPr>
          <w:p w14:paraId="7BD2FCDC" w14:textId="542E16B1"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66.00€</w:t>
            </w:r>
          </w:p>
        </w:tc>
        <w:tc>
          <w:tcPr>
            <w:tcW w:w="1002" w:type="dxa"/>
          </w:tcPr>
          <w:p w14:paraId="683B7776"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4C62C74D"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53EF8905" w14:textId="77777777" w:rsidTr="00BE50D7">
        <w:tc>
          <w:tcPr>
            <w:tcW w:w="6083" w:type="dxa"/>
          </w:tcPr>
          <w:p w14:paraId="02DF8291" w14:textId="07296842"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 Vielles Vignes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 xml:space="preserve">Schlumberger </w:t>
            </w:r>
          </w:p>
        </w:tc>
        <w:tc>
          <w:tcPr>
            <w:tcW w:w="991" w:type="dxa"/>
          </w:tcPr>
          <w:p w14:paraId="53A0A78D" w14:textId="5A916B4A"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2022</w:t>
            </w:r>
          </w:p>
        </w:tc>
        <w:tc>
          <w:tcPr>
            <w:tcW w:w="992" w:type="dxa"/>
          </w:tcPr>
          <w:p w14:paraId="5548B2E0" w14:textId="17CDE262"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48.00€</w:t>
            </w:r>
          </w:p>
        </w:tc>
        <w:tc>
          <w:tcPr>
            <w:tcW w:w="1002" w:type="dxa"/>
          </w:tcPr>
          <w:p w14:paraId="6103265F"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50E3F309"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2F39C389" w14:textId="77777777" w:rsidTr="00CA0B4F">
        <w:tc>
          <w:tcPr>
            <w:tcW w:w="6083" w:type="dxa"/>
          </w:tcPr>
          <w:p w14:paraId="5F1A13B7" w14:textId="50727DAD"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 xml:space="preserve">AOC Gewurztraminer Evidence Domaine Gustave Lorentz </w:t>
            </w:r>
            <w:r w:rsidRPr="009C06DF">
              <w:rPr>
                <w:rFonts w:ascii="Calibri" w:eastAsia="Calibri" w:hAnsi="Calibri"/>
                <w:bCs/>
                <w:color w:val="00B050"/>
                <w:lang w:val="fr-FR"/>
              </w:rPr>
              <w:t>BIO</w:t>
            </w:r>
          </w:p>
        </w:tc>
        <w:tc>
          <w:tcPr>
            <w:tcW w:w="991" w:type="dxa"/>
          </w:tcPr>
          <w:p w14:paraId="06734167" w14:textId="534C38E7"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2023</w:t>
            </w:r>
          </w:p>
        </w:tc>
        <w:tc>
          <w:tcPr>
            <w:tcW w:w="992" w:type="dxa"/>
          </w:tcPr>
          <w:p w14:paraId="0EA0D1CE" w14:textId="2E2FD4B4"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48.00€</w:t>
            </w:r>
          </w:p>
        </w:tc>
        <w:tc>
          <w:tcPr>
            <w:tcW w:w="1002" w:type="dxa"/>
          </w:tcPr>
          <w:p w14:paraId="4A9D86F4"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184F248C"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3860D860" w14:textId="77777777" w:rsidTr="00CA0B4F">
        <w:tc>
          <w:tcPr>
            <w:tcW w:w="6083" w:type="dxa"/>
          </w:tcPr>
          <w:p w14:paraId="6656E51D" w14:textId="7BFFCE9C"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Dreaming Outloud Pro" w:eastAsia="Calibri" w:hAnsi="Dreaming Outloud Pro" w:cs="Dreaming Outloud Pro"/>
                <w:b/>
                <w:bCs/>
                <w:color w:val="990033"/>
                <w:sz w:val="32"/>
                <w:u w:val="single"/>
                <w:lang w:val="fr-FR"/>
              </w:rPr>
              <w:t>Vins 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 xml:space="preserve"> d’Alsace</w:t>
            </w:r>
          </w:p>
        </w:tc>
        <w:tc>
          <w:tcPr>
            <w:tcW w:w="991" w:type="dxa"/>
          </w:tcPr>
          <w:p w14:paraId="2EA0774E" w14:textId="1FA632FB" w:rsidR="00CD59EB"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5FE87D9" w14:textId="77777777" w:rsidR="00CD59EB" w:rsidRDefault="00CD59EB" w:rsidP="00CD59EB">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D0DC925" w14:textId="50AE604E" w:rsidR="00CD59EB" w:rsidRDefault="00CD59EB" w:rsidP="00CD59EB">
            <w:pPr>
              <w:tabs>
                <w:tab w:val="left" w:pos="900"/>
                <w:tab w:val="left" w:pos="5670"/>
              </w:tabs>
              <w:spacing w:line="259" w:lineRule="auto"/>
              <w:jc w:val="center"/>
              <w:rPr>
                <w:rFonts w:ascii="Calibri" w:eastAsia="Calibri" w:hAnsi="Calibri" w:cs="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74EA7A2A" w14:textId="4CB16D52" w:rsidR="00CD59EB" w:rsidRPr="001548AA"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625D8269" w14:textId="4DBBCC96" w:rsidR="00CD59EB" w:rsidRPr="001548AA" w:rsidRDefault="00CD59EB" w:rsidP="00CD59EB">
            <w:pPr>
              <w:tabs>
                <w:tab w:val="left" w:pos="900"/>
                <w:tab w:val="left" w:pos="5670"/>
              </w:tabs>
              <w:spacing w:line="259" w:lineRule="auto"/>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CD59EB" w:rsidRPr="003C223B" w14:paraId="58159D6F" w14:textId="77777777" w:rsidTr="00CA0B4F">
        <w:tc>
          <w:tcPr>
            <w:tcW w:w="6083" w:type="dxa"/>
          </w:tcPr>
          <w:p w14:paraId="7ED6E33E" w14:textId="38A4829D" w:rsidR="00CD59EB" w:rsidRDefault="00CD59EB" w:rsidP="00CD59EB">
            <w:pPr>
              <w:tabs>
                <w:tab w:val="left" w:pos="900"/>
                <w:tab w:val="left" w:pos="5670"/>
              </w:tabs>
              <w:spacing w:after="120" w:line="259" w:lineRule="auto"/>
              <w:rPr>
                <w:rFonts w:asciiTheme="minorHAnsi" w:eastAsia="Calibri" w:hAnsiTheme="minorHAnsi" w:cstheme="minorHAnsi"/>
                <w:lang w:val="fr-FR"/>
              </w:rPr>
            </w:pPr>
            <w:r>
              <w:rPr>
                <w:rFonts w:ascii="Calibri" w:eastAsia="Calibri" w:hAnsi="Calibri"/>
                <w:bCs/>
                <w:lang w:val="fr-FR"/>
              </w:rPr>
              <w:t xml:space="preserve">AOC Pinot Noir Evidence Domaine Gustave Lorentz </w:t>
            </w:r>
            <w:r w:rsidRPr="009C06DF">
              <w:rPr>
                <w:rFonts w:ascii="Calibri" w:eastAsia="Calibri" w:hAnsi="Calibri"/>
                <w:bCs/>
                <w:color w:val="00B050"/>
                <w:lang w:val="fr-FR"/>
              </w:rPr>
              <w:t>BIO</w:t>
            </w:r>
          </w:p>
        </w:tc>
        <w:tc>
          <w:tcPr>
            <w:tcW w:w="991" w:type="dxa"/>
          </w:tcPr>
          <w:p w14:paraId="14D8D00A" w14:textId="1A339EFF"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2023</w:t>
            </w:r>
          </w:p>
        </w:tc>
        <w:tc>
          <w:tcPr>
            <w:tcW w:w="992" w:type="dxa"/>
          </w:tcPr>
          <w:p w14:paraId="5CB1D5B0" w14:textId="49676DEF" w:rsidR="00CD59EB" w:rsidRDefault="00CD59EB" w:rsidP="00CD59EB">
            <w:pPr>
              <w:tabs>
                <w:tab w:val="left" w:pos="900"/>
                <w:tab w:val="left" w:pos="5670"/>
              </w:tabs>
              <w:spacing w:line="259" w:lineRule="auto"/>
              <w:jc w:val="center"/>
              <w:rPr>
                <w:rFonts w:ascii="Calibri" w:eastAsia="Calibri" w:hAnsi="Calibri" w:cs="Calibri"/>
                <w:lang w:val="fr-FR"/>
              </w:rPr>
            </w:pPr>
            <w:r>
              <w:rPr>
                <w:rFonts w:ascii="Calibri" w:eastAsia="Calibri" w:hAnsi="Calibri"/>
                <w:lang w:val="fr-FR"/>
              </w:rPr>
              <w:t>41.00€</w:t>
            </w:r>
          </w:p>
        </w:tc>
        <w:tc>
          <w:tcPr>
            <w:tcW w:w="1002" w:type="dxa"/>
          </w:tcPr>
          <w:p w14:paraId="2D5FBAC6"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4C8CFEBE"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C223B" w14:paraId="73DA22CB" w14:textId="77777777" w:rsidTr="00CA0B4F">
        <w:tc>
          <w:tcPr>
            <w:tcW w:w="6083" w:type="dxa"/>
          </w:tcPr>
          <w:p w14:paraId="2CE54F40" w14:textId="77777777" w:rsidR="00CD59EB" w:rsidRDefault="00CD59EB" w:rsidP="00CD59EB">
            <w:pPr>
              <w:tabs>
                <w:tab w:val="left" w:pos="900"/>
                <w:tab w:val="left" w:pos="5670"/>
              </w:tabs>
              <w:spacing w:after="120" w:line="259" w:lineRule="auto"/>
              <w:rPr>
                <w:rFonts w:asciiTheme="minorHAnsi" w:eastAsia="Calibri" w:hAnsiTheme="minorHAnsi" w:cstheme="minorHAnsi"/>
                <w:lang w:val="fr-FR"/>
              </w:rPr>
            </w:pPr>
          </w:p>
        </w:tc>
        <w:tc>
          <w:tcPr>
            <w:tcW w:w="991" w:type="dxa"/>
          </w:tcPr>
          <w:p w14:paraId="741E1ED7"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992" w:type="dxa"/>
          </w:tcPr>
          <w:p w14:paraId="42922115" w14:textId="77777777" w:rsidR="00CD59EB" w:rsidRDefault="00CD59EB" w:rsidP="00CD59EB">
            <w:pPr>
              <w:tabs>
                <w:tab w:val="left" w:pos="900"/>
                <w:tab w:val="left" w:pos="5670"/>
              </w:tabs>
              <w:spacing w:line="259" w:lineRule="auto"/>
              <w:jc w:val="center"/>
              <w:rPr>
                <w:rFonts w:ascii="Calibri" w:eastAsia="Calibri" w:hAnsi="Calibri" w:cs="Calibri"/>
                <w:lang w:val="fr-FR"/>
              </w:rPr>
            </w:pPr>
          </w:p>
        </w:tc>
        <w:tc>
          <w:tcPr>
            <w:tcW w:w="1002" w:type="dxa"/>
          </w:tcPr>
          <w:p w14:paraId="7B0BE995"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c>
          <w:tcPr>
            <w:tcW w:w="1423" w:type="dxa"/>
          </w:tcPr>
          <w:p w14:paraId="130CF9DC" w14:textId="77777777" w:rsidR="00CD59EB" w:rsidRPr="001548AA" w:rsidRDefault="00CD59EB" w:rsidP="00CD59EB">
            <w:pPr>
              <w:tabs>
                <w:tab w:val="left" w:pos="900"/>
                <w:tab w:val="left" w:pos="5670"/>
              </w:tabs>
              <w:spacing w:line="259" w:lineRule="auto"/>
              <w:jc w:val="center"/>
              <w:rPr>
                <w:rFonts w:ascii="Calibri" w:eastAsia="Calibri" w:hAnsi="Calibri" w:cs="Calibri"/>
                <w:lang w:val="fr-FR"/>
              </w:rPr>
            </w:pPr>
          </w:p>
        </w:tc>
      </w:tr>
      <w:tr w:rsidR="00CD59EB" w:rsidRPr="003917A6" w14:paraId="7B7DBD13" w14:textId="77777777" w:rsidTr="00CA0B4F">
        <w:tc>
          <w:tcPr>
            <w:tcW w:w="6083" w:type="dxa"/>
          </w:tcPr>
          <w:p w14:paraId="7C0A3950" w14:textId="5A7962DD" w:rsidR="00CD59EB" w:rsidRDefault="00CD59EB" w:rsidP="00CD59EB">
            <w:pPr>
              <w:rPr>
                <w:rFonts w:ascii="Calibri" w:eastAsia="Calibri" w:hAnsi="Calibri"/>
                <w:bCs/>
                <w:lang w:val="fr-FR"/>
              </w:rPr>
            </w:pPr>
            <w:r w:rsidRPr="004920F5">
              <w:rPr>
                <w:rFonts w:ascii="Dreaming Outloud Pro" w:eastAsia="Calibri" w:hAnsi="Dreaming Outloud Pro" w:cs="Dreaming Outloud Pro"/>
                <w:b/>
                <w:sz w:val="36"/>
                <w:szCs w:val="36"/>
                <w:lang w:val="fr-FR"/>
              </w:rPr>
              <w:t>Nos vins d’Ardèche</w:t>
            </w:r>
          </w:p>
        </w:tc>
        <w:tc>
          <w:tcPr>
            <w:tcW w:w="991" w:type="dxa"/>
          </w:tcPr>
          <w:p w14:paraId="2F459977" w14:textId="77777777" w:rsidR="00CD59EB" w:rsidRDefault="00CD59EB" w:rsidP="00CD59EB">
            <w:pPr>
              <w:spacing w:after="120"/>
              <w:jc w:val="center"/>
              <w:rPr>
                <w:rFonts w:ascii="Calibri" w:eastAsia="Calibri" w:hAnsi="Calibri"/>
                <w:lang w:val="fr-FR"/>
              </w:rPr>
            </w:pPr>
          </w:p>
        </w:tc>
        <w:tc>
          <w:tcPr>
            <w:tcW w:w="992" w:type="dxa"/>
          </w:tcPr>
          <w:p w14:paraId="1C1D372F" w14:textId="77777777" w:rsidR="00CD59EB" w:rsidRDefault="00CD59EB" w:rsidP="00CD59EB">
            <w:pPr>
              <w:spacing w:after="120"/>
              <w:jc w:val="center"/>
              <w:rPr>
                <w:rFonts w:ascii="Calibri" w:eastAsia="Calibri" w:hAnsi="Calibri"/>
                <w:lang w:val="fr-FR"/>
              </w:rPr>
            </w:pPr>
          </w:p>
        </w:tc>
        <w:tc>
          <w:tcPr>
            <w:tcW w:w="1002" w:type="dxa"/>
          </w:tcPr>
          <w:p w14:paraId="27DACE75" w14:textId="77777777" w:rsidR="00CD59EB" w:rsidRPr="00960787" w:rsidRDefault="00CD59EB" w:rsidP="00CD59EB">
            <w:pPr>
              <w:spacing w:after="120"/>
              <w:jc w:val="both"/>
              <w:rPr>
                <w:rFonts w:ascii="Calibri" w:eastAsia="Calibri" w:hAnsi="Calibri"/>
                <w:lang w:val="fr-FR"/>
              </w:rPr>
            </w:pPr>
          </w:p>
        </w:tc>
        <w:tc>
          <w:tcPr>
            <w:tcW w:w="1423" w:type="dxa"/>
          </w:tcPr>
          <w:p w14:paraId="102F23D1" w14:textId="77777777" w:rsidR="00CD59EB" w:rsidRPr="00960787" w:rsidRDefault="00CD59EB" w:rsidP="00CD59EB">
            <w:pPr>
              <w:spacing w:after="120"/>
              <w:jc w:val="both"/>
              <w:rPr>
                <w:rFonts w:ascii="Calibri" w:eastAsia="Calibri" w:hAnsi="Calibri"/>
                <w:lang w:val="fr-FR"/>
              </w:rPr>
            </w:pPr>
          </w:p>
        </w:tc>
      </w:tr>
      <w:tr w:rsidR="00CD59EB" w:rsidRPr="003917A6" w14:paraId="43202B92" w14:textId="77777777" w:rsidTr="00CA0B4F">
        <w:tc>
          <w:tcPr>
            <w:tcW w:w="6083" w:type="dxa"/>
          </w:tcPr>
          <w:p w14:paraId="340CB710" w14:textId="5B1CB140" w:rsidR="00CD59EB" w:rsidRDefault="00CD59EB" w:rsidP="00CD59EB">
            <w:pPr>
              <w:rPr>
                <w:rFonts w:ascii="Calibri" w:eastAsia="Calibri" w:hAnsi="Calibri"/>
                <w:bCs/>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 </w:t>
            </w:r>
            <w:r>
              <w:rPr>
                <w:rFonts w:ascii="Dreaming Outloud Pro" w:eastAsia="Calibri" w:hAnsi="Dreaming Outloud Pro" w:cs="Dreaming Outloud Pro"/>
                <w:b/>
                <w:bCs/>
                <w:color w:val="BF8F00" w:themeColor="accent4" w:themeShade="BF"/>
                <w:sz w:val="32"/>
                <w:u w:val="single"/>
                <w:lang w:val="fr-FR"/>
              </w:rPr>
              <w:t>Blanc d’Ardèche</w:t>
            </w:r>
          </w:p>
        </w:tc>
        <w:tc>
          <w:tcPr>
            <w:tcW w:w="991" w:type="dxa"/>
          </w:tcPr>
          <w:p w14:paraId="66D7C211" w14:textId="120BC980" w:rsidR="00CD59EB"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93DDFEE" w14:textId="77777777" w:rsidR="00CD59EB" w:rsidRDefault="00CD59EB" w:rsidP="00CD59EB">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E3CFD88" w14:textId="05C4A2A7" w:rsidR="00CD59EB" w:rsidRDefault="00CD59EB" w:rsidP="00CD59EB">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04D7582D" w14:textId="63A09770" w:rsidR="00CD59EB" w:rsidRPr="00960787"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70BF398E" w14:textId="730FDE4A" w:rsidR="00CD59EB" w:rsidRDefault="00CD59EB" w:rsidP="00CD59EB">
            <w:pPr>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Bouteille</w:t>
            </w:r>
          </w:p>
          <w:p w14:paraId="545E5CEF" w14:textId="5A3CFCE8" w:rsidR="00CD59EB" w:rsidRPr="00960787"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37.5cl</w:t>
            </w:r>
          </w:p>
        </w:tc>
      </w:tr>
      <w:tr w:rsidR="00CD59EB" w:rsidRPr="003917A6" w14:paraId="3D38F7E6" w14:textId="77777777" w:rsidTr="00CA0B4F">
        <w:tc>
          <w:tcPr>
            <w:tcW w:w="6083" w:type="dxa"/>
          </w:tcPr>
          <w:p w14:paraId="2E5489AF" w14:textId="50FD621D" w:rsidR="00CD59EB" w:rsidRDefault="00CD59EB" w:rsidP="00CD59EB">
            <w:pPr>
              <w:rPr>
                <w:rFonts w:ascii="Calibri" w:eastAsia="Calibri" w:hAnsi="Calibr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tcPr>
          <w:p w14:paraId="7C32C8AD" w14:textId="23A9D13F" w:rsidR="00CD59EB" w:rsidRDefault="00CD59EB" w:rsidP="00CD59EB">
            <w:pPr>
              <w:spacing w:after="120"/>
              <w:jc w:val="center"/>
              <w:rPr>
                <w:rFonts w:ascii="Calibri" w:eastAsia="Calibri" w:hAnsi="Calibri"/>
                <w:lang w:val="fr-FR"/>
              </w:rPr>
            </w:pPr>
            <w:r>
              <w:rPr>
                <w:rFonts w:ascii="Calibri" w:eastAsia="Calibri" w:hAnsi="Calibri" w:cs="Calibri"/>
                <w:lang w:val="fr-FR"/>
              </w:rPr>
              <w:t>2023</w:t>
            </w:r>
          </w:p>
        </w:tc>
        <w:tc>
          <w:tcPr>
            <w:tcW w:w="992" w:type="dxa"/>
          </w:tcPr>
          <w:p w14:paraId="43498757" w14:textId="44CD2824" w:rsidR="00CD59EB" w:rsidRDefault="00CD59EB" w:rsidP="00CD59EB">
            <w:pPr>
              <w:spacing w:after="120"/>
              <w:jc w:val="center"/>
              <w:rPr>
                <w:rFonts w:ascii="Calibri" w:eastAsia="Calibri" w:hAnsi="Calibri"/>
                <w:lang w:val="fr-FR"/>
              </w:rPr>
            </w:pPr>
            <w:r>
              <w:rPr>
                <w:rFonts w:ascii="Calibri" w:eastAsia="Calibri" w:hAnsi="Calibri" w:cs="Calibri"/>
                <w:lang w:val="fr-FR"/>
              </w:rPr>
              <w:t>41.00€</w:t>
            </w:r>
          </w:p>
        </w:tc>
        <w:tc>
          <w:tcPr>
            <w:tcW w:w="1002" w:type="dxa"/>
          </w:tcPr>
          <w:p w14:paraId="76D9DD0F" w14:textId="77777777" w:rsidR="00CD59EB" w:rsidRPr="00960787" w:rsidRDefault="00CD59EB" w:rsidP="00CD59EB">
            <w:pPr>
              <w:spacing w:after="120"/>
              <w:jc w:val="both"/>
              <w:rPr>
                <w:rFonts w:ascii="Calibri" w:eastAsia="Calibri" w:hAnsi="Calibri"/>
                <w:lang w:val="fr-FR"/>
              </w:rPr>
            </w:pPr>
          </w:p>
        </w:tc>
        <w:tc>
          <w:tcPr>
            <w:tcW w:w="1423" w:type="dxa"/>
          </w:tcPr>
          <w:p w14:paraId="1F027B18" w14:textId="77777777" w:rsidR="00CD59EB" w:rsidRPr="00960787" w:rsidRDefault="00CD59EB" w:rsidP="00CD59EB">
            <w:pPr>
              <w:spacing w:after="120"/>
              <w:jc w:val="both"/>
              <w:rPr>
                <w:rFonts w:ascii="Calibri" w:eastAsia="Calibri" w:hAnsi="Calibri"/>
                <w:lang w:val="fr-FR"/>
              </w:rPr>
            </w:pPr>
          </w:p>
        </w:tc>
      </w:tr>
      <w:tr w:rsidR="00CD59EB" w:rsidRPr="003917A6" w14:paraId="2257BD9F" w14:textId="77777777" w:rsidTr="00CA0B4F">
        <w:tc>
          <w:tcPr>
            <w:tcW w:w="6083" w:type="dxa"/>
          </w:tcPr>
          <w:p w14:paraId="23E52956" w14:textId="77777777" w:rsidR="00CD59EB" w:rsidRDefault="00CD59EB" w:rsidP="00CD59EB">
            <w:pPr>
              <w:rPr>
                <w:rFonts w:ascii="Calibri" w:eastAsia="Calibri" w:hAnsi="Calibri"/>
                <w:bCs/>
                <w:lang w:val="fr-FR"/>
              </w:rPr>
            </w:pPr>
          </w:p>
        </w:tc>
        <w:tc>
          <w:tcPr>
            <w:tcW w:w="991" w:type="dxa"/>
          </w:tcPr>
          <w:p w14:paraId="296F7DE4" w14:textId="77777777" w:rsidR="00CD59EB" w:rsidRDefault="00CD59EB" w:rsidP="00CD59EB">
            <w:pPr>
              <w:spacing w:after="120"/>
              <w:jc w:val="center"/>
              <w:rPr>
                <w:rFonts w:ascii="Calibri" w:eastAsia="Calibri" w:hAnsi="Calibri"/>
                <w:lang w:val="fr-FR"/>
              </w:rPr>
            </w:pPr>
          </w:p>
        </w:tc>
        <w:tc>
          <w:tcPr>
            <w:tcW w:w="992" w:type="dxa"/>
          </w:tcPr>
          <w:p w14:paraId="353D6FC4" w14:textId="77777777" w:rsidR="00CD59EB" w:rsidRDefault="00CD59EB" w:rsidP="00CD59EB">
            <w:pPr>
              <w:spacing w:after="120"/>
              <w:jc w:val="center"/>
              <w:rPr>
                <w:rFonts w:ascii="Calibri" w:eastAsia="Calibri" w:hAnsi="Calibri"/>
                <w:lang w:val="fr-FR"/>
              </w:rPr>
            </w:pPr>
          </w:p>
        </w:tc>
        <w:tc>
          <w:tcPr>
            <w:tcW w:w="1002" w:type="dxa"/>
          </w:tcPr>
          <w:p w14:paraId="10F5872D" w14:textId="77777777" w:rsidR="00CD59EB" w:rsidRPr="00960787" w:rsidRDefault="00CD59EB" w:rsidP="00CD59EB">
            <w:pPr>
              <w:spacing w:after="120"/>
              <w:jc w:val="both"/>
              <w:rPr>
                <w:rFonts w:ascii="Calibri" w:eastAsia="Calibri" w:hAnsi="Calibri"/>
                <w:lang w:val="fr-FR"/>
              </w:rPr>
            </w:pPr>
          </w:p>
        </w:tc>
        <w:tc>
          <w:tcPr>
            <w:tcW w:w="1423" w:type="dxa"/>
          </w:tcPr>
          <w:p w14:paraId="364F7C13" w14:textId="77777777" w:rsidR="00CD59EB" w:rsidRPr="00960787" w:rsidRDefault="00CD59EB" w:rsidP="00CD59EB">
            <w:pPr>
              <w:spacing w:after="120"/>
              <w:jc w:val="both"/>
              <w:rPr>
                <w:rFonts w:ascii="Calibri" w:eastAsia="Calibri" w:hAnsi="Calibri"/>
                <w:lang w:val="fr-FR"/>
              </w:rPr>
            </w:pPr>
          </w:p>
        </w:tc>
      </w:tr>
      <w:tr w:rsidR="00CD59EB" w:rsidRPr="003917A6" w14:paraId="6088FAEC" w14:textId="77777777" w:rsidTr="00CA0B4F">
        <w:tc>
          <w:tcPr>
            <w:tcW w:w="6083" w:type="dxa"/>
          </w:tcPr>
          <w:p w14:paraId="1BDDC67C" w14:textId="0EA1DF4F" w:rsidR="00CD59EB" w:rsidRDefault="00CD59EB" w:rsidP="00CD59EB">
            <w:pPr>
              <w:rPr>
                <w:rFonts w:ascii="Calibri" w:eastAsia="Calibri" w:hAnsi="Calibri"/>
                <w:bCs/>
                <w:lang w:val="fr-FR"/>
              </w:rPr>
            </w:pPr>
            <w:r w:rsidRPr="00E47AFC">
              <w:rPr>
                <w:rFonts w:ascii="Dreaming Outloud Pro" w:eastAsia="Calibri" w:hAnsi="Dreaming Outloud Pro" w:cs="Dreaming Outloud Pro"/>
                <w:b/>
                <w:bCs/>
                <w:sz w:val="36"/>
                <w:szCs w:val="36"/>
                <w:lang w:val="fr-FR"/>
              </w:rPr>
              <w:t>Nos Vins du Val de Loire</w:t>
            </w:r>
          </w:p>
        </w:tc>
        <w:tc>
          <w:tcPr>
            <w:tcW w:w="991" w:type="dxa"/>
          </w:tcPr>
          <w:p w14:paraId="26145326" w14:textId="77777777" w:rsidR="00CD59EB" w:rsidRDefault="00CD59EB" w:rsidP="00CD59EB">
            <w:pPr>
              <w:spacing w:after="120"/>
              <w:jc w:val="center"/>
              <w:rPr>
                <w:rFonts w:ascii="Calibri" w:eastAsia="Calibri" w:hAnsi="Calibri"/>
                <w:lang w:val="fr-FR"/>
              </w:rPr>
            </w:pPr>
          </w:p>
        </w:tc>
        <w:tc>
          <w:tcPr>
            <w:tcW w:w="992" w:type="dxa"/>
          </w:tcPr>
          <w:p w14:paraId="74C692F2" w14:textId="77777777" w:rsidR="00CD59EB" w:rsidRDefault="00CD59EB" w:rsidP="00CD59EB">
            <w:pPr>
              <w:spacing w:after="120"/>
              <w:jc w:val="center"/>
              <w:rPr>
                <w:rFonts w:ascii="Calibri" w:eastAsia="Calibri" w:hAnsi="Calibri"/>
                <w:lang w:val="fr-FR"/>
              </w:rPr>
            </w:pPr>
          </w:p>
        </w:tc>
        <w:tc>
          <w:tcPr>
            <w:tcW w:w="1002" w:type="dxa"/>
          </w:tcPr>
          <w:p w14:paraId="01004C52" w14:textId="77777777" w:rsidR="00CD59EB" w:rsidRPr="00960787" w:rsidRDefault="00CD59EB" w:rsidP="00CD59EB">
            <w:pPr>
              <w:spacing w:after="120"/>
              <w:jc w:val="both"/>
              <w:rPr>
                <w:rFonts w:ascii="Calibri" w:eastAsia="Calibri" w:hAnsi="Calibri"/>
                <w:lang w:val="fr-FR"/>
              </w:rPr>
            </w:pPr>
          </w:p>
        </w:tc>
        <w:tc>
          <w:tcPr>
            <w:tcW w:w="1423" w:type="dxa"/>
          </w:tcPr>
          <w:p w14:paraId="037CA9C1" w14:textId="77777777" w:rsidR="00CD59EB" w:rsidRPr="00960787" w:rsidRDefault="00CD59EB" w:rsidP="00CD59EB">
            <w:pPr>
              <w:spacing w:after="120"/>
              <w:jc w:val="both"/>
              <w:rPr>
                <w:rFonts w:ascii="Calibri" w:eastAsia="Calibri" w:hAnsi="Calibri"/>
                <w:lang w:val="fr-FR"/>
              </w:rPr>
            </w:pPr>
          </w:p>
        </w:tc>
      </w:tr>
      <w:tr w:rsidR="00CD59EB" w:rsidRPr="003917A6" w14:paraId="4B940728" w14:textId="77777777" w:rsidTr="00CA0B4F">
        <w:tc>
          <w:tcPr>
            <w:tcW w:w="6083" w:type="dxa"/>
          </w:tcPr>
          <w:p w14:paraId="09C45F86" w14:textId="02D396E7" w:rsidR="00CD59EB" w:rsidRPr="00E47AFC" w:rsidRDefault="00CD59EB" w:rsidP="00CD59EB">
            <w:pPr>
              <w:rPr>
                <w:rFonts w:ascii="Dreaming Outloud Pro" w:eastAsia="Calibri" w:hAnsi="Dreaming Outloud Pro" w:cs="Dreaming Outloud Pro"/>
                <w:b/>
                <w:bCs/>
                <w:sz w:val="36"/>
                <w:szCs w:val="36"/>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 de Loire</w:t>
            </w:r>
          </w:p>
        </w:tc>
        <w:tc>
          <w:tcPr>
            <w:tcW w:w="991" w:type="dxa"/>
          </w:tcPr>
          <w:p w14:paraId="4D9145D6" w14:textId="151A9430" w:rsidR="00CD59EB"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37B3BA26" w14:textId="77777777" w:rsidR="00CD59EB" w:rsidRDefault="00CD59EB" w:rsidP="00CD59EB">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930F862" w14:textId="04F90CF0" w:rsidR="00CD59EB" w:rsidRDefault="00CD59EB" w:rsidP="00CD59EB">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46B5B90B" w14:textId="61721174" w:rsidR="00CD59EB" w:rsidRPr="00960787"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4488B4FC" w14:textId="701466CE" w:rsidR="00CD59EB" w:rsidRPr="00960787" w:rsidRDefault="00CD59EB" w:rsidP="00CD59EB">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CD59EB" w:rsidRPr="003917A6" w14:paraId="03757528" w14:textId="77777777" w:rsidTr="00CA0B4F">
        <w:tc>
          <w:tcPr>
            <w:tcW w:w="6083" w:type="dxa"/>
          </w:tcPr>
          <w:p w14:paraId="56CB4BA5" w14:textId="4C1C2F09" w:rsidR="00CD59EB" w:rsidRPr="002B1720" w:rsidRDefault="00CD59EB" w:rsidP="00CD59EB">
            <w:pPr>
              <w:rPr>
                <w:rFonts w:ascii="Dreaming Outloud Pro" w:eastAsia="Calibri" w:hAnsi="Dreaming Outloud Pro" w:cs="Dreaming Outloud Pro"/>
                <w:b/>
                <w:bCs/>
                <w:color w:val="BF8F00" w:themeColor="accent4" w:themeShade="BF"/>
                <w:sz w:val="32"/>
                <w:szCs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      Domaine Clément</w:t>
            </w:r>
          </w:p>
        </w:tc>
        <w:tc>
          <w:tcPr>
            <w:tcW w:w="991" w:type="dxa"/>
          </w:tcPr>
          <w:p w14:paraId="5021EB22" w14:textId="70454C40" w:rsidR="00CD59EB" w:rsidRPr="000E5C35" w:rsidRDefault="00CD59EB" w:rsidP="00CD59EB">
            <w:pPr>
              <w:spacing w:after="120"/>
              <w:jc w:val="center"/>
              <w:rPr>
                <w:rFonts w:asciiTheme="minorHAnsi" w:eastAsia="Calibri" w:hAnsiTheme="minorHAnsi" w:cstheme="minorHAnsi"/>
                <w:b/>
                <w:bCs/>
                <w:color w:val="000000" w:themeColor="text1"/>
                <w:sz w:val="18"/>
                <w:szCs w:val="18"/>
                <w:lang w:val="fr-FR"/>
              </w:rPr>
            </w:pPr>
            <w:r>
              <w:rPr>
                <w:rFonts w:ascii="Calibri" w:eastAsia="Calibri" w:hAnsi="Calibri"/>
                <w:lang w:val="fr-FR"/>
              </w:rPr>
              <w:t>2018</w:t>
            </w:r>
          </w:p>
        </w:tc>
        <w:tc>
          <w:tcPr>
            <w:tcW w:w="992" w:type="dxa"/>
          </w:tcPr>
          <w:p w14:paraId="4046614D" w14:textId="2D8B273E" w:rsidR="00CD59EB" w:rsidRDefault="00CD59EB" w:rsidP="00CD59EB">
            <w:pPr>
              <w:jc w:val="center"/>
              <w:rPr>
                <w:rFonts w:asciiTheme="minorHAnsi" w:eastAsia="Calibri" w:hAnsiTheme="minorHAnsi" w:cstheme="minorHAnsi"/>
                <w:b/>
                <w:bCs/>
                <w:color w:val="000000" w:themeColor="text1"/>
                <w:sz w:val="18"/>
                <w:szCs w:val="18"/>
                <w:lang w:val="fr-FR"/>
              </w:rPr>
            </w:pPr>
            <w:r>
              <w:rPr>
                <w:rFonts w:ascii="Calibri" w:eastAsia="Calibri" w:hAnsi="Calibri"/>
                <w:lang w:val="fr-FR"/>
              </w:rPr>
              <w:t>58.00€</w:t>
            </w:r>
          </w:p>
        </w:tc>
        <w:tc>
          <w:tcPr>
            <w:tcW w:w="1002" w:type="dxa"/>
          </w:tcPr>
          <w:p w14:paraId="670F9AAA" w14:textId="77777777" w:rsidR="00CD59EB" w:rsidRPr="000E5C35" w:rsidRDefault="00CD59EB" w:rsidP="00CD59EB">
            <w:pPr>
              <w:spacing w:after="120"/>
              <w:jc w:val="both"/>
              <w:rPr>
                <w:rFonts w:asciiTheme="minorHAnsi" w:eastAsia="Calibri" w:hAnsiTheme="minorHAnsi" w:cstheme="minorHAnsi"/>
                <w:b/>
                <w:bCs/>
                <w:color w:val="000000" w:themeColor="text1"/>
                <w:sz w:val="18"/>
                <w:szCs w:val="18"/>
                <w:lang w:val="fr-FR"/>
              </w:rPr>
            </w:pPr>
          </w:p>
        </w:tc>
        <w:tc>
          <w:tcPr>
            <w:tcW w:w="1423" w:type="dxa"/>
          </w:tcPr>
          <w:p w14:paraId="5CAD67D6" w14:textId="77777777" w:rsidR="00CD59EB" w:rsidRPr="000E5C35" w:rsidRDefault="00CD59EB" w:rsidP="00CD59EB">
            <w:pPr>
              <w:spacing w:after="120"/>
              <w:jc w:val="both"/>
              <w:rPr>
                <w:rFonts w:asciiTheme="minorHAnsi" w:eastAsia="Calibri" w:hAnsiTheme="minorHAnsi" w:cstheme="minorHAnsi"/>
                <w:b/>
                <w:bCs/>
                <w:color w:val="000000" w:themeColor="text1"/>
                <w:sz w:val="18"/>
                <w:szCs w:val="18"/>
                <w:lang w:val="fr-FR"/>
              </w:rPr>
            </w:pPr>
          </w:p>
        </w:tc>
      </w:tr>
    </w:tbl>
    <w:p w14:paraId="17496E02" w14:textId="729A716B" w:rsidR="000B369C" w:rsidRDefault="000B369C" w:rsidP="00281A6F"/>
    <w:p w14:paraId="41E61CCF" w14:textId="4D03D3F0" w:rsidR="00D548F8" w:rsidRDefault="00D548F8" w:rsidP="00A91656">
      <w:r>
        <w:br w:type="page"/>
      </w:r>
    </w:p>
    <w:tbl>
      <w:tblPr>
        <w:tblW w:w="10349" w:type="dxa"/>
        <w:tblInd w:w="-426" w:type="dxa"/>
        <w:tblLayout w:type="fixed"/>
        <w:tblLook w:val="04A0" w:firstRow="1" w:lastRow="0" w:firstColumn="1" w:lastColumn="0" w:noHBand="0" w:noVBand="1"/>
      </w:tblPr>
      <w:tblGrid>
        <w:gridCol w:w="6083"/>
        <w:gridCol w:w="954"/>
        <w:gridCol w:w="37"/>
        <w:gridCol w:w="992"/>
        <w:gridCol w:w="118"/>
        <w:gridCol w:w="884"/>
        <w:gridCol w:w="264"/>
        <w:gridCol w:w="1017"/>
      </w:tblGrid>
      <w:tr w:rsidR="00D548F8" w:rsidRPr="0085441B" w14:paraId="77E36201" w14:textId="77777777" w:rsidTr="00B11759">
        <w:trPr>
          <w:trHeight w:val="388"/>
        </w:trPr>
        <w:tc>
          <w:tcPr>
            <w:tcW w:w="6083" w:type="dxa"/>
          </w:tcPr>
          <w:p w14:paraId="4175595F" w14:textId="0A184CDE" w:rsidR="00D548F8" w:rsidRPr="00D548F8" w:rsidRDefault="00D548F8" w:rsidP="005B17CF">
            <w:pPr>
              <w:rPr>
                <w:rFonts w:ascii="Dreaming Outloud Pro" w:eastAsia="Calibri" w:hAnsi="Dreaming Outloud Pro" w:cs="Dreaming Outloud Pro"/>
                <w:b/>
                <w:bCs/>
                <w:color w:val="BF8F00" w:themeColor="accent4" w:themeShade="BF"/>
                <w:sz w:val="32"/>
                <w:szCs w:val="32"/>
                <w:u w:val="single"/>
                <w:lang w:val="fr-FR"/>
              </w:rPr>
            </w:pPr>
            <w:r w:rsidRPr="00E47AFC">
              <w:rPr>
                <w:rFonts w:ascii="Dreaming Outloud Pro" w:eastAsia="Calibri" w:hAnsi="Dreaming Outloud Pro" w:cs="Dreaming Outloud Pro"/>
                <w:b/>
                <w:bCs/>
                <w:sz w:val="36"/>
                <w:szCs w:val="36"/>
                <w:lang w:val="fr-FR"/>
              </w:rPr>
              <w:lastRenderedPageBreak/>
              <w:t>Nos Vins de la Vallée du Rhône</w:t>
            </w:r>
          </w:p>
        </w:tc>
        <w:tc>
          <w:tcPr>
            <w:tcW w:w="991" w:type="dxa"/>
            <w:gridSpan w:val="2"/>
          </w:tcPr>
          <w:p w14:paraId="4DF26A4D"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992" w:type="dxa"/>
          </w:tcPr>
          <w:p w14:paraId="67E4EF2D"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1002" w:type="dxa"/>
            <w:gridSpan w:val="2"/>
          </w:tcPr>
          <w:p w14:paraId="54B87E11"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1281" w:type="dxa"/>
            <w:gridSpan w:val="2"/>
          </w:tcPr>
          <w:p w14:paraId="44C94185"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r>
      <w:tr w:rsidR="003B6D43" w:rsidRPr="0085441B" w14:paraId="4A9B1B69" w14:textId="77777777" w:rsidTr="00B11759">
        <w:trPr>
          <w:trHeight w:val="388"/>
        </w:trPr>
        <w:tc>
          <w:tcPr>
            <w:tcW w:w="6083" w:type="dxa"/>
          </w:tcPr>
          <w:p w14:paraId="092DB24C" w14:textId="77777777" w:rsidR="003B6D43" w:rsidRPr="00D548F8" w:rsidRDefault="003B6D43" w:rsidP="00A91656">
            <w:pPr>
              <w:spacing w:after="120"/>
              <w:rPr>
                <w:rFonts w:ascii="Dreaming Outloud Pro" w:eastAsia="Calibri" w:hAnsi="Dreaming Outloud Pro" w:cs="Dreaming Outloud Pro"/>
                <w:b/>
                <w:bCs/>
                <w:sz w:val="32"/>
                <w:szCs w:val="32"/>
                <w:u w:val="single"/>
                <w:lang w:val="fr-FR"/>
              </w:rPr>
            </w:pPr>
            <w:r w:rsidRPr="00D548F8">
              <w:rPr>
                <w:rFonts w:ascii="Dreaming Outloud Pro" w:eastAsia="Calibri" w:hAnsi="Dreaming Outloud Pro" w:cs="Dreaming Outloud Pro"/>
                <w:b/>
                <w:bCs/>
                <w:color w:val="BF8F00" w:themeColor="accent4" w:themeShade="BF"/>
                <w:sz w:val="32"/>
                <w:szCs w:val="32"/>
                <w:u w:val="single"/>
                <w:lang w:val="fr-FR"/>
              </w:rPr>
              <w:t>Rhône Septentrionale Blancs</w:t>
            </w:r>
          </w:p>
        </w:tc>
        <w:tc>
          <w:tcPr>
            <w:tcW w:w="991" w:type="dxa"/>
            <w:gridSpan w:val="2"/>
          </w:tcPr>
          <w:p w14:paraId="391DCCB3" w14:textId="11352F03"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3A839B87"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7CA8233" w14:textId="65F269CD" w:rsidR="003B6D43" w:rsidRPr="00D548F8" w:rsidRDefault="003B6D43"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EF1C075" w14:textId="4C3B80AE"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409260DF" w14:textId="0A4A3E5C"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9B31F1" w14:paraId="2885E1BA" w14:textId="77777777" w:rsidTr="00B11759">
        <w:trPr>
          <w:trHeight w:val="388"/>
        </w:trPr>
        <w:tc>
          <w:tcPr>
            <w:tcW w:w="6083" w:type="dxa"/>
          </w:tcPr>
          <w:p w14:paraId="3B77612A"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Condrieu « La Galopine » Domaine Delas Frères</w:t>
            </w:r>
          </w:p>
        </w:tc>
        <w:tc>
          <w:tcPr>
            <w:tcW w:w="991" w:type="dxa"/>
            <w:gridSpan w:val="2"/>
          </w:tcPr>
          <w:p w14:paraId="6DD74FD0"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2019</w:t>
            </w:r>
          </w:p>
        </w:tc>
        <w:tc>
          <w:tcPr>
            <w:tcW w:w="992" w:type="dxa"/>
          </w:tcPr>
          <w:p w14:paraId="781DCA4E"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106€</w:t>
            </w:r>
          </w:p>
        </w:tc>
        <w:tc>
          <w:tcPr>
            <w:tcW w:w="1002" w:type="dxa"/>
            <w:gridSpan w:val="2"/>
          </w:tcPr>
          <w:p w14:paraId="29E71A55" w14:textId="77777777" w:rsidR="00D548F8" w:rsidRPr="00D548F8" w:rsidRDefault="00D548F8" w:rsidP="00A91656">
            <w:pPr>
              <w:spacing w:after="120"/>
              <w:jc w:val="center"/>
              <w:rPr>
                <w:rFonts w:asciiTheme="minorHAnsi" w:eastAsia="Calibri" w:hAnsiTheme="minorHAnsi" w:cstheme="minorHAnsi"/>
                <w:lang w:val="fr-FR"/>
              </w:rPr>
            </w:pPr>
          </w:p>
        </w:tc>
        <w:tc>
          <w:tcPr>
            <w:tcW w:w="1281" w:type="dxa"/>
            <w:gridSpan w:val="2"/>
          </w:tcPr>
          <w:p w14:paraId="21E9FC6F" w14:textId="77777777" w:rsidR="00D548F8" w:rsidRPr="00D548F8" w:rsidRDefault="00D548F8" w:rsidP="00A91656">
            <w:pPr>
              <w:spacing w:after="120"/>
              <w:rPr>
                <w:rFonts w:asciiTheme="minorHAnsi" w:eastAsia="Calibri" w:hAnsiTheme="minorHAnsi" w:cstheme="minorHAnsi"/>
                <w:lang w:val="fr-FR"/>
              </w:rPr>
            </w:pPr>
          </w:p>
        </w:tc>
      </w:tr>
      <w:tr w:rsidR="00D548F8" w:rsidRPr="009B31F1" w14:paraId="18CEA4DB" w14:textId="77777777" w:rsidTr="00B11759">
        <w:trPr>
          <w:trHeight w:val="388"/>
        </w:trPr>
        <w:tc>
          <w:tcPr>
            <w:tcW w:w="6083" w:type="dxa"/>
          </w:tcPr>
          <w:p w14:paraId="33316746"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 xml:space="preserve">AOC Crozes-Hermitage « Les Terres Blanches »          Domaine Belle </w:t>
            </w:r>
            <w:r w:rsidRPr="00CD278B">
              <w:rPr>
                <w:rFonts w:asciiTheme="minorHAnsi" w:eastAsia="Calibri" w:hAnsiTheme="minorHAnsi" w:cstheme="minorHAnsi"/>
                <w:color w:val="00B050"/>
                <w:lang w:val="fr-FR"/>
              </w:rPr>
              <w:t>BIO</w:t>
            </w:r>
          </w:p>
        </w:tc>
        <w:tc>
          <w:tcPr>
            <w:tcW w:w="991" w:type="dxa"/>
            <w:gridSpan w:val="2"/>
          </w:tcPr>
          <w:p w14:paraId="0953C5F2"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992" w:type="dxa"/>
          </w:tcPr>
          <w:p w14:paraId="6DDD7C66"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48.00€</w:t>
            </w:r>
          </w:p>
        </w:tc>
        <w:tc>
          <w:tcPr>
            <w:tcW w:w="1002" w:type="dxa"/>
            <w:gridSpan w:val="2"/>
          </w:tcPr>
          <w:p w14:paraId="64FA4AB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1281" w:type="dxa"/>
            <w:gridSpan w:val="2"/>
          </w:tcPr>
          <w:p w14:paraId="71104908" w14:textId="77777777" w:rsidR="00D548F8" w:rsidRPr="00D548F8" w:rsidRDefault="00D548F8" w:rsidP="00F61EBD">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25.00€</w:t>
            </w:r>
          </w:p>
        </w:tc>
      </w:tr>
      <w:tr w:rsidR="003B6D43" w:rsidRPr="009B31F1" w14:paraId="79FCD5D6" w14:textId="77777777" w:rsidTr="00B11759">
        <w:trPr>
          <w:trHeight w:val="388"/>
        </w:trPr>
        <w:tc>
          <w:tcPr>
            <w:tcW w:w="6083" w:type="dxa"/>
          </w:tcPr>
          <w:p w14:paraId="4A971D3B" w14:textId="7160BF14" w:rsidR="003B6D43" w:rsidRPr="00D548F8" w:rsidRDefault="003B6D43" w:rsidP="00A91656">
            <w:pPr>
              <w:spacing w:after="120"/>
              <w:rPr>
                <w:rFonts w:ascii="Dreaming Outloud Pro" w:eastAsia="Calibri" w:hAnsi="Dreaming Outloud Pro" w:cs="Dreaming Outloud Pro"/>
                <w:b/>
                <w:bCs/>
                <w:sz w:val="32"/>
                <w:szCs w:val="32"/>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 xml:space="preserve">Vallée </w:t>
            </w:r>
            <w:r>
              <w:rPr>
                <w:rFonts w:ascii="Dreaming Outloud Pro" w:eastAsia="Calibri" w:hAnsi="Dreaming Outloud Pro" w:cs="Dreaming Outloud Pro"/>
                <w:b/>
                <w:bCs/>
                <w:color w:val="990033"/>
                <w:sz w:val="32"/>
                <w:u w:val="single"/>
                <w:lang w:val="fr-FR"/>
              </w:rPr>
              <w:t>Septentrionale Rouges</w:t>
            </w:r>
          </w:p>
        </w:tc>
        <w:tc>
          <w:tcPr>
            <w:tcW w:w="991" w:type="dxa"/>
            <w:gridSpan w:val="2"/>
          </w:tcPr>
          <w:p w14:paraId="224938B4" w14:textId="6B711C39"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131517C"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DCC4C22" w14:textId="3C0FD957" w:rsidR="003B6D43" w:rsidRPr="00D548F8" w:rsidRDefault="003B6D43"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41917AB6" w14:textId="0BA1B8D3"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5322D2C6" w14:textId="5F428D79"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1F4EEB" w14:paraId="672A5691" w14:textId="77777777" w:rsidTr="00B11759">
        <w:trPr>
          <w:trHeight w:val="388"/>
        </w:trPr>
        <w:tc>
          <w:tcPr>
            <w:tcW w:w="6083" w:type="dxa"/>
          </w:tcPr>
          <w:p w14:paraId="73A45FC3"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Saint-Joseph « Les Capelets »                                Domaine Pierre Amadieu</w:t>
            </w:r>
          </w:p>
        </w:tc>
        <w:tc>
          <w:tcPr>
            <w:tcW w:w="991" w:type="dxa"/>
            <w:gridSpan w:val="2"/>
          </w:tcPr>
          <w:p w14:paraId="03FAA0C6" w14:textId="2EE9392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w:t>
            </w:r>
            <w:r w:rsidR="00E453E6">
              <w:rPr>
                <w:rFonts w:asciiTheme="minorHAnsi" w:eastAsia="Calibri" w:hAnsiTheme="minorHAnsi" w:cstheme="minorHAnsi"/>
                <w:lang w:val="fr-FR"/>
              </w:rPr>
              <w:t>3</w:t>
            </w:r>
          </w:p>
        </w:tc>
        <w:tc>
          <w:tcPr>
            <w:tcW w:w="992" w:type="dxa"/>
          </w:tcPr>
          <w:p w14:paraId="40F672D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68.00€</w:t>
            </w:r>
          </w:p>
        </w:tc>
        <w:tc>
          <w:tcPr>
            <w:tcW w:w="1002" w:type="dxa"/>
            <w:gridSpan w:val="2"/>
          </w:tcPr>
          <w:p w14:paraId="499FA02E"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1281" w:type="dxa"/>
            <w:gridSpan w:val="2"/>
          </w:tcPr>
          <w:p w14:paraId="0BD0DFE7" w14:textId="77777777" w:rsidR="00D548F8" w:rsidRPr="00D548F8" w:rsidRDefault="00D548F8" w:rsidP="0060776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37.00€</w:t>
            </w:r>
          </w:p>
        </w:tc>
      </w:tr>
      <w:tr w:rsidR="000F30F6" w:rsidRPr="001F4EEB" w14:paraId="2636B040" w14:textId="77777777" w:rsidTr="00B11759">
        <w:trPr>
          <w:trHeight w:val="388"/>
        </w:trPr>
        <w:tc>
          <w:tcPr>
            <w:tcW w:w="6083" w:type="dxa"/>
          </w:tcPr>
          <w:p w14:paraId="0B37E21D" w14:textId="680E7125" w:rsidR="000F30F6" w:rsidRPr="00D548F8" w:rsidRDefault="000F30F6" w:rsidP="00A91656">
            <w:pPr>
              <w:spacing w:after="120"/>
              <w:rPr>
                <w:rFonts w:asciiTheme="minorHAnsi" w:eastAsia="Calibri" w:hAnsiTheme="minorHAnsi" w:cstheme="minorHAnsi"/>
                <w:lang w:val="fr-FR"/>
              </w:rPr>
            </w:pPr>
            <w:r>
              <w:rPr>
                <w:rFonts w:asciiTheme="minorHAnsi" w:eastAsia="Calibri" w:hAnsiTheme="minorHAnsi" w:cstheme="minorHAnsi"/>
                <w:lang w:val="fr-FR"/>
              </w:rPr>
              <w:t xml:space="preserve">AOC Crozes-Hermitage </w:t>
            </w:r>
            <w:r w:rsidR="003410D1">
              <w:rPr>
                <w:rFonts w:asciiTheme="minorHAnsi" w:eastAsia="Calibri" w:hAnsiTheme="minorHAnsi" w:cstheme="minorHAnsi"/>
                <w:lang w:val="fr-FR"/>
              </w:rPr>
              <w:t>« </w:t>
            </w:r>
            <w:r>
              <w:rPr>
                <w:rFonts w:asciiTheme="minorHAnsi" w:eastAsia="Calibri" w:hAnsiTheme="minorHAnsi" w:cstheme="minorHAnsi"/>
                <w:lang w:val="fr-FR"/>
              </w:rPr>
              <w:t xml:space="preserve">Les </w:t>
            </w:r>
            <w:proofErr w:type="spellStart"/>
            <w:r>
              <w:rPr>
                <w:rFonts w:asciiTheme="minorHAnsi" w:eastAsia="Calibri" w:hAnsiTheme="minorHAnsi" w:cstheme="minorHAnsi"/>
                <w:lang w:val="fr-FR"/>
              </w:rPr>
              <w:t>Pierrelles</w:t>
            </w:r>
            <w:proofErr w:type="spellEnd"/>
            <w:r w:rsidR="003410D1">
              <w:rPr>
                <w:rFonts w:asciiTheme="minorHAnsi" w:eastAsia="Calibri" w:hAnsiTheme="minorHAnsi" w:cstheme="minorHAnsi"/>
                <w:lang w:val="fr-FR"/>
              </w:rPr>
              <w:t> »</w:t>
            </w:r>
            <w:r>
              <w:rPr>
                <w:rFonts w:asciiTheme="minorHAnsi" w:eastAsia="Calibri" w:hAnsiTheme="minorHAnsi" w:cstheme="minorHAnsi"/>
                <w:lang w:val="fr-FR"/>
              </w:rPr>
              <w:t xml:space="preserve"> Domaine Belle</w:t>
            </w:r>
          </w:p>
        </w:tc>
        <w:tc>
          <w:tcPr>
            <w:tcW w:w="991" w:type="dxa"/>
            <w:gridSpan w:val="2"/>
          </w:tcPr>
          <w:p w14:paraId="79EA1872" w14:textId="04716E33" w:rsidR="000F30F6" w:rsidRPr="00D548F8" w:rsidRDefault="003410D1"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2024</w:t>
            </w:r>
          </w:p>
        </w:tc>
        <w:tc>
          <w:tcPr>
            <w:tcW w:w="992" w:type="dxa"/>
          </w:tcPr>
          <w:p w14:paraId="24B8CA2C" w14:textId="56962FF7" w:rsidR="000F30F6" w:rsidRPr="00D548F8" w:rsidRDefault="00607766"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45.00€</w:t>
            </w:r>
          </w:p>
        </w:tc>
        <w:tc>
          <w:tcPr>
            <w:tcW w:w="1002" w:type="dxa"/>
            <w:gridSpan w:val="2"/>
          </w:tcPr>
          <w:p w14:paraId="6030BE18" w14:textId="69753A3F" w:rsidR="000F30F6" w:rsidRPr="00D548F8" w:rsidRDefault="003410D1"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81" w:type="dxa"/>
            <w:gridSpan w:val="2"/>
          </w:tcPr>
          <w:p w14:paraId="48F97CD4" w14:textId="0A33BCF7" w:rsidR="000F30F6" w:rsidRPr="00D548F8" w:rsidRDefault="00607766" w:rsidP="00607766">
            <w:pPr>
              <w:spacing w:after="120"/>
              <w:jc w:val="center"/>
              <w:rPr>
                <w:rFonts w:asciiTheme="minorHAnsi" w:eastAsia="Calibri" w:hAnsiTheme="minorHAnsi" w:cstheme="minorHAnsi"/>
                <w:lang w:val="fr-FR"/>
              </w:rPr>
            </w:pPr>
            <w:r>
              <w:rPr>
                <w:rFonts w:asciiTheme="minorHAnsi" w:eastAsia="Calibri" w:hAnsiTheme="minorHAnsi" w:cstheme="minorHAnsi"/>
                <w:lang w:val="fr-FR"/>
              </w:rPr>
              <w:t>25.00€</w:t>
            </w:r>
          </w:p>
        </w:tc>
      </w:tr>
      <w:tr w:rsidR="003B6D43" w:rsidRPr="009D4A58" w14:paraId="5B821814" w14:textId="77777777" w:rsidTr="00B11759">
        <w:trPr>
          <w:trHeight w:val="388"/>
        </w:trPr>
        <w:tc>
          <w:tcPr>
            <w:tcW w:w="6083" w:type="dxa"/>
          </w:tcPr>
          <w:p w14:paraId="5E47D49C" w14:textId="7E0D921A" w:rsidR="003B6D43" w:rsidRPr="00D548F8" w:rsidRDefault="003B6D43" w:rsidP="00A91656">
            <w:pPr>
              <w:spacing w:after="120"/>
              <w:rPr>
                <w:rFonts w:asciiTheme="minorHAnsi" w:eastAsia="Calibri" w:hAnsiTheme="minorHAnsi" w:cstheme="minorHAnsi"/>
                <w:lang w:val="fr-FR"/>
              </w:rPr>
            </w:pPr>
          </w:p>
        </w:tc>
        <w:tc>
          <w:tcPr>
            <w:tcW w:w="991" w:type="dxa"/>
            <w:gridSpan w:val="2"/>
          </w:tcPr>
          <w:p w14:paraId="04B46002" w14:textId="51C05FBA"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1D3A866C"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9303DDB" w14:textId="793A109A" w:rsidR="003B6D43" w:rsidRPr="00D548F8" w:rsidRDefault="000462E5"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50</w:t>
            </w:r>
            <w:r w:rsidR="003B6D43">
              <w:rPr>
                <w:rFonts w:asciiTheme="minorHAnsi" w:eastAsia="Calibri" w:hAnsiTheme="minorHAnsi" w:cstheme="minorHAnsi"/>
                <w:b/>
                <w:bCs/>
                <w:color w:val="000000" w:themeColor="text1"/>
                <w:sz w:val="18"/>
                <w:szCs w:val="18"/>
                <w:lang w:val="fr-FR"/>
              </w:rPr>
              <w:t>cl</w:t>
            </w:r>
          </w:p>
        </w:tc>
        <w:tc>
          <w:tcPr>
            <w:tcW w:w="1002" w:type="dxa"/>
            <w:gridSpan w:val="2"/>
          </w:tcPr>
          <w:p w14:paraId="2AC1D6CC" w14:textId="51E710C5"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40BADB76" w14:textId="1940D5AC"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EC3E45" w14:paraId="433B29B2" w14:textId="77777777" w:rsidTr="00B11759">
        <w:trPr>
          <w:trHeight w:val="388"/>
        </w:trPr>
        <w:tc>
          <w:tcPr>
            <w:tcW w:w="6083" w:type="dxa"/>
          </w:tcPr>
          <w:p w14:paraId="28E2ABC8"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Côtes-du-Rhône « Grand Veneur »                      Domaine Alain Jaume BIO</w:t>
            </w:r>
          </w:p>
        </w:tc>
        <w:tc>
          <w:tcPr>
            <w:tcW w:w="991" w:type="dxa"/>
            <w:gridSpan w:val="2"/>
          </w:tcPr>
          <w:p w14:paraId="1AE4DC7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992" w:type="dxa"/>
          </w:tcPr>
          <w:p w14:paraId="58E9AB26"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34.00€</w:t>
            </w:r>
          </w:p>
        </w:tc>
        <w:tc>
          <w:tcPr>
            <w:tcW w:w="1002" w:type="dxa"/>
            <w:gridSpan w:val="2"/>
          </w:tcPr>
          <w:p w14:paraId="1757B15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2020</w:t>
            </w:r>
          </w:p>
        </w:tc>
        <w:tc>
          <w:tcPr>
            <w:tcW w:w="1281" w:type="dxa"/>
            <w:gridSpan w:val="2"/>
          </w:tcPr>
          <w:p w14:paraId="1A3A221B" w14:textId="77777777" w:rsidR="00D548F8" w:rsidRPr="00D548F8" w:rsidRDefault="00D548F8" w:rsidP="0060776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26.00€</w:t>
            </w:r>
          </w:p>
        </w:tc>
      </w:tr>
      <w:tr w:rsidR="003B6D43" w:rsidRPr="001F4EEB" w14:paraId="695CF9B7" w14:textId="77777777" w:rsidTr="00B11759">
        <w:trPr>
          <w:trHeight w:val="388"/>
        </w:trPr>
        <w:tc>
          <w:tcPr>
            <w:tcW w:w="6083" w:type="dxa"/>
          </w:tcPr>
          <w:p w14:paraId="26840956" w14:textId="2604610F" w:rsidR="003B6D43" w:rsidRPr="00F07167" w:rsidRDefault="003B6D43" w:rsidP="00A91656">
            <w:pPr>
              <w:spacing w:after="120"/>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266EAB4" w14:textId="041CE006" w:rsidR="003B6D43"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21A73EE2"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146D9A7" w14:textId="2824322E" w:rsidR="003B6D43" w:rsidRDefault="003B6D43" w:rsidP="00A91656">
            <w:pPr>
              <w:spacing w:after="120"/>
              <w:jc w:val="center"/>
              <w:rPr>
                <w:rFonts w:ascii="Calibri" w:eastAsia="Calibri" w:hAnsi="Calibri"/>
                <w:sz w:val="28"/>
                <w:szCs w:val="2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0618A27B" w14:textId="66A42B43" w:rsidR="003B6D43" w:rsidRPr="00DF1635"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A1DEEBE" w14:textId="38D2C285" w:rsidR="003B6D43" w:rsidRPr="00DF1635"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Bouteille   37.5cl</w:t>
            </w:r>
          </w:p>
        </w:tc>
      </w:tr>
      <w:tr w:rsidR="007E2D78" w:rsidRPr="001F4EEB" w14:paraId="73A282D9" w14:textId="77777777" w:rsidTr="00B11759">
        <w:trPr>
          <w:trHeight w:val="388"/>
        </w:trPr>
        <w:tc>
          <w:tcPr>
            <w:tcW w:w="6083" w:type="dxa"/>
          </w:tcPr>
          <w:p w14:paraId="1C24F757" w14:textId="11EE9652" w:rsidR="007E2D78" w:rsidRPr="00F07167" w:rsidRDefault="007E2D78" w:rsidP="00A91656">
            <w:pPr>
              <w:spacing w:after="120"/>
              <w:rPr>
                <w:rFonts w:ascii="Dreaming Outloud Script Pro" w:eastAsia="Calibri" w:hAnsi="Dreaming Outloud Script Pro" w:cs="Dreaming Outloud Script Pro"/>
                <w:b/>
                <w:bCs/>
                <w:sz w:val="36"/>
                <w:szCs w:val="36"/>
                <w:lang w:val="fr-FR"/>
              </w:rPr>
            </w:pPr>
            <w:r>
              <w:rPr>
                <w:rFonts w:ascii="Calibri" w:eastAsia="Calibri" w:hAnsi="Calibri"/>
                <w:bCs/>
                <w:lang w:val="fr-FR"/>
              </w:rPr>
              <w:t>AOC Côtes-du-Rhône Villages « l’</w:t>
            </w:r>
            <w:proofErr w:type="spellStart"/>
            <w:r>
              <w:rPr>
                <w:rFonts w:ascii="Calibri" w:eastAsia="Calibri" w:hAnsi="Calibri"/>
                <w:bCs/>
                <w:lang w:val="fr-FR"/>
              </w:rPr>
              <w:t>Odysée</w:t>
            </w:r>
            <w:proofErr w:type="spellEnd"/>
            <w:r>
              <w:rPr>
                <w:rFonts w:ascii="Calibri" w:eastAsia="Calibri" w:hAnsi="Calibri"/>
                <w:bCs/>
                <w:lang w:val="fr-FR"/>
              </w:rPr>
              <w:t xml:space="preserve"> du Seigneur » Domaine du Seigneur </w:t>
            </w:r>
            <w:r w:rsidRPr="00EC3E45">
              <w:rPr>
                <w:rFonts w:ascii="Calibri" w:eastAsia="Calibri" w:hAnsi="Calibri"/>
                <w:color w:val="00B050"/>
                <w:lang w:val="fr-FR"/>
              </w:rPr>
              <w:t>BIO</w:t>
            </w:r>
          </w:p>
        </w:tc>
        <w:tc>
          <w:tcPr>
            <w:tcW w:w="991" w:type="dxa"/>
            <w:gridSpan w:val="2"/>
          </w:tcPr>
          <w:p w14:paraId="51317FA6" w14:textId="09099485"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2021</w:t>
            </w:r>
          </w:p>
        </w:tc>
        <w:tc>
          <w:tcPr>
            <w:tcW w:w="992" w:type="dxa"/>
          </w:tcPr>
          <w:p w14:paraId="72FAE23C" w14:textId="4F9365CB"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50.00€</w:t>
            </w:r>
          </w:p>
        </w:tc>
        <w:tc>
          <w:tcPr>
            <w:tcW w:w="1002" w:type="dxa"/>
            <w:gridSpan w:val="2"/>
          </w:tcPr>
          <w:p w14:paraId="1DC61D52" w14:textId="77777777" w:rsidR="007E2D78" w:rsidRPr="00DF1635" w:rsidRDefault="007E2D78" w:rsidP="00A91656">
            <w:pPr>
              <w:spacing w:after="120"/>
              <w:jc w:val="center"/>
              <w:rPr>
                <w:rFonts w:ascii="Calibri" w:eastAsia="Calibri" w:hAnsi="Calibri"/>
                <w:sz w:val="28"/>
                <w:szCs w:val="28"/>
                <w:lang w:val="fr-FR"/>
              </w:rPr>
            </w:pPr>
          </w:p>
        </w:tc>
        <w:tc>
          <w:tcPr>
            <w:tcW w:w="1281" w:type="dxa"/>
            <w:gridSpan w:val="2"/>
          </w:tcPr>
          <w:p w14:paraId="545FA0A3" w14:textId="77777777" w:rsidR="007E2D78" w:rsidRPr="00DF1635" w:rsidRDefault="007E2D78" w:rsidP="00A91656">
            <w:pPr>
              <w:spacing w:after="120"/>
              <w:rPr>
                <w:rFonts w:ascii="Calibri" w:eastAsia="Calibri" w:hAnsi="Calibri"/>
                <w:sz w:val="28"/>
                <w:szCs w:val="28"/>
                <w:lang w:val="fr-FR"/>
              </w:rPr>
            </w:pPr>
          </w:p>
        </w:tc>
      </w:tr>
      <w:tr w:rsidR="007E2D78" w:rsidRPr="001F4EEB" w14:paraId="5017F342" w14:textId="77777777" w:rsidTr="00B11759">
        <w:trPr>
          <w:trHeight w:val="388"/>
        </w:trPr>
        <w:tc>
          <w:tcPr>
            <w:tcW w:w="6083" w:type="dxa"/>
          </w:tcPr>
          <w:p w14:paraId="4ABB23D1" w14:textId="64B4EE6B" w:rsidR="007E2D78" w:rsidRPr="00F07167" w:rsidRDefault="007E2D78" w:rsidP="00A91656">
            <w:pPr>
              <w:spacing w:after="120"/>
              <w:rPr>
                <w:rFonts w:ascii="Dreaming Outloud Script Pro" w:eastAsia="Calibri" w:hAnsi="Dreaming Outloud Script Pro" w:cs="Dreaming Outloud Script Pro"/>
                <w:b/>
                <w:bCs/>
                <w:sz w:val="36"/>
                <w:szCs w:val="36"/>
                <w:lang w:val="fr-FR"/>
              </w:rPr>
            </w:pPr>
            <w:r>
              <w:rPr>
                <w:rFonts w:ascii="Calibri" w:eastAsia="Calibri" w:hAnsi="Calibri"/>
                <w:bCs/>
                <w:lang w:val="fr-FR"/>
              </w:rPr>
              <w:t xml:space="preserve">AOC Gigondas </w:t>
            </w:r>
            <w:r>
              <w:rPr>
                <w:rFonts w:ascii="Calibri" w:eastAsia="Calibri" w:hAnsi="Calibri"/>
                <w:lang w:val="fr-FR"/>
              </w:rPr>
              <w:t xml:space="preserve">« Romane Machotte »                           </w:t>
            </w:r>
            <w:r>
              <w:rPr>
                <w:rFonts w:ascii="Calibri" w:eastAsia="Calibri" w:hAnsi="Calibri"/>
                <w:bCs/>
                <w:lang w:val="fr-FR"/>
              </w:rPr>
              <w:t>Domaine</w:t>
            </w:r>
            <w:r>
              <w:rPr>
                <w:rFonts w:ascii="Calibri" w:eastAsia="Calibri" w:hAnsi="Calibri"/>
                <w:lang w:val="fr-FR"/>
              </w:rPr>
              <w:t xml:space="preserve"> </w:t>
            </w:r>
            <w:r>
              <w:rPr>
                <w:rFonts w:ascii="Calibri" w:eastAsia="Calibri" w:hAnsi="Calibri"/>
                <w:bCs/>
                <w:lang w:val="fr-FR"/>
              </w:rPr>
              <w:t>Pierre Amadieu</w:t>
            </w:r>
          </w:p>
        </w:tc>
        <w:tc>
          <w:tcPr>
            <w:tcW w:w="991" w:type="dxa"/>
            <w:gridSpan w:val="2"/>
          </w:tcPr>
          <w:p w14:paraId="0859DA60" w14:textId="0C2B5844"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2022</w:t>
            </w:r>
          </w:p>
        </w:tc>
        <w:tc>
          <w:tcPr>
            <w:tcW w:w="992" w:type="dxa"/>
          </w:tcPr>
          <w:p w14:paraId="7A1B595B" w14:textId="75E5D090"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48.00€</w:t>
            </w:r>
          </w:p>
        </w:tc>
        <w:tc>
          <w:tcPr>
            <w:tcW w:w="1002" w:type="dxa"/>
            <w:gridSpan w:val="2"/>
          </w:tcPr>
          <w:p w14:paraId="063FF904" w14:textId="0C7F166F" w:rsidR="007E2D78" w:rsidRPr="00DF1635"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2023</w:t>
            </w:r>
          </w:p>
        </w:tc>
        <w:tc>
          <w:tcPr>
            <w:tcW w:w="1281" w:type="dxa"/>
            <w:gridSpan w:val="2"/>
          </w:tcPr>
          <w:p w14:paraId="5F40B2CB" w14:textId="028C4604" w:rsidR="007E2D78" w:rsidRPr="00DF1635"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26.00€</w:t>
            </w:r>
          </w:p>
        </w:tc>
      </w:tr>
      <w:tr w:rsidR="00D11419" w:rsidRPr="001F4EEB" w14:paraId="0947E217" w14:textId="77777777" w:rsidTr="00B11759">
        <w:trPr>
          <w:trHeight w:val="388"/>
        </w:trPr>
        <w:tc>
          <w:tcPr>
            <w:tcW w:w="6083" w:type="dxa"/>
          </w:tcPr>
          <w:p w14:paraId="389756BF" w14:textId="4C146FA8" w:rsidR="00D11419" w:rsidRDefault="00D11419" w:rsidP="00D11419">
            <w:pPr>
              <w:rPr>
                <w:rFonts w:ascii="Calibri" w:eastAsia="Calibri" w:hAnsi="Calibri"/>
                <w:bCs/>
                <w:lang w:val="fr-FR"/>
              </w:rPr>
            </w:pPr>
            <w:r>
              <w:rPr>
                <w:rFonts w:ascii="Calibri" w:eastAsia="Calibri" w:hAnsi="Calibri"/>
                <w:bCs/>
                <w:lang w:val="fr-FR"/>
              </w:rPr>
              <w:t>AOC</w:t>
            </w:r>
            <w:r w:rsidRPr="00EC3E45">
              <w:rPr>
                <w:rFonts w:ascii="Calibri" w:eastAsia="Calibri" w:hAnsi="Calibri"/>
                <w:lang w:val="fr-FR"/>
              </w:rPr>
              <w:t xml:space="preserve"> Lirac</w:t>
            </w:r>
            <w:r>
              <w:rPr>
                <w:rFonts w:ascii="Calibri" w:eastAsia="Calibri" w:hAnsi="Calibri"/>
                <w:lang w:val="fr-FR"/>
              </w:rPr>
              <w:t xml:space="preserve"> « Antarès » </w:t>
            </w:r>
            <w:r w:rsidRPr="00EC3E45">
              <w:rPr>
                <w:rFonts w:ascii="Calibri" w:eastAsia="Calibri" w:hAnsi="Calibri"/>
                <w:lang w:val="fr-FR"/>
              </w:rPr>
              <w:t>Domaine du Seigneur</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20E7B847" w14:textId="470C58BF" w:rsidR="00D11419" w:rsidRDefault="00D11419" w:rsidP="00D11419">
            <w:pPr>
              <w:jc w:val="center"/>
              <w:rPr>
                <w:rFonts w:asciiTheme="minorHAnsi" w:eastAsia="Calibri" w:hAnsiTheme="minorHAnsi" w:cstheme="minorHAnsi"/>
                <w:color w:val="000000" w:themeColor="text1"/>
                <w:lang w:val="fr-FR"/>
              </w:rPr>
            </w:pPr>
            <w:r w:rsidRPr="00EC3E45">
              <w:rPr>
                <w:rFonts w:ascii="Calibri" w:eastAsia="Calibri" w:hAnsi="Calibri" w:cs="Calibri"/>
                <w:lang w:val="fr-FR"/>
              </w:rPr>
              <w:t>202</w:t>
            </w:r>
            <w:r>
              <w:rPr>
                <w:rFonts w:ascii="Calibri" w:eastAsia="Calibri" w:hAnsi="Calibri" w:cs="Calibri"/>
                <w:lang w:val="fr-FR"/>
              </w:rPr>
              <w:t>3</w:t>
            </w:r>
          </w:p>
        </w:tc>
        <w:tc>
          <w:tcPr>
            <w:tcW w:w="992" w:type="dxa"/>
          </w:tcPr>
          <w:p w14:paraId="74953BEE" w14:textId="3FB573A0" w:rsidR="00D11419" w:rsidRDefault="00D11419" w:rsidP="00D11419">
            <w:pPr>
              <w:jc w:val="center"/>
              <w:rPr>
                <w:rFonts w:asciiTheme="minorHAnsi" w:eastAsia="Calibri" w:hAnsiTheme="minorHAnsi" w:cstheme="minorHAnsi"/>
                <w:color w:val="000000" w:themeColor="text1"/>
                <w:lang w:val="fr-FR"/>
              </w:rPr>
            </w:pPr>
            <w:r w:rsidRPr="00EC3E45">
              <w:rPr>
                <w:rFonts w:ascii="Calibri" w:eastAsia="Calibri" w:hAnsi="Calibri" w:cs="Calibri"/>
                <w:lang w:val="fr-FR"/>
              </w:rPr>
              <w:t>44.00€</w:t>
            </w:r>
          </w:p>
        </w:tc>
        <w:tc>
          <w:tcPr>
            <w:tcW w:w="1002" w:type="dxa"/>
            <w:gridSpan w:val="2"/>
          </w:tcPr>
          <w:p w14:paraId="1C2905E2" w14:textId="77777777" w:rsidR="00D11419" w:rsidRPr="00DF1635" w:rsidRDefault="00D11419" w:rsidP="00D11419">
            <w:pPr>
              <w:jc w:val="center"/>
              <w:rPr>
                <w:rFonts w:ascii="Calibri" w:eastAsia="Calibri" w:hAnsi="Calibri"/>
                <w:sz w:val="28"/>
                <w:szCs w:val="28"/>
                <w:lang w:val="fr-FR"/>
              </w:rPr>
            </w:pPr>
          </w:p>
        </w:tc>
        <w:tc>
          <w:tcPr>
            <w:tcW w:w="1281" w:type="dxa"/>
            <w:gridSpan w:val="2"/>
          </w:tcPr>
          <w:p w14:paraId="6CD382A5" w14:textId="77777777" w:rsidR="00D11419" w:rsidRPr="00DF1635" w:rsidRDefault="00D11419" w:rsidP="00D11419">
            <w:pPr>
              <w:rPr>
                <w:rFonts w:ascii="Calibri" w:eastAsia="Calibri" w:hAnsi="Calibri"/>
                <w:sz w:val="28"/>
                <w:szCs w:val="28"/>
                <w:lang w:val="fr-FR"/>
              </w:rPr>
            </w:pPr>
          </w:p>
        </w:tc>
      </w:tr>
      <w:tr w:rsidR="00D11419" w:rsidRPr="001F4EEB" w14:paraId="796E0F67" w14:textId="77777777" w:rsidTr="00B11759">
        <w:trPr>
          <w:trHeight w:val="388"/>
        </w:trPr>
        <w:tc>
          <w:tcPr>
            <w:tcW w:w="6083" w:type="dxa"/>
          </w:tcPr>
          <w:p w14:paraId="261B9B2B" w14:textId="2F218B9B" w:rsidR="00D11419" w:rsidRDefault="00D11419" w:rsidP="00D11419">
            <w:pPr>
              <w:rPr>
                <w:rFonts w:ascii="Calibri" w:eastAsia="Calibri" w:hAnsi="Calibri"/>
                <w:bCs/>
                <w:lang w:val="fr-FR"/>
              </w:rPr>
            </w:pPr>
            <w:r>
              <w:rPr>
                <w:rFonts w:ascii="Calibri" w:eastAsia="Calibri" w:hAnsi="Calibri"/>
                <w:bCs/>
                <w:lang w:val="fr-FR"/>
              </w:rPr>
              <w:t>AOC Châteauneuf-Du-Pape Catarina Domaine du Seigneur</w:t>
            </w:r>
          </w:p>
        </w:tc>
        <w:tc>
          <w:tcPr>
            <w:tcW w:w="991" w:type="dxa"/>
            <w:gridSpan w:val="2"/>
          </w:tcPr>
          <w:p w14:paraId="0C1C943F" w14:textId="34F581EA" w:rsidR="00D11419" w:rsidRDefault="00D11419" w:rsidP="00D11419">
            <w:pPr>
              <w:jc w:val="center"/>
              <w:rPr>
                <w:rFonts w:asciiTheme="minorHAnsi" w:eastAsia="Calibri" w:hAnsiTheme="minorHAnsi" w:cstheme="minorHAnsi"/>
                <w:color w:val="000000" w:themeColor="text1"/>
                <w:lang w:val="fr-FR"/>
              </w:rPr>
            </w:pPr>
            <w:r>
              <w:rPr>
                <w:rFonts w:ascii="Calibri" w:eastAsia="Calibri" w:hAnsi="Calibri" w:cs="Calibri"/>
                <w:lang w:val="fr-FR"/>
              </w:rPr>
              <w:t>2023</w:t>
            </w:r>
          </w:p>
        </w:tc>
        <w:tc>
          <w:tcPr>
            <w:tcW w:w="992" w:type="dxa"/>
          </w:tcPr>
          <w:p w14:paraId="3F6FDD46" w14:textId="4985C839" w:rsidR="00D11419" w:rsidRDefault="00D11419" w:rsidP="00D11419">
            <w:pPr>
              <w:jc w:val="center"/>
              <w:rPr>
                <w:rFonts w:asciiTheme="minorHAnsi" w:eastAsia="Calibri" w:hAnsiTheme="minorHAnsi" w:cstheme="minorHAnsi"/>
                <w:color w:val="000000" w:themeColor="text1"/>
                <w:lang w:val="fr-FR"/>
              </w:rPr>
            </w:pPr>
            <w:r>
              <w:rPr>
                <w:rFonts w:ascii="Calibri" w:eastAsia="Calibri" w:hAnsi="Calibri" w:cs="Calibri"/>
                <w:lang w:val="fr-FR"/>
              </w:rPr>
              <w:t>65.00€</w:t>
            </w:r>
          </w:p>
        </w:tc>
        <w:tc>
          <w:tcPr>
            <w:tcW w:w="1002" w:type="dxa"/>
            <w:gridSpan w:val="2"/>
          </w:tcPr>
          <w:p w14:paraId="41889C99" w14:textId="77777777" w:rsidR="00D11419" w:rsidRPr="00DF1635" w:rsidRDefault="00D11419" w:rsidP="00D11419">
            <w:pPr>
              <w:jc w:val="center"/>
              <w:rPr>
                <w:rFonts w:ascii="Calibri" w:eastAsia="Calibri" w:hAnsi="Calibri"/>
                <w:sz w:val="28"/>
                <w:szCs w:val="28"/>
                <w:lang w:val="fr-FR"/>
              </w:rPr>
            </w:pPr>
          </w:p>
        </w:tc>
        <w:tc>
          <w:tcPr>
            <w:tcW w:w="1281" w:type="dxa"/>
            <w:gridSpan w:val="2"/>
          </w:tcPr>
          <w:p w14:paraId="30EC6F14" w14:textId="77777777" w:rsidR="00D11419" w:rsidRPr="00DF1635" w:rsidRDefault="00D11419" w:rsidP="00D11419">
            <w:pPr>
              <w:rPr>
                <w:rFonts w:ascii="Calibri" w:eastAsia="Calibri" w:hAnsi="Calibri"/>
                <w:sz w:val="28"/>
                <w:szCs w:val="28"/>
                <w:lang w:val="fr-FR"/>
              </w:rPr>
            </w:pPr>
          </w:p>
        </w:tc>
      </w:tr>
      <w:tr w:rsidR="00D11419" w:rsidRPr="001F4EEB" w14:paraId="0630C68F" w14:textId="77777777" w:rsidTr="00B11759">
        <w:trPr>
          <w:trHeight w:val="388"/>
        </w:trPr>
        <w:tc>
          <w:tcPr>
            <w:tcW w:w="6083" w:type="dxa"/>
          </w:tcPr>
          <w:p w14:paraId="4376AE67" w14:textId="0293E078" w:rsidR="00D11419" w:rsidRPr="00F07167" w:rsidRDefault="00D11419" w:rsidP="00D11419">
            <w:pPr>
              <w:rPr>
                <w:rFonts w:ascii="Dreaming Outloud Script Pro" w:eastAsia="Calibri" w:hAnsi="Dreaming Outloud Script Pro" w:cs="Dreaming Outloud Script Pro"/>
                <w:b/>
                <w:bCs/>
                <w:sz w:val="36"/>
                <w:szCs w:val="36"/>
                <w:lang w:val="fr-FR"/>
              </w:rPr>
            </w:pPr>
            <w:r>
              <w:rPr>
                <w:rFonts w:ascii="Calibri" w:eastAsia="Calibri" w:hAnsi="Calibri"/>
                <w:bCs/>
                <w:lang w:val="fr-FR"/>
              </w:rPr>
              <w:t>AOC Vacqueyras Domaine Pierre Amadieu</w:t>
            </w:r>
          </w:p>
        </w:tc>
        <w:tc>
          <w:tcPr>
            <w:tcW w:w="991" w:type="dxa"/>
            <w:gridSpan w:val="2"/>
          </w:tcPr>
          <w:p w14:paraId="3B0D90B7" w14:textId="77777777" w:rsidR="00D11419" w:rsidRDefault="00D11419" w:rsidP="00D11419">
            <w:pPr>
              <w:jc w:val="center"/>
              <w:rPr>
                <w:rFonts w:ascii="Calibri" w:eastAsia="Calibri" w:hAnsi="Calibri"/>
                <w:sz w:val="28"/>
                <w:szCs w:val="28"/>
                <w:lang w:val="fr-FR"/>
              </w:rPr>
            </w:pPr>
          </w:p>
        </w:tc>
        <w:tc>
          <w:tcPr>
            <w:tcW w:w="992" w:type="dxa"/>
          </w:tcPr>
          <w:p w14:paraId="12759A85" w14:textId="77777777" w:rsidR="00D11419" w:rsidRDefault="00D11419" w:rsidP="00D11419">
            <w:pPr>
              <w:jc w:val="center"/>
              <w:rPr>
                <w:rFonts w:ascii="Calibri" w:eastAsia="Calibri" w:hAnsi="Calibri"/>
                <w:sz w:val="28"/>
                <w:szCs w:val="28"/>
                <w:lang w:val="fr-FR"/>
              </w:rPr>
            </w:pPr>
          </w:p>
        </w:tc>
        <w:tc>
          <w:tcPr>
            <w:tcW w:w="1002" w:type="dxa"/>
            <w:gridSpan w:val="2"/>
          </w:tcPr>
          <w:p w14:paraId="44B59238" w14:textId="7E16FB6F" w:rsidR="00D11419" w:rsidRPr="00DF1635" w:rsidRDefault="00D11419" w:rsidP="00D11419">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2019</w:t>
            </w:r>
          </w:p>
        </w:tc>
        <w:tc>
          <w:tcPr>
            <w:tcW w:w="1281" w:type="dxa"/>
            <w:gridSpan w:val="2"/>
          </w:tcPr>
          <w:p w14:paraId="04B74723" w14:textId="52B8D919" w:rsidR="00D11419" w:rsidRPr="00DF1635" w:rsidRDefault="00D11419" w:rsidP="00D11419">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24.00€</w:t>
            </w:r>
          </w:p>
        </w:tc>
      </w:tr>
      <w:tr w:rsidR="00D11419" w:rsidRPr="001F4EEB" w14:paraId="3BDFA1E3" w14:textId="77777777" w:rsidTr="00B11759">
        <w:trPr>
          <w:trHeight w:val="388"/>
        </w:trPr>
        <w:tc>
          <w:tcPr>
            <w:tcW w:w="6083" w:type="dxa"/>
          </w:tcPr>
          <w:p w14:paraId="4C81DC8A" w14:textId="77777777" w:rsidR="00D11419" w:rsidRDefault="00D11419" w:rsidP="00D11419">
            <w:pPr>
              <w:rPr>
                <w:rFonts w:ascii="Calibri" w:eastAsia="Calibri" w:hAnsi="Calibri"/>
                <w:bCs/>
                <w:lang w:val="fr-FR"/>
              </w:rPr>
            </w:pPr>
          </w:p>
        </w:tc>
        <w:tc>
          <w:tcPr>
            <w:tcW w:w="991" w:type="dxa"/>
            <w:gridSpan w:val="2"/>
          </w:tcPr>
          <w:p w14:paraId="2CF6752C" w14:textId="4592B7AD" w:rsidR="00D11419" w:rsidRDefault="00D11419" w:rsidP="00D11419">
            <w:pPr>
              <w:jc w:val="center"/>
              <w:rPr>
                <w:rFonts w:asciiTheme="minorHAnsi" w:eastAsia="Calibri" w:hAnsiTheme="minorHAnsi" w:cstheme="minorHAnsi"/>
                <w:color w:val="000000" w:themeColor="text1"/>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1160348" w14:textId="77777777" w:rsidR="00D11419" w:rsidRDefault="00D11419" w:rsidP="00D11419">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05F9E710" w14:textId="2488C45D" w:rsidR="00D11419" w:rsidRDefault="00D11419" w:rsidP="00D11419">
            <w:pPr>
              <w:jc w:val="center"/>
              <w:rPr>
                <w:rFonts w:asciiTheme="minorHAnsi" w:eastAsia="Calibri" w:hAnsiTheme="minorHAnsi" w:cstheme="minorHAnsi"/>
                <w:color w:val="000000" w:themeColor="text1"/>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F220EA0" w14:textId="0F6043EE" w:rsidR="00D11419" w:rsidRDefault="00D11419" w:rsidP="00D11419">
            <w:pPr>
              <w:jc w:val="center"/>
              <w:rPr>
                <w:rFonts w:asciiTheme="minorHAnsi" w:eastAsia="Calibri" w:hAnsiTheme="minorHAnsi" w:cstheme="minorHAnsi"/>
                <w:color w:val="000000" w:themeColor="text1"/>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38980AB5" w14:textId="0A6A8525" w:rsidR="00D11419" w:rsidRDefault="00D11419" w:rsidP="00D11419">
            <w:pPr>
              <w:jc w:val="center"/>
              <w:rPr>
                <w:rFonts w:asciiTheme="minorHAnsi" w:eastAsia="Calibri" w:hAnsiTheme="minorHAnsi" w:cstheme="minorHAnsi"/>
                <w:color w:val="000000" w:themeColor="text1"/>
                <w:lang w:val="fr-FR"/>
              </w:rPr>
            </w:pPr>
            <w:r w:rsidRPr="000E5C35">
              <w:rPr>
                <w:rFonts w:asciiTheme="minorHAnsi" w:eastAsia="Calibri" w:hAnsiTheme="minorHAnsi" w:cstheme="minorHAnsi"/>
                <w:b/>
                <w:bCs/>
                <w:color w:val="000000" w:themeColor="text1"/>
                <w:sz w:val="18"/>
                <w:szCs w:val="18"/>
                <w:lang w:val="fr-FR"/>
              </w:rPr>
              <w:t xml:space="preserve">Bouteille   </w:t>
            </w:r>
            <w:r>
              <w:rPr>
                <w:rFonts w:asciiTheme="minorHAnsi" w:eastAsia="Calibri" w:hAnsiTheme="minorHAnsi" w:cstheme="minorHAnsi"/>
                <w:b/>
                <w:bCs/>
                <w:color w:val="000000" w:themeColor="text1"/>
                <w:sz w:val="18"/>
                <w:szCs w:val="18"/>
                <w:lang w:val="fr-FR"/>
              </w:rPr>
              <w:t xml:space="preserve">  </w:t>
            </w:r>
            <w:r w:rsidRPr="000E5C35">
              <w:rPr>
                <w:rFonts w:asciiTheme="minorHAnsi" w:eastAsia="Calibri" w:hAnsiTheme="minorHAnsi" w:cstheme="minorHAnsi"/>
                <w:b/>
                <w:bCs/>
                <w:color w:val="000000" w:themeColor="text1"/>
                <w:sz w:val="18"/>
                <w:szCs w:val="18"/>
                <w:lang w:val="fr-FR"/>
              </w:rPr>
              <w:t>5</w:t>
            </w:r>
            <w:r>
              <w:rPr>
                <w:rFonts w:asciiTheme="minorHAnsi" w:eastAsia="Calibri" w:hAnsiTheme="minorHAnsi" w:cstheme="minorHAnsi"/>
                <w:b/>
                <w:bCs/>
                <w:color w:val="000000" w:themeColor="text1"/>
                <w:sz w:val="18"/>
                <w:szCs w:val="18"/>
                <w:lang w:val="fr-FR"/>
              </w:rPr>
              <w:t>0</w:t>
            </w:r>
            <w:r w:rsidRPr="000E5C35">
              <w:rPr>
                <w:rFonts w:asciiTheme="minorHAnsi" w:eastAsia="Calibri" w:hAnsiTheme="minorHAnsi" w:cstheme="minorHAnsi"/>
                <w:b/>
                <w:bCs/>
                <w:color w:val="000000" w:themeColor="text1"/>
                <w:sz w:val="18"/>
                <w:szCs w:val="18"/>
                <w:lang w:val="fr-FR"/>
              </w:rPr>
              <w:t>cl</w:t>
            </w:r>
          </w:p>
        </w:tc>
      </w:tr>
      <w:tr w:rsidR="00D11419" w:rsidRPr="001F4EEB" w14:paraId="6C5E174D" w14:textId="77777777" w:rsidTr="00B11759">
        <w:trPr>
          <w:trHeight w:val="388"/>
        </w:trPr>
        <w:tc>
          <w:tcPr>
            <w:tcW w:w="6083" w:type="dxa"/>
          </w:tcPr>
          <w:p w14:paraId="33689D36" w14:textId="4BDC15B9" w:rsidR="00D11419" w:rsidRDefault="00D11419" w:rsidP="00D11419">
            <w:pPr>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4F63E9D2" w14:textId="553A2642" w:rsidR="00D11419" w:rsidRDefault="00D11419" w:rsidP="00D11419">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2022</w:t>
            </w:r>
          </w:p>
        </w:tc>
        <w:tc>
          <w:tcPr>
            <w:tcW w:w="992" w:type="dxa"/>
          </w:tcPr>
          <w:p w14:paraId="470E08E3" w14:textId="32DA99D4" w:rsidR="00D11419" w:rsidRDefault="00D11419" w:rsidP="00D11419">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42.00€</w:t>
            </w:r>
          </w:p>
        </w:tc>
        <w:tc>
          <w:tcPr>
            <w:tcW w:w="1002" w:type="dxa"/>
            <w:gridSpan w:val="2"/>
          </w:tcPr>
          <w:p w14:paraId="0077C004" w14:textId="0CD2F69A" w:rsidR="00D11419" w:rsidRDefault="002D5957" w:rsidP="00D11419">
            <w:pPr>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81" w:type="dxa"/>
            <w:gridSpan w:val="2"/>
          </w:tcPr>
          <w:p w14:paraId="0D0DFAE0" w14:textId="6C5569BC" w:rsidR="00D11419" w:rsidRDefault="0095541E" w:rsidP="00D11419">
            <w:pPr>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w:t>
            </w:r>
            <w:r w:rsidR="00D11419">
              <w:rPr>
                <w:rFonts w:asciiTheme="minorHAnsi" w:eastAsia="Calibri" w:hAnsiTheme="minorHAnsi" w:cstheme="minorHAnsi"/>
                <w:color w:val="000000" w:themeColor="text1"/>
                <w:lang w:val="fr-FR"/>
              </w:rPr>
              <w:t>.00€</w:t>
            </w:r>
          </w:p>
        </w:tc>
      </w:tr>
      <w:tr w:rsidR="00D11419" w:rsidRPr="001F4EEB" w14:paraId="1B5E94B2" w14:textId="77777777" w:rsidTr="00B11759">
        <w:trPr>
          <w:trHeight w:val="388"/>
        </w:trPr>
        <w:tc>
          <w:tcPr>
            <w:tcW w:w="6083" w:type="dxa"/>
          </w:tcPr>
          <w:p w14:paraId="4AC4F69D" w14:textId="77777777" w:rsidR="00D11419" w:rsidRDefault="00D11419" w:rsidP="00D11419">
            <w:pPr>
              <w:spacing w:after="120"/>
              <w:rPr>
                <w:rFonts w:ascii="Calibri" w:eastAsia="Calibri" w:hAnsi="Calibri"/>
                <w:bCs/>
                <w:lang w:val="fr-FR"/>
              </w:rPr>
            </w:pPr>
          </w:p>
        </w:tc>
        <w:tc>
          <w:tcPr>
            <w:tcW w:w="991" w:type="dxa"/>
            <w:gridSpan w:val="2"/>
          </w:tcPr>
          <w:p w14:paraId="0135CAA4" w14:textId="77777777" w:rsidR="00D11419" w:rsidRPr="00EC3E45" w:rsidRDefault="00D11419" w:rsidP="00D11419">
            <w:pPr>
              <w:spacing w:after="120"/>
              <w:jc w:val="center"/>
              <w:rPr>
                <w:rFonts w:ascii="Calibri" w:eastAsia="Calibri" w:hAnsi="Calibri" w:cs="Calibri"/>
                <w:lang w:val="fr-FR"/>
              </w:rPr>
            </w:pPr>
          </w:p>
        </w:tc>
        <w:tc>
          <w:tcPr>
            <w:tcW w:w="992" w:type="dxa"/>
          </w:tcPr>
          <w:p w14:paraId="07ABB4BF"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6141BB95"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31C63150" w14:textId="77777777" w:rsidR="00D11419" w:rsidRPr="00DF1635" w:rsidRDefault="00D11419" w:rsidP="00D11419">
            <w:pPr>
              <w:spacing w:after="120"/>
              <w:rPr>
                <w:rFonts w:ascii="Calibri" w:eastAsia="Calibri" w:hAnsi="Calibri"/>
                <w:sz w:val="28"/>
                <w:szCs w:val="28"/>
                <w:lang w:val="fr-FR"/>
              </w:rPr>
            </w:pPr>
          </w:p>
        </w:tc>
      </w:tr>
      <w:tr w:rsidR="00D11419" w:rsidRPr="001F4EEB" w14:paraId="6E41A309" w14:textId="77777777" w:rsidTr="00B11759">
        <w:trPr>
          <w:trHeight w:val="388"/>
        </w:trPr>
        <w:tc>
          <w:tcPr>
            <w:tcW w:w="6083" w:type="dxa"/>
          </w:tcPr>
          <w:p w14:paraId="1F147C33" w14:textId="6791757E" w:rsidR="00D11419" w:rsidRDefault="00D11419" w:rsidP="005B17CF">
            <w:pPr>
              <w:rPr>
                <w:rFonts w:ascii="Calibri" w:eastAsia="Calibri" w:hAnsi="Calibri"/>
                <w:bCs/>
                <w:lang w:val="fr-FR"/>
              </w:rPr>
            </w:pPr>
            <w:r w:rsidRPr="00E47AFC">
              <w:rPr>
                <w:rFonts w:ascii="Dreaming Outloud Pro" w:eastAsia="Calibri" w:hAnsi="Dreaming Outloud Pro" w:cs="Dreaming Outloud Pro"/>
                <w:b/>
                <w:bCs/>
                <w:sz w:val="36"/>
                <w:szCs w:val="36"/>
                <w:lang w:val="fr-FR"/>
              </w:rPr>
              <w:t>Nos Vins de Provence</w:t>
            </w:r>
          </w:p>
        </w:tc>
        <w:tc>
          <w:tcPr>
            <w:tcW w:w="991" w:type="dxa"/>
            <w:gridSpan w:val="2"/>
          </w:tcPr>
          <w:p w14:paraId="6FED60C7" w14:textId="77777777" w:rsidR="00D11419" w:rsidRPr="00EC3E45" w:rsidRDefault="00D11419" w:rsidP="00D11419">
            <w:pPr>
              <w:spacing w:after="120"/>
              <w:jc w:val="center"/>
              <w:rPr>
                <w:rFonts w:ascii="Calibri" w:eastAsia="Calibri" w:hAnsi="Calibri" w:cs="Calibri"/>
                <w:lang w:val="fr-FR"/>
              </w:rPr>
            </w:pPr>
          </w:p>
        </w:tc>
        <w:tc>
          <w:tcPr>
            <w:tcW w:w="992" w:type="dxa"/>
          </w:tcPr>
          <w:p w14:paraId="00A6B19A"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15F80570"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66F55EC5" w14:textId="77777777" w:rsidR="00D11419" w:rsidRPr="00DF1635" w:rsidRDefault="00D11419" w:rsidP="00D11419">
            <w:pPr>
              <w:spacing w:after="120"/>
              <w:rPr>
                <w:rFonts w:ascii="Calibri" w:eastAsia="Calibri" w:hAnsi="Calibri"/>
                <w:sz w:val="28"/>
                <w:szCs w:val="28"/>
                <w:lang w:val="fr-FR"/>
              </w:rPr>
            </w:pPr>
          </w:p>
        </w:tc>
      </w:tr>
      <w:tr w:rsidR="00D11419" w:rsidRPr="001F4EEB" w14:paraId="14E8AC2B" w14:textId="77777777" w:rsidTr="00B11759">
        <w:trPr>
          <w:trHeight w:val="388"/>
        </w:trPr>
        <w:tc>
          <w:tcPr>
            <w:tcW w:w="6083" w:type="dxa"/>
          </w:tcPr>
          <w:p w14:paraId="26678DF2" w14:textId="7C017877" w:rsidR="00D11419" w:rsidRDefault="00D11419" w:rsidP="00D11419">
            <w:pPr>
              <w:spacing w:after="120"/>
              <w:rPr>
                <w:rFonts w:ascii="Calibri" w:eastAsia="Calibri" w:hAnsi="Calibri"/>
                <w:bCs/>
                <w:lang w:val="fr-FR"/>
              </w:rPr>
            </w:pPr>
            <w:r>
              <w:rPr>
                <w:rFonts w:ascii="Dreaming Outloud Pro" w:eastAsia="Calibri" w:hAnsi="Dreaming Outloud Pro" w:cs="Dreaming Outloud Pro"/>
                <w:b/>
                <w:bCs/>
                <w:color w:val="990033"/>
                <w:sz w:val="32"/>
                <w:u w:val="single"/>
                <w:lang w:val="fr-FR"/>
              </w:rPr>
              <w:t>Vin</w:t>
            </w:r>
            <w:r w:rsidR="00CD59EB">
              <w:rPr>
                <w:rFonts w:ascii="Dreaming Outloud Pro" w:eastAsia="Calibri" w:hAnsi="Dreaming Outloud Pro" w:cs="Dreaming Outloud Pro"/>
                <w:b/>
                <w:bCs/>
                <w:color w:val="990033"/>
                <w:sz w:val="32"/>
                <w:u w:val="single"/>
                <w:lang w:val="fr-FR"/>
              </w:rPr>
              <w:t>s</w:t>
            </w:r>
            <w:r>
              <w:rPr>
                <w:rFonts w:ascii="Dreaming Outloud Pro" w:eastAsia="Calibri" w:hAnsi="Dreaming Outloud Pro" w:cs="Dreaming Outloud Pro"/>
                <w:b/>
                <w:bCs/>
                <w:color w:val="990033"/>
                <w:sz w:val="32"/>
                <w:u w:val="single"/>
                <w:lang w:val="fr-FR"/>
              </w:rPr>
              <w:t xml:space="preserve"> Rouge</w:t>
            </w:r>
            <w:r w:rsidR="00CD59EB">
              <w:rPr>
                <w:rFonts w:ascii="Dreaming Outloud Pro" w:eastAsia="Calibri" w:hAnsi="Dreaming Outloud Pro" w:cs="Dreaming Outloud Pro"/>
                <w:b/>
                <w:bCs/>
                <w:color w:val="990033"/>
                <w:sz w:val="32"/>
                <w:u w:val="single"/>
                <w:lang w:val="fr-FR"/>
              </w:rPr>
              <w:t>s</w:t>
            </w:r>
            <w:r>
              <w:rPr>
                <w:rFonts w:ascii="Dreaming Outloud Pro" w:eastAsia="Calibri" w:hAnsi="Dreaming Outloud Pro" w:cs="Dreaming Outloud Pro"/>
                <w:b/>
                <w:bCs/>
                <w:color w:val="990033"/>
                <w:sz w:val="32"/>
                <w:u w:val="single"/>
                <w:lang w:val="fr-FR"/>
              </w:rPr>
              <w:t xml:space="preserve"> de Provence</w:t>
            </w:r>
          </w:p>
        </w:tc>
        <w:tc>
          <w:tcPr>
            <w:tcW w:w="991" w:type="dxa"/>
            <w:gridSpan w:val="2"/>
          </w:tcPr>
          <w:p w14:paraId="6DBD3E2D" w14:textId="2F5E7288" w:rsidR="00D11419" w:rsidRPr="00EC3E45" w:rsidRDefault="00D11419" w:rsidP="00D11419">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555C8AB8" w14:textId="77777777" w:rsidR="00D11419" w:rsidRDefault="00D11419" w:rsidP="00D11419">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0072635" w14:textId="5A42A157" w:rsidR="00D11419" w:rsidRPr="00EC3E45" w:rsidRDefault="00D11419" w:rsidP="00D11419">
            <w:pPr>
              <w:spacing w:after="120"/>
              <w:jc w:val="center"/>
              <w:rPr>
                <w:rFonts w:ascii="Calibri" w:eastAsia="Calibri" w:hAnsi="Calibri" w:cs="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7D517B6B" w14:textId="4934610B" w:rsidR="00D11419" w:rsidRPr="00DF1635" w:rsidRDefault="00D11419" w:rsidP="00D11419">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39F8B29B" w14:textId="797BC60C" w:rsidR="00D11419" w:rsidRPr="00DF1635" w:rsidRDefault="00D11419" w:rsidP="00D11419">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Bouteille   37.5cl</w:t>
            </w:r>
          </w:p>
        </w:tc>
      </w:tr>
      <w:tr w:rsidR="00D11419" w:rsidRPr="001F4EEB" w14:paraId="3B309D44" w14:textId="77777777" w:rsidTr="00B11759">
        <w:trPr>
          <w:trHeight w:val="388"/>
        </w:trPr>
        <w:tc>
          <w:tcPr>
            <w:tcW w:w="6083" w:type="dxa"/>
          </w:tcPr>
          <w:p w14:paraId="4BED5927" w14:textId="1C69BF82" w:rsidR="00D11419" w:rsidRDefault="00D11419" w:rsidP="00D11419">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6B820F8C" w14:textId="1FE4AF87" w:rsidR="00D11419" w:rsidRPr="00EC3E45" w:rsidRDefault="00D11419" w:rsidP="00D11419">
            <w:pPr>
              <w:spacing w:after="120"/>
              <w:jc w:val="center"/>
              <w:rPr>
                <w:rFonts w:ascii="Calibri" w:eastAsia="Calibri" w:hAnsi="Calibri" w:cs="Calibri"/>
                <w:lang w:val="fr-FR"/>
              </w:rPr>
            </w:pPr>
            <w:r w:rsidRPr="009F2AF5">
              <w:rPr>
                <w:rFonts w:ascii="Calibri" w:eastAsia="Calibri" w:hAnsi="Calibri"/>
                <w:bCs/>
                <w:lang w:val="fr-FR"/>
              </w:rPr>
              <w:t>2023</w:t>
            </w:r>
          </w:p>
        </w:tc>
        <w:tc>
          <w:tcPr>
            <w:tcW w:w="992" w:type="dxa"/>
          </w:tcPr>
          <w:p w14:paraId="779B5AA7" w14:textId="232E8498" w:rsidR="00D11419" w:rsidRPr="00EC3E45" w:rsidRDefault="00D11419" w:rsidP="00D11419">
            <w:pPr>
              <w:spacing w:after="120"/>
              <w:jc w:val="center"/>
              <w:rPr>
                <w:rFonts w:ascii="Calibri" w:eastAsia="Calibri" w:hAnsi="Calibri" w:cs="Calibri"/>
                <w:lang w:val="fr-FR"/>
              </w:rPr>
            </w:pPr>
            <w:r w:rsidRPr="009F2AF5">
              <w:rPr>
                <w:rFonts w:ascii="Calibri" w:eastAsia="Calibri" w:hAnsi="Calibri"/>
                <w:bCs/>
                <w:lang w:val="fr-FR"/>
              </w:rPr>
              <w:t>34.00€</w:t>
            </w:r>
          </w:p>
        </w:tc>
        <w:tc>
          <w:tcPr>
            <w:tcW w:w="1002" w:type="dxa"/>
            <w:gridSpan w:val="2"/>
          </w:tcPr>
          <w:p w14:paraId="1DF1AEFB"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5BD2A5D4" w14:textId="77777777" w:rsidR="00D11419" w:rsidRPr="00DF1635" w:rsidRDefault="00D11419" w:rsidP="00D11419">
            <w:pPr>
              <w:spacing w:after="120"/>
              <w:rPr>
                <w:rFonts w:ascii="Calibri" w:eastAsia="Calibri" w:hAnsi="Calibri"/>
                <w:sz w:val="28"/>
                <w:szCs w:val="28"/>
                <w:lang w:val="fr-FR"/>
              </w:rPr>
            </w:pPr>
          </w:p>
        </w:tc>
      </w:tr>
      <w:tr w:rsidR="00D11419" w:rsidRPr="001F4EEB" w14:paraId="5661CACB" w14:textId="77777777" w:rsidTr="00B11759">
        <w:trPr>
          <w:trHeight w:val="388"/>
        </w:trPr>
        <w:tc>
          <w:tcPr>
            <w:tcW w:w="6083" w:type="dxa"/>
          </w:tcPr>
          <w:p w14:paraId="38BC6048" w14:textId="4AA177B0" w:rsidR="00D11419" w:rsidRDefault="00D11419" w:rsidP="00D11419">
            <w:pPr>
              <w:spacing w:after="120"/>
              <w:rPr>
                <w:rFonts w:ascii="Calibri" w:eastAsia="Calibri" w:hAnsi="Calibri"/>
                <w:bCs/>
                <w:lang w:val="fr-FR"/>
              </w:rPr>
            </w:pPr>
            <w:r>
              <w:rPr>
                <w:rFonts w:ascii="Calibri" w:eastAsia="Calibri" w:hAnsi="Calibri"/>
                <w:bCs/>
                <w:lang w:val="fr-FR"/>
              </w:rPr>
              <w:t xml:space="preserve">VDF « Le Bien Elevé »                                                             Domaine La Chochotte Du Boulon </w:t>
            </w:r>
            <w:r w:rsidRPr="0097627E">
              <w:rPr>
                <w:rFonts w:ascii="Calibri" w:eastAsia="Calibri" w:hAnsi="Calibri"/>
                <w:color w:val="00B050"/>
                <w:lang w:val="fr-FR"/>
              </w:rPr>
              <w:t>BIO</w:t>
            </w:r>
          </w:p>
        </w:tc>
        <w:tc>
          <w:tcPr>
            <w:tcW w:w="991" w:type="dxa"/>
            <w:gridSpan w:val="2"/>
          </w:tcPr>
          <w:p w14:paraId="2DC6789C" w14:textId="2F7964D1" w:rsidR="00D11419" w:rsidRPr="00EC3E45" w:rsidRDefault="00D11419" w:rsidP="00D11419">
            <w:pPr>
              <w:spacing w:after="120"/>
              <w:jc w:val="center"/>
              <w:rPr>
                <w:rFonts w:ascii="Calibri" w:eastAsia="Calibri" w:hAnsi="Calibri" w:cs="Calibri"/>
                <w:lang w:val="fr-FR"/>
              </w:rPr>
            </w:pPr>
            <w:r>
              <w:rPr>
                <w:rFonts w:ascii="Calibri" w:eastAsia="Calibri" w:hAnsi="Calibri"/>
                <w:bCs/>
                <w:lang w:val="fr-FR"/>
              </w:rPr>
              <w:t>2020</w:t>
            </w:r>
          </w:p>
        </w:tc>
        <w:tc>
          <w:tcPr>
            <w:tcW w:w="992" w:type="dxa"/>
          </w:tcPr>
          <w:p w14:paraId="320DB2F8" w14:textId="5F1D8382" w:rsidR="00D11419" w:rsidRPr="00EC3E45" w:rsidRDefault="00D11419" w:rsidP="00D11419">
            <w:pPr>
              <w:spacing w:after="120"/>
              <w:jc w:val="center"/>
              <w:rPr>
                <w:rFonts w:ascii="Calibri" w:eastAsia="Calibri" w:hAnsi="Calibri" w:cs="Calibri"/>
                <w:lang w:val="fr-FR"/>
              </w:rPr>
            </w:pPr>
            <w:r>
              <w:rPr>
                <w:rFonts w:ascii="Calibri" w:eastAsia="Calibri" w:hAnsi="Calibri"/>
                <w:bCs/>
                <w:lang w:val="fr-FR"/>
              </w:rPr>
              <w:t>28.00€</w:t>
            </w:r>
          </w:p>
        </w:tc>
        <w:tc>
          <w:tcPr>
            <w:tcW w:w="1002" w:type="dxa"/>
            <w:gridSpan w:val="2"/>
          </w:tcPr>
          <w:p w14:paraId="529793B5"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1C0A68C3" w14:textId="77777777" w:rsidR="00D11419" w:rsidRPr="00DF1635" w:rsidRDefault="00D11419" w:rsidP="00D11419">
            <w:pPr>
              <w:spacing w:after="120"/>
              <w:rPr>
                <w:rFonts w:ascii="Calibri" w:eastAsia="Calibri" w:hAnsi="Calibri"/>
                <w:sz w:val="28"/>
                <w:szCs w:val="28"/>
                <w:lang w:val="fr-FR"/>
              </w:rPr>
            </w:pPr>
          </w:p>
        </w:tc>
      </w:tr>
      <w:tr w:rsidR="00D11419" w:rsidRPr="001F4EEB" w14:paraId="13B885E2" w14:textId="77777777" w:rsidTr="00B11759">
        <w:trPr>
          <w:trHeight w:val="388"/>
        </w:trPr>
        <w:tc>
          <w:tcPr>
            <w:tcW w:w="6083" w:type="dxa"/>
          </w:tcPr>
          <w:p w14:paraId="137E20B6" w14:textId="77777777" w:rsidR="00D11419" w:rsidRDefault="00D11419" w:rsidP="00D11419">
            <w:pPr>
              <w:spacing w:after="120"/>
              <w:rPr>
                <w:rFonts w:ascii="Calibri" w:eastAsia="Calibri" w:hAnsi="Calibri"/>
                <w:bCs/>
                <w:lang w:val="fr-FR"/>
              </w:rPr>
            </w:pPr>
          </w:p>
        </w:tc>
        <w:tc>
          <w:tcPr>
            <w:tcW w:w="991" w:type="dxa"/>
            <w:gridSpan w:val="2"/>
          </w:tcPr>
          <w:p w14:paraId="68B9B31B" w14:textId="77777777" w:rsidR="00D11419" w:rsidRPr="00EC3E45" w:rsidRDefault="00D11419" w:rsidP="00D11419">
            <w:pPr>
              <w:spacing w:after="120"/>
              <w:jc w:val="center"/>
              <w:rPr>
                <w:rFonts w:ascii="Calibri" w:eastAsia="Calibri" w:hAnsi="Calibri" w:cs="Calibri"/>
                <w:lang w:val="fr-FR"/>
              </w:rPr>
            </w:pPr>
          </w:p>
        </w:tc>
        <w:tc>
          <w:tcPr>
            <w:tcW w:w="992" w:type="dxa"/>
          </w:tcPr>
          <w:p w14:paraId="3718F1DB"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53033506"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3D16188C" w14:textId="77777777" w:rsidR="00D11419" w:rsidRPr="00DF1635" w:rsidRDefault="00D11419" w:rsidP="00D11419">
            <w:pPr>
              <w:spacing w:after="120"/>
              <w:rPr>
                <w:rFonts w:ascii="Calibri" w:eastAsia="Calibri" w:hAnsi="Calibri"/>
                <w:sz w:val="28"/>
                <w:szCs w:val="28"/>
                <w:lang w:val="fr-FR"/>
              </w:rPr>
            </w:pPr>
          </w:p>
        </w:tc>
      </w:tr>
      <w:tr w:rsidR="00D11419" w:rsidRPr="001F4EEB" w14:paraId="6A644C59" w14:textId="77777777" w:rsidTr="00B11759">
        <w:trPr>
          <w:trHeight w:val="388"/>
        </w:trPr>
        <w:tc>
          <w:tcPr>
            <w:tcW w:w="6083" w:type="dxa"/>
          </w:tcPr>
          <w:p w14:paraId="66779747" w14:textId="77777777" w:rsidR="00D11419" w:rsidRDefault="00D11419" w:rsidP="00D11419">
            <w:pPr>
              <w:spacing w:after="120"/>
              <w:rPr>
                <w:rFonts w:ascii="Calibri" w:eastAsia="Calibri" w:hAnsi="Calibri"/>
                <w:bCs/>
                <w:lang w:val="fr-FR"/>
              </w:rPr>
            </w:pPr>
          </w:p>
        </w:tc>
        <w:tc>
          <w:tcPr>
            <w:tcW w:w="991" w:type="dxa"/>
            <w:gridSpan w:val="2"/>
          </w:tcPr>
          <w:p w14:paraId="14F37795" w14:textId="77777777" w:rsidR="00D11419" w:rsidRPr="00EC3E45" w:rsidRDefault="00D11419" w:rsidP="00D11419">
            <w:pPr>
              <w:spacing w:after="120"/>
              <w:jc w:val="center"/>
              <w:rPr>
                <w:rFonts w:ascii="Calibri" w:eastAsia="Calibri" w:hAnsi="Calibri" w:cs="Calibri"/>
                <w:lang w:val="fr-FR"/>
              </w:rPr>
            </w:pPr>
          </w:p>
        </w:tc>
        <w:tc>
          <w:tcPr>
            <w:tcW w:w="992" w:type="dxa"/>
          </w:tcPr>
          <w:p w14:paraId="5B3F3B1C"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23CB92EA"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53CFEA81" w14:textId="77777777" w:rsidR="00D11419" w:rsidRPr="00DF1635" w:rsidRDefault="00D11419" w:rsidP="00D11419">
            <w:pPr>
              <w:spacing w:after="120"/>
              <w:rPr>
                <w:rFonts w:ascii="Calibri" w:eastAsia="Calibri" w:hAnsi="Calibri"/>
                <w:sz w:val="28"/>
                <w:szCs w:val="28"/>
                <w:lang w:val="fr-FR"/>
              </w:rPr>
            </w:pPr>
          </w:p>
        </w:tc>
      </w:tr>
      <w:tr w:rsidR="00D11419" w:rsidRPr="001F4EEB" w14:paraId="50BCA0D7" w14:textId="77777777" w:rsidTr="00B11759">
        <w:trPr>
          <w:trHeight w:val="388"/>
        </w:trPr>
        <w:tc>
          <w:tcPr>
            <w:tcW w:w="6083" w:type="dxa"/>
          </w:tcPr>
          <w:p w14:paraId="37606D41" w14:textId="77777777" w:rsidR="00D11419" w:rsidRDefault="00D11419" w:rsidP="00D11419">
            <w:pPr>
              <w:spacing w:after="120"/>
              <w:rPr>
                <w:rFonts w:ascii="Calibri" w:eastAsia="Calibri" w:hAnsi="Calibri"/>
                <w:bCs/>
                <w:lang w:val="fr-FR"/>
              </w:rPr>
            </w:pPr>
          </w:p>
        </w:tc>
        <w:tc>
          <w:tcPr>
            <w:tcW w:w="991" w:type="dxa"/>
            <w:gridSpan w:val="2"/>
          </w:tcPr>
          <w:p w14:paraId="094C1E79" w14:textId="77777777" w:rsidR="00D11419" w:rsidRPr="00EC3E45" w:rsidRDefault="00D11419" w:rsidP="00D11419">
            <w:pPr>
              <w:spacing w:after="120"/>
              <w:jc w:val="center"/>
              <w:rPr>
                <w:rFonts w:ascii="Calibri" w:eastAsia="Calibri" w:hAnsi="Calibri" w:cs="Calibri"/>
                <w:lang w:val="fr-FR"/>
              </w:rPr>
            </w:pPr>
          </w:p>
        </w:tc>
        <w:tc>
          <w:tcPr>
            <w:tcW w:w="992" w:type="dxa"/>
          </w:tcPr>
          <w:p w14:paraId="4839C2DA"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6AF4F631"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52959D33" w14:textId="77777777" w:rsidR="00D11419" w:rsidRPr="00DF1635" w:rsidRDefault="00D11419" w:rsidP="00D11419">
            <w:pPr>
              <w:spacing w:after="120"/>
              <w:rPr>
                <w:rFonts w:ascii="Calibri" w:eastAsia="Calibri" w:hAnsi="Calibri"/>
                <w:sz w:val="28"/>
                <w:szCs w:val="28"/>
                <w:lang w:val="fr-FR"/>
              </w:rPr>
            </w:pPr>
          </w:p>
        </w:tc>
      </w:tr>
      <w:tr w:rsidR="00D11419" w:rsidRPr="001F4EEB" w14:paraId="659AB3E2" w14:textId="77777777" w:rsidTr="00B11759">
        <w:trPr>
          <w:trHeight w:val="388"/>
        </w:trPr>
        <w:tc>
          <w:tcPr>
            <w:tcW w:w="6083" w:type="dxa"/>
          </w:tcPr>
          <w:p w14:paraId="72EA2524" w14:textId="77777777" w:rsidR="00D11419" w:rsidRDefault="00D11419" w:rsidP="00D11419">
            <w:pPr>
              <w:spacing w:after="120"/>
              <w:rPr>
                <w:rFonts w:ascii="Calibri" w:eastAsia="Calibri" w:hAnsi="Calibri"/>
                <w:bCs/>
                <w:lang w:val="fr-FR"/>
              </w:rPr>
            </w:pPr>
          </w:p>
        </w:tc>
        <w:tc>
          <w:tcPr>
            <w:tcW w:w="991" w:type="dxa"/>
            <w:gridSpan w:val="2"/>
          </w:tcPr>
          <w:p w14:paraId="1B9FCB58" w14:textId="77777777" w:rsidR="00D11419" w:rsidRPr="00EC3E45" w:rsidRDefault="00D11419" w:rsidP="00D11419">
            <w:pPr>
              <w:spacing w:after="120"/>
              <w:jc w:val="center"/>
              <w:rPr>
                <w:rFonts w:ascii="Calibri" w:eastAsia="Calibri" w:hAnsi="Calibri" w:cs="Calibri"/>
                <w:lang w:val="fr-FR"/>
              </w:rPr>
            </w:pPr>
          </w:p>
        </w:tc>
        <w:tc>
          <w:tcPr>
            <w:tcW w:w="992" w:type="dxa"/>
          </w:tcPr>
          <w:p w14:paraId="5C48ACC8" w14:textId="77777777" w:rsidR="00D11419" w:rsidRPr="00EC3E45" w:rsidRDefault="00D11419" w:rsidP="00D11419">
            <w:pPr>
              <w:spacing w:after="120"/>
              <w:jc w:val="center"/>
              <w:rPr>
                <w:rFonts w:ascii="Calibri" w:eastAsia="Calibri" w:hAnsi="Calibri" w:cs="Calibri"/>
                <w:lang w:val="fr-FR"/>
              </w:rPr>
            </w:pPr>
          </w:p>
        </w:tc>
        <w:tc>
          <w:tcPr>
            <w:tcW w:w="1002" w:type="dxa"/>
            <w:gridSpan w:val="2"/>
          </w:tcPr>
          <w:p w14:paraId="6B196F3D" w14:textId="77777777"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49CD574B" w14:textId="77777777" w:rsidR="00D11419" w:rsidRPr="00DF1635" w:rsidRDefault="00D11419" w:rsidP="00D11419">
            <w:pPr>
              <w:spacing w:after="120"/>
              <w:rPr>
                <w:rFonts w:ascii="Calibri" w:eastAsia="Calibri" w:hAnsi="Calibri"/>
                <w:sz w:val="28"/>
                <w:szCs w:val="28"/>
                <w:lang w:val="fr-FR"/>
              </w:rPr>
            </w:pPr>
          </w:p>
        </w:tc>
      </w:tr>
      <w:tr w:rsidR="005B17CF" w:rsidRPr="001F4EEB" w14:paraId="7654850C" w14:textId="77777777" w:rsidTr="00BE50D7">
        <w:trPr>
          <w:trHeight w:val="388"/>
        </w:trPr>
        <w:tc>
          <w:tcPr>
            <w:tcW w:w="6083" w:type="dxa"/>
          </w:tcPr>
          <w:p w14:paraId="203BE799" w14:textId="77777777" w:rsidR="005B17CF" w:rsidRDefault="005B17CF" w:rsidP="00D11419">
            <w:pPr>
              <w:spacing w:after="120"/>
              <w:rPr>
                <w:rFonts w:ascii="Calibri" w:eastAsia="Calibri" w:hAnsi="Calibri"/>
                <w:bCs/>
                <w:lang w:val="fr-FR"/>
              </w:rPr>
            </w:pPr>
          </w:p>
        </w:tc>
        <w:tc>
          <w:tcPr>
            <w:tcW w:w="991" w:type="dxa"/>
            <w:gridSpan w:val="2"/>
          </w:tcPr>
          <w:p w14:paraId="3530AE9A" w14:textId="77777777" w:rsidR="005B17CF" w:rsidRPr="00EC3E45" w:rsidRDefault="005B17CF" w:rsidP="00D11419">
            <w:pPr>
              <w:spacing w:after="120"/>
              <w:jc w:val="center"/>
              <w:rPr>
                <w:rFonts w:ascii="Calibri" w:eastAsia="Calibri" w:hAnsi="Calibri" w:cs="Calibri"/>
                <w:lang w:val="fr-FR"/>
              </w:rPr>
            </w:pPr>
          </w:p>
        </w:tc>
        <w:tc>
          <w:tcPr>
            <w:tcW w:w="992" w:type="dxa"/>
          </w:tcPr>
          <w:p w14:paraId="27A71181" w14:textId="77777777" w:rsidR="005B17CF" w:rsidRPr="00EC3E45" w:rsidRDefault="005B17CF" w:rsidP="00D11419">
            <w:pPr>
              <w:spacing w:after="120"/>
              <w:jc w:val="center"/>
              <w:rPr>
                <w:rFonts w:ascii="Calibri" w:eastAsia="Calibri" w:hAnsi="Calibri" w:cs="Calibri"/>
                <w:lang w:val="fr-FR"/>
              </w:rPr>
            </w:pPr>
          </w:p>
        </w:tc>
        <w:tc>
          <w:tcPr>
            <w:tcW w:w="1002" w:type="dxa"/>
            <w:gridSpan w:val="2"/>
          </w:tcPr>
          <w:p w14:paraId="4F57473F" w14:textId="77777777" w:rsidR="005B17CF" w:rsidRPr="00DF1635" w:rsidRDefault="005B17CF" w:rsidP="00D11419">
            <w:pPr>
              <w:spacing w:after="120"/>
              <w:jc w:val="center"/>
              <w:rPr>
                <w:rFonts w:ascii="Calibri" w:eastAsia="Calibri" w:hAnsi="Calibri"/>
                <w:sz w:val="28"/>
                <w:szCs w:val="28"/>
                <w:lang w:val="fr-FR"/>
              </w:rPr>
            </w:pPr>
          </w:p>
        </w:tc>
        <w:tc>
          <w:tcPr>
            <w:tcW w:w="1281" w:type="dxa"/>
            <w:gridSpan w:val="2"/>
          </w:tcPr>
          <w:p w14:paraId="62551D5E" w14:textId="77777777" w:rsidR="005B17CF" w:rsidRPr="00DF1635" w:rsidRDefault="005B17CF" w:rsidP="00D11419">
            <w:pPr>
              <w:spacing w:after="120"/>
              <w:rPr>
                <w:rFonts w:ascii="Calibri" w:eastAsia="Calibri" w:hAnsi="Calibri"/>
                <w:sz w:val="28"/>
                <w:szCs w:val="28"/>
                <w:lang w:val="fr-FR"/>
              </w:rPr>
            </w:pPr>
          </w:p>
        </w:tc>
      </w:tr>
      <w:tr w:rsidR="00D11419" w:rsidRPr="001F4EEB" w14:paraId="20ADFCFC" w14:textId="77777777" w:rsidTr="00BE50D7">
        <w:trPr>
          <w:trHeight w:val="388"/>
        </w:trPr>
        <w:tc>
          <w:tcPr>
            <w:tcW w:w="6083" w:type="dxa"/>
          </w:tcPr>
          <w:p w14:paraId="3E5DFFD3" w14:textId="32E995A1" w:rsidR="00D11419" w:rsidRPr="009C645C" w:rsidRDefault="00D11419" w:rsidP="005B17CF">
            <w:pPr>
              <w:tabs>
                <w:tab w:val="left" w:pos="900"/>
                <w:tab w:val="left" w:pos="5670"/>
              </w:tabs>
              <w:spacing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lastRenderedPageBreak/>
              <w:t>Nos Vins du Bordelais</w:t>
            </w:r>
          </w:p>
        </w:tc>
        <w:tc>
          <w:tcPr>
            <w:tcW w:w="991" w:type="dxa"/>
            <w:gridSpan w:val="2"/>
          </w:tcPr>
          <w:p w14:paraId="372C1F04" w14:textId="7321083F" w:rsidR="00D11419" w:rsidRDefault="00D11419" w:rsidP="00D11419">
            <w:pPr>
              <w:spacing w:after="120"/>
              <w:jc w:val="center"/>
              <w:rPr>
                <w:rFonts w:ascii="Calibri" w:eastAsia="Calibri" w:hAnsi="Calibri"/>
                <w:sz w:val="28"/>
                <w:szCs w:val="28"/>
                <w:lang w:val="fr-FR"/>
              </w:rPr>
            </w:pPr>
          </w:p>
        </w:tc>
        <w:tc>
          <w:tcPr>
            <w:tcW w:w="992" w:type="dxa"/>
          </w:tcPr>
          <w:p w14:paraId="32AE9C5E" w14:textId="2A394BE3" w:rsidR="00D11419" w:rsidRDefault="00D11419" w:rsidP="00D11419">
            <w:pPr>
              <w:spacing w:after="120"/>
              <w:jc w:val="center"/>
              <w:rPr>
                <w:rFonts w:ascii="Calibri" w:eastAsia="Calibri" w:hAnsi="Calibri"/>
                <w:sz w:val="28"/>
                <w:szCs w:val="28"/>
                <w:lang w:val="fr-FR"/>
              </w:rPr>
            </w:pPr>
          </w:p>
        </w:tc>
        <w:tc>
          <w:tcPr>
            <w:tcW w:w="1002" w:type="dxa"/>
            <w:gridSpan w:val="2"/>
          </w:tcPr>
          <w:p w14:paraId="6FB199A9" w14:textId="645BA0EB" w:rsidR="00D11419" w:rsidRPr="00DF1635" w:rsidRDefault="00D11419" w:rsidP="00D11419">
            <w:pPr>
              <w:spacing w:after="120"/>
              <w:jc w:val="center"/>
              <w:rPr>
                <w:rFonts w:ascii="Calibri" w:eastAsia="Calibri" w:hAnsi="Calibri"/>
                <w:sz w:val="28"/>
                <w:szCs w:val="28"/>
                <w:lang w:val="fr-FR"/>
              </w:rPr>
            </w:pPr>
          </w:p>
        </w:tc>
        <w:tc>
          <w:tcPr>
            <w:tcW w:w="1281" w:type="dxa"/>
            <w:gridSpan w:val="2"/>
          </w:tcPr>
          <w:p w14:paraId="0B60EE98" w14:textId="7E036C38" w:rsidR="00D11419" w:rsidRPr="00DF1635" w:rsidRDefault="00D11419" w:rsidP="00D11419">
            <w:pPr>
              <w:spacing w:after="120"/>
              <w:rPr>
                <w:rFonts w:ascii="Calibri" w:eastAsia="Calibri" w:hAnsi="Calibri"/>
                <w:sz w:val="28"/>
                <w:szCs w:val="28"/>
                <w:lang w:val="fr-FR"/>
              </w:rPr>
            </w:pPr>
          </w:p>
        </w:tc>
      </w:tr>
      <w:tr w:rsidR="00D11419" w:rsidRPr="00960FDA" w14:paraId="6AA3DF75" w14:textId="77777777" w:rsidTr="00BE50D7">
        <w:tc>
          <w:tcPr>
            <w:tcW w:w="6083" w:type="dxa"/>
          </w:tcPr>
          <w:p w14:paraId="3F3E62C8" w14:textId="3841DAFA" w:rsidR="00D11419" w:rsidRPr="00B873C0" w:rsidRDefault="00D11419" w:rsidP="00D11419">
            <w:pPr>
              <w:spacing w:after="120"/>
              <w:rPr>
                <w:rFonts w:ascii="Dreaming Outloud Pro" w:eastAsia="Calibri" w:hAnsi="Dreaming Outloud Pro" w:cs="Dreaming Outloud Pro"/>
                <w:b/>
                <w:bCs/>
                <w:color w:val="990033"/>
                <w:sz w:val="32"/>
                <w:u w:val="single"/>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57607676" w14:textId="517A8655" w:rsidR="00D11419" w:rsidRPr="000E5C35" w:rsidRDefault="00D11419" w:rsidP="00D11419">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48038BA" w14:textId="77777777" w:rsidR="00D11419" w:rsidRDefault="00D11419" w:rsidP="00D11419">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AAD649C" w14:textId="260D2D36" w:rsidR="00D11419" w:rsidRDefault="00D11419" w:rsidP="00D11419">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8F9830C" w14:textId="628C2AD6" w:rsidR="00D11419" w:rsidRPr="000E5C35" w:rsidRDefault="00D11419" w:rsidP="00D11419">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7253D0C" w14:textId="365432C1" w:rsidR="00D11419" w:rsidRPr="000E5C35" w:rsidRDefault="00D11419" w:rsidP="00D11419">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11419" w:rsidRPr="00960FDA" w14:paraId="3BB825E8" w14:textId="77777777" w:rsidTr="00BE50D7">
        <w:tc>
          <w:tcPr>
            <w:tcW w:w="6083" w:type="dxa"/>
          </w:tcPr>
          <w:p w14:paraId="17AA30CC" w14:textId="47B8E251" w:rsidR="00D11419" w:rsidRPr="00636323" w:rsidRDefault="00D11419" w:rsidP="00D11419">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Sauternes « Château Du Levant »                          Domaine Borie </w:t>
            </w:r>
            <w:proofErr w:type="spellStart"/>
            <w:r>
              <w:rPr>
                <w:rFonts w:ascii="Calibri" w:eastAsia="Calibri" w:hAnsi="Calibri"/>
                <w:lang w:val="fr-FR"/>
              </w:rPr>
              <w:t>Manoux</w:t>
            </w:r>
            <w:proofErr w:type="spellEnd"/>
          </w:p>
        </w:tc>
        <w:tc>
          <w:tcPr>
            <w:tcW w:w="991" w:type="dxa"/>
            <w:gridSpan w:val="2"/>
          </w:tcPr>
          <w:p w14:paraId="771EB462" w14:textId="17DE84CE" w:rsidR="00D11419" w:rsidRDefault="00D11419" w:rsidP="00D11419">
            <w:pPr>
              <w:spacing w:after="120"/>
              <w:jc w:val="center"/>
              <w:rPr>
                <w:rFonts w:ascii="Calibri" w:eastAsia="Calibri" w:hAnsi="Calibri"/>
                <w:lang w:val="fr-FR"/>
              </w:rPr>
            </w:pPr>
            <w:r w:rsidRPr="00727BB5">
              <w:rPr>
                <w:rFonts w:ascii="Calibri" w:eastAsia="Calibri" w:hAnsi="Calibri"/>
                <w:lang w:val="fr-FR"/>
              </w:rPr>
              <w:t>2023</w:t>
            </w:r>
          </w:p>
        </w:tc>
        <w:tc>
          <w:tcPr>
            <w:tcW w:w="992" w:type="dxa"/>
          </w:tcPr>
          <w:p w14:paraId="6FFB0F3B" w14:textId="76155673" w:rsidR="00D11419" w:rsidRDefault="00D11419" w:rsidP="00D11419">
            <w:pPr>
              <w:spacing w:after="120"/>
              <w:jc w:val="center"/>
              <w:rPr>
                <w:rFonts w:ascii="Calibri" w:eastAsia="Calibri" w:hAnsi="Calibri"/>
                <w:lang w:val="fr-FR"/>
              </w:rPr>
            </w:pPr>
            <w:r w:rsidRPr="00727BB5">
              <w:rPr>
                <w:rFonts w:ascii="Calibri" w:eastAsia="Calibri" w:hAnsi="Calibri"/>
                <w:lang w:val="fr-FR"/>
              </w:rPr>
              <w:t>45.00€</w:t>
            </w:r>
          </w:p>
        </w:tc>
        <w:tc>
          <w:tcPr>
            <w:tcW w:w="1002" w:type="dxa"/>
            <w:gridSpan w:val="2"/>
          </w:tcPr>
          <w:p w14:paraId="0D843F8D" w14:textId="2BA28153" w:rsidR="00D11419" w:rsidRDefault="00D11419" w:rsidP="00D11419">
            <w:pPr>
              <w:spacing w:after="120"/>
              <w:jc w:val="center"/>
              <w:rPr>
                <w:rFonts w:ascii="Calibri" w:eastAsia="Calibri" w:hAnsi="Calibri"/>
                <w:b/>
                <w:sz w:val="18"/>
                <w:szCs w:val="18"/>
                <w:lang w:val="fr-FR"/>
              </w:rPr>
            </w:pPr>
          </w:p>
        </w:tc>
        <w:tc>
          <w:tcPr>
            <w:tcW w:w="1281" w:type="dxa"/>
            <w:gridSpan w:val="2"/>
          </w:tcPr>
          <w:p w14:paraId="2586B41B" w14:textId="14481742" w:rsidR="00D11419" w:rsidRDefault="00D11419" w:rsidP="00D11419">
            <w:pPr>
              <w:spacing w:after="120"/>
              <w:jc w:val="center"/>
              <w:rPr>
                <w:rFonts w:ascii="Calibri" w:eastAsia="Calibri" w:hAnsi="Calibri"/>
                <w:b/>
                <w:sz w:val="18"/>
                <w:szCs w:val="18"/>
                <w:lang w:val="fr-FR"/>
              </w:rPr>
            </w:pPr>
          </w:p>
        </w:tc>
      </w:tr>
      <w:tr w:rsidR="00D11419" w:rsidRPr="00960FDA" w14:paraId="5239953B" w14:textId="77777777" w:rsidTr="00BE50D7">
        <w:trPr>
          <w:trHeight w:val="471"/>
        </w:trPr>
        <w:tc>
          <w:tcPr>
            <w:tcW w:w="6083" w:type="dxa"/>
          </w:tcPr>
          <w:p w14:paraId="47A09FE0" w14:textId="38DBD8C7" w:rsidR="00D11419" w:rsidRDefault="00D11419" w:rsidP="00D11419">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3F7E7A61" w:rsidR="00D11419" w:rsidRPr="00960FDA" w:rsidRDefault="00D11419" w:rsidP="00D11419">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59BABDC" w14:textId="77777777" w:rsidR="00D11419" w:rsidRDefault="00D11419" w:rsidP="00D11419">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4730D35" w14:textId="001CEE84" w:rsidR="00D11419" w:rsidRPr="00960FDA" w:rsidRDefault="00D11419" w:rsidP="00D11419">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CCE9E77" w14:textId="4E8A2443" w:rsidR="00D11419" w:rsidRPr="00960FDA" w:rsidRDefault="00D11419" w:rsidP="00D11419">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DA230DD" w14:textId="5A04DCDE" w:rsidR="00D11419" w:rsidRPr="00960FDA" w:rsidRDefault="00D11419" w:rsidP="00D11419">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D11419" w:rsidRPr="00636323" w14:paraId="405E6AB3" w14:textId="77777777" w:rsidTr="00BE50D7">
        <w:tc>
          <w:tcPr>
            <w:tcW w:w="6083" w:type="dxa"/>
          </w:tcPr>
          <w:p w14:paraId="52387D9D" w14:textId="0EF74D7C" w:rsidR="00D11419" w:rsidRPr="00636323" w:rsidRDefault="00D11419" w:rsidP="00D11419">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Crus Bourgeois supérieur               Château Beaux Site</w:t>
            </w:r>
          </w:p>
        </w:tc>
        <w:tc>
          <w:tcPr>
            <w:tcW w:w="991" w:type="dxa"/>
            <w:gridSpan w:val="2"/>
          </w:tcPr>
          <w:p w14:paraId="5C37BEEF" w14:textId="4012A3DD" w:rsidR="00D11419" w:rsidRDefault="00D11419" w:rsidP="00D11419">
            <w:pPr>
              <w:spacing w:after="120"/>
              <w:jc w:val="center"/>
              <w:rPr>
                <w:rFonts w:ascii="Calibri" w:eastAsia="Calibri" w:hAnsi="Calibri"/>
                <w:lang w:val="fr-FR"/>
              </w:rPr>
            </w:pPr>
            <w:r>
              <w:rPr>
                <w:rFonts w:ascii="Calibri" w:eastAsia="Calibri" w:hAnsi="Calibri"/>
                <w:lang w:val="fr-FR"/>
              </w:rPr>
              <w:t>2016</w:t>
            </w:r>
          </w:p>
        </w:tc>
        <w:tc>
          <w:tcPr>
            <w:tcW w:w="992" w:type="dxa"/>
          </w:tcPr>
          <w:p w14:paraId="61A4BAED" w14:textId="22505DCA" w:rsidR="00D11419" w:rsidRPr="00636323" w:rsidRDefault="00D11419" w:rsidP="00D11419">
            <w:pPr>
              <w:spacing w:after="120"/>
              <w:jc w:val="center"/>
              <w:rPr>
                <w:rFonts w:ascii="Calibri" w:eastAsia="Calibri" w:hAnsi="Calibri"/>
                <w:lang w:val="fr-FR"/>
              </w:rPr>
            </w:pPr>
            <w:r>
              <w:rPr>
                <w:rFonts w:ascii="Calibri" w:eastAsia="Calibri" w:hAnsi="Calibri"/>
                <w:lang w:val="fr-FR"/>
              </w:rPr>
              <w:t>66.00€</w:t>
            </w:r>
          </w:p>
        </w:tc>
        <w:tc>
          <w:tcPr>
            <w:tcW w:w="1002" w:type="dxa"/>
            <w:gridSpan w:val="2"/>
          </w:tcPr>
          <w:p w14:paraId="07A409B7" w14:textId="733BCA8D" w:rsidR="00D11419" w:rsidRPr="00636323" w:rsidRDefault="00D11419" w:rsidP="00D11419">
            <w:pPr>
              <w:spacing w:after="120"/>
              <w:jc w:val="center"/>
              <w:rPr>
                <w:rFonts w:ascii="Calibri" w:eastAsia="Calibri" w:hAnsi="Calibri"/>
                <w:lang w:val="fr-FR"/>
              </w:rPr>
            </w:pPr>
          </w:p>
        </w:tc>
        <w:tc>
          <w:tcPr>
            <w:tcW w:w="1281" w:type="dxa"/>
            <w:gridSpan w:val="2"/>
          </w:tcPr>
          <w:p w14:paraId="3B156F5F" w14:textId="727AFD5A" w:rsidR="00D11419" w:rsidRPr="00636323" w:rsidRDefault="00D11419" w:rsidP="00D11419">
            <w:pPr>
              <w:spacing w:after="120"/>
              <w:rPr>
                <w:rFonts w:ascii="Calibri" w:eastAsia="Calibri" w:hAnsi="Calibri"/>
                <w:lang w:val="fr-FR"/>
              </w:rPr>
            </w:pPr>
          </w:p>
        </w:tc>
      </w:tr>
      <w:tr w:rsidR="00D11419" w:rsidRPr="008A4088" w14:paraId="34598B62" w14:textId="77777777" w:rsidTr="00BE50D7">
        <w:tc>
          <w:tcPr>
            <w:tcW w:w="6083" w:type="dxa"/>
          </w:tcPr>
          <w:p w14:paraId="2BF53794" w14:textId="1F38D2BC" w:rsidR="00D11419" w:rsidRPr="00B873C0" w:rsidRDefault="00D11419" w:rsidP="00D11419">
            <w:pPr>
              <w:spacing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D11419" w:rsidRDefault="00D11419" w:rsidP="00D11419">
            <w:pPr>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92DF9DC" w:rsidR="00D11419" w:rsidRDefault="00D11419" w:rsidP="00D11419">
            <w:pPr>
              <w:jc w:val="center"/>
              <w:rPr>
                <w:rFonts w:ascii="Calibri" w:eastAsia="Calibri" w:hAnsi="Calibri"/>
                <w:sz w:val="28"/>
                <w:szCs w:val="28"/>
                <w:lang w:val="fr-FR"/>
              </w:rPr>
            </w:pPr>
            <w:r>
              <w:rPr>
                <w:rFonts w:ascii="Calibri" w:eastAsia="Calibri" w:hAnsi="Calibri"/>
                <w:lang w:val="fr-FR"/>
              </w:rPr>
              <w:t>55</w:t>
            </w:r>
            <w:r w:rsidRPr="00636323">
              <w:rPr>
                <w:rFonts w:ascii="Calibri" w:eastAsia="Calibri" w:hAnsi="Calibri"/>
                <w:lang w:val="fr-FR"/>
              </w:rPr>
              <w:t>.00€</w:t>
            </w:r>
          </w:p>
        </w:tc>
        <w:tc>
          <w:tcPr>
            <w:tcW w:w="1002" w:type="dxa"/>
            <w:gridSpan w:val="2"/>
          </w:tcPr>
          <w:p w14:paraId="6C9357F1" w14:textId="77777777" w:rsidR="00D11419" w:rsidRPr="00DF1635" w:rsidRDefault="00D11419" w:rsidP="00D11419">
            <w:pPr>
              <w:jc w:val="center"/>
              <w:rPr>
                <w:rFonts w:ascii="Calibri" w:eastAsia="Calibri" w:hAnsi="Calibri"/>
                <w:sz w:val="28"/>
                <w:szCs w:val="28"/>
                <w:lang w:val="fr-FR"/>
              </w:rPr>
            </w:pPr>
          </w:p>
        </w:tc>
        <w:tc>
          <w:tcPr>
            <w:tcW w:w="1281" w:type="dxa"/>
            <w:gridSpan w:val="2"/>
          </w:tcPr>
          <w:p w14:paraId="6BA1AC3D" w14:textId="77777777" w:rsidR="00D11419" w:rsidRDefault="00D11419" w:rsidP="00D11419">
            <w:pPr>
              <w:rPr>
                <w:rFonts w:ascii="Calibri" w:eastAsia="Calibri" w:hAnsi="Calibri"/>
                <w:sz w:val="28"/>
                <w:szCs w:val="28"/>
                <w:lang w:val="fr-FR"/>
              </w:rPr>
            </w:pPr>
          </w:p>
        </w:tc>
      </w:tr>
      <w:tr w:rsidR="00D11419" w:rsidRPr="00636323" w14:paraId="389019DE" w14:textId="77777777" w:rsidTr="00BE50D7">
        <w:tc>
          <w:tcPr>
            <w:tcW w:w="6083" w:type="dxa"/>
          </w:tcPr>
          <w:p w14:paraId="7699A592" w14:textId="7A883CA3" w:rsidR="00D11419" w:rsidRPr="00636323" w:rsidRDefault="00D11419" w:rsidP="00D11419">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Cru Bourgeois 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Pr>
                <w:rFonts w:ascii="Calibri" w:eastAsia="Calibri" w:hAnsi="Calibri"/>
                <w:lang w:val="fr-FR"/>
              </w:rPr>
              <w:t xml:space="preserve"> </w:t>
            </w:r>
          </w:p>
        </w:tc>
        <w:tc>
          <w:tcPr>
            <w:tcW w:w="991" w:type="dxa"/>
            <w:gridSpan w:val="2"/>
          </w:tcPr>
          <w:p w14:paraId="7F71C86C" w14:textId="6D061555" w:rsidR="00D11419" w:rsidRPr="00636323" w:rsidRDefault="00D11419" w:rsidP="00D11419">
            <w:pPr>
              <w:spacing w:after="120"/>
              <w:jc w:val="center"/>
              <w:rPr>
                <w:rFonts w:ascii="Calibri" w:eastAsia="Calibri" w:hAnsi="Calibri"/>
                <w:lang w:val="fr-FR"/>
              </w:rPr>
            </w:pPr>
            <w:r>
              <w:rPr>
                <w:rFonts w:ascii="Calibri" w:eastAsia="Calibri" w:hAnsi="Calibri"/>
                <w:lang w:val="fr-FR"/>
              </w:rPr>
              <w:t>2019</w:t>
            </w:r>
          </w:p>
        </w:tc>
        <w:tc>
          <w:tcPr>
            <w:tcW w:w="992" w:type="dxa"/>
          </w:tcPr>
          <w:p w14:paraId="4B22D723" w14:textId="61B4A5BD" w:rsidR="00D11419" w:rsidRPr="00636323" w:rsidRDefault="00D11419" w:rsidP="00D11419">
            <w:pPr>
              <w:spacing w:after="120"/>
              <w:jc w:val="center"/>
              <w:rPr>
                <w:rFonts w:ascii="Calibri" w:eastAsia="Calibri" w:hAnsi="Calibri"/>
                <w:lang w:val="fr-FR"/>
              </w:rPr>
            </w:pPr>
            <w:r>
              <w:rPr>
                <w:rFonts w:ascii="Calibri" w:eastAsia="Calibri" w:hAnsi="Calibri"/>
                <w:lang w:val="fr-FR"/>
              </w:rPr>
              <w:t>42.00€</w:t>
            </w:r>
          </w:p>
        </w:tc>
        <w:tc>
          <w:tcPr>
            <w:tcW w:w="1002" w:type="dxa"/>
            <w:gridSpan w:val="2"/>
          </w:tcPr>
          <w:p w14:paraId="12A435F4" w14:textId="068918C3" w:rsidR="00D11419" w:rsidRPr="00636323" w:rsidRDefault="00D11419" w:rsidP="00D11419">
            <w:pPr>
              <w:spacing w:after="120"/>
              <w:jc w:val="center"/>
              <w:rPr>
                <w:rFonts w:ascii="Calibri" w:eastAsia="Calibri" w:hAnsi="Calibri"/>
                <w:lang w:val="fr-FR"/>
              </w:rPr>
            </w:pPr>
          </w:p>
        </w:tc>
        <w:tc>
          <w:tcPr>
            <w:tcW w:w="1281" w:type="dxa"/>
            <w:gridSpan w:val="2"/>
          </w:tcPr>
          <w:p w14:paraId="40B69C1F" w14:textId="25C78435" w:rsidR="00D11419" w:rsidRPr="00636323" w:rsidRDefault="00D11419" w:rsidP="00D11419">
            <w:pPr>
              <w:spacing w:after="120"/>
              <w:rPr>
                <w:rFonts w:ascii="Calibri" w:eastAsia="Calibri" w:hAnsi="Calibri"/>
                <w:lang w:val="fr-FR"/>
              </w:rPr>
            </w:pPr>
          </w:p>
        </w:tc>
      </w:tr>
      <w:tr w:rsidR="00D11419" w:rsidRPr="00636323" w14:paraId="57A5D685" w14:textId="77777777" w:rsidTr="00BE50D7">
        <w:tc>
          <w:tcPr>
            <w:tcW w:w="6083" w:type="dxa"/>
          </w:tcPr>
          <w:p w14:paraId="074B8F70" w14:textId="5213F40C" w:rsidR="00D11419" w:rsidRDefault="00D11419" w:rsidP="00D11419">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 Château Moulin de </w:t>
            </w:r>
            <w:proofErr w:type="spellStart"/>
            <w:r>
              <w:rPr>
                <w:rFonts w:ascii="Calibri" w:eastAsia="Calibri" w:hAnsi="Calibri"/>
                <w:lang w:val="fr-FR"/>
              </w:rPr>
              <w:t>Buscateau</w:t>
            </w:r>
            <w:proofErr w:type="spellEnd"/>
          </w:p>
        </w:tc>
        <w:tc>
          <w:tcPr>
            <w:tcW w:w="991" w:type="dxa"/>
            <w:gridSpan w:val="2"/>
          </w:tcPr>
          <w:p w14:paraId="78CA7E85" w14:textId="26E44D1B" w:rsidR="00D11419" w:rsidRPr="00636323" w:rsidRDefault="00D11419" w:rsidP="00D11419">
            <w:pPr>
              <w:spacing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D11419" w:rsidRDefault="00D11419" w:rsidP="00D11419">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D11419" w:rsidRPr="00636323" w:rsidRDefault="00D11419" w:rsidP="00D11419">
            <w:pPr>
              <w:spacing w:after="120"/>
              <w:jc w:val="center"/>
              <w:rPr>
                <w:rFonts w:ascii="Calibri" w:eastAsia="Calibri" w:hAnsi="Calibri"/>
                <w:lang w:val="fr-FR"/>
              </w:rPr>
            </w:pPr>
          </w:p>
        </w:tc>
        <w:tc>
          <w:tcPr>
            <w:tcW w:w="1281" w:type="dxa"/>
            <w:gridSpan w:val="2"/>
          </w:tcPr>
          <w:p w14:paraId="14B750DC" w14:textId="77777777" w:rsidR="00D11419" w:rsidRPr="00636323" w:rsidRDefault="00D11419" w:rsidP="00D11419">
            <w:pPr>
              <w:spacing w:after="120"/>
              <w:rPr>
                <w:rFonts w:ascii="Calibri" w:eastAsia="Calibri" w:hAnsi="Calibri"/>
                <w:lang w:val="fr-FR"/>
              </w:rPr>
            </w:pPr>
          </w:p>
        </w:tc>
      </w:tr>
      <w:tr w:rsidR="00D11419" w:rsidRPr="00636323" w14:paraId="6CE64BFE" w14:textId="77777777" w:rsidTr="00BE50D7">
        <w:tc>
          <w:tcPr>
            <w:tcW w:w="6083" w:type="dxa"/>
          </w:tcPr>
          <w:p w14:paraId="19A6EBEE" w14:textId="15A44BB1" w:rsidR="00D11419" w:rsidRPr="00636323" w:rsidRDefault="00D11419" w:rsidP="00D11419">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Pessac-Léognan Réserve 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D11419" w:rsidRDefault="00D11419" w:rsidP="00D11419">
            <w:pPr>
              <w:spacing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D11419" w:rsidRDefault="00D11419" w:rsidP="00D11419">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D11419" w:rsidRPr="00636323" w:rsidRDefault="00D11419" w:rsidP="00D11419">
            <w:pPr>
              <w:spacing w:after="120"/>
              <w:jc w:val="center"/>
              <w:rPr>
                <w:rFonts w:ascii="Calibri" w:eastAsia="Calibri" w:hAnsi="Calibri"/>
                <w:lang w:val="fr-FR"/>
              </w:rPr>
            </w:pPr>
          </w:p>
        </w:tc>
        <w:tc>
          <w:tcPr>
            <w:tcW w:w="1281" w:type="dxa"/>
            <w:gridSpan w:val="2"/>
          </w:tcPr>
          <w:p w14:paraId="7B865E8D" w14:textId="77777777" w:rsidR="00D11419" w:rsidRPr="00636323" w:rsidRDefault="00D11419" w:rsidP="00D11419">
            <w:pPr>
              <w:spacing w:after="120"/>
              <w:rPr>
                <w:rFonts w:ascii="Calibri" w:eastAsia="Calibri" w:hAnsi="Calibri"/>
                <w:lang w:val="fr-FR"/>
              </w:rPr>
            </w:pPr>
          </w:p>
        </w:tc>
      </w:tr>
      <w:tr w:rsidR="00D11419" w:rsidRPr="00636323" w14:paraId="5B70CA7B" w14:textId="77777777" w:rsidTr="00BE50D7">
        <w:tc>
          <w:tcPr>
            <w:tcW w:w="6083" w:type="dxa"/>
          </w:tcPr>
          <w:p w14:paraId="119204FA" w14:textId="13120E1E" w:rsidR="00D11419" w:rsidRDefault="00D11419" w:rsidP="00D11419">
            <w:pPr>
              <w:spacing w:after="120"/>
              <w:rPr>
                <w:rFonts w:ascii="Calibri" w:eastAsia="Calibri" w:hAnsi="Calibri"/>
                <w:bCs/>
                <w:lang w:val="fr-FR"/>
              </w:rPr>
            </w:pPr>
            <w:r>
              <w:rPr>
                <w:rFonts w:ascii="Calibri" w:eastAsia="Calibri" w:hAnsi="Calibri"/>
                <w:bCs/>
                <w:lang w:val="fr-FR"/>
              </w:rPr>
              <w:t xml:space="preserve">AOC Pauillac Grand cru Château De </w:t>
            </w:r>
            <w:proofErr w:type="spellStart"/>
            <w:r>
              <w:rPr>
                <w:rFonts w:ascii="Calibri" w:eastAsia="Calibri" w:hAnsi="Calibri"/>
                <w:bCs/>
                <w:lang w:val="fr-FR"/>
              </w:rPr>
              <w:t>LynchMoussas</w:t>
            </w:r>
            <w:proofErr w:type="spellEnd"/>
          </w:p>
        </w:tc>
        <w:tc>
          <w:tcPr>
            <w:tcW w:w="991" w:type="dxa"/>
            <w:gridSpan w:val="2"/>
          </w:tcPr>
          <w:p w14:paraId="29D5B2C1" w14:textId="141E5FD6" w:rsidR="00D11419" w:rsidRDefault="00D11419" w:rsidP="00D11419">
            <w:pPr>
              <w:spacing w:after="120"/>
              <w:jc w:val="center"/>
              <w:rPr>
                <w:rFonts w:ascii="Calibri" w:eastAsia="Calibri" w:hAnsi="Calibri"/>
                <w:lang w:val="fr-FR"/>
              </w:rPr>
            </w:pPr>
            <w:r>
              <w:rPr>
                <w:rFonts w:ascii="Calibri" w:eastAsia="Calibri" w:hAnsi="Calibri"/>
                <w:lang w:val="fr-FR"/>
              </w:rPr>
              <w:t>2017</w:t>
            </w:r>
          </w:p>
        </w:tc>
        <w:tc>
          <w:tcPr>
            <w:tcW w:w="992" w:type="dxa"/>
          </w:tcPr>
          <w:p w14:paraId="063757FB" w14:textId="68DC815A" w:rsidR="00D11419" w:rsidRDefault="00D11419" w:rsidP="00D11419">
            <w:pPr>
              <w:spacing w:after="120"/>
              <w:jc w:val="center"/>
              <w:rPr>
                <w:rFonts w:ascii="Calibri" w:eastAsia="Calibri" w:hAnsi="Calibri"/>
                <w:lang w:val="fr-FR"/>
              </w:rPr>
            </w:pPr>
            <w:r>
              <w:rPr>
                <w:rFonts w:ascii="Calibri" w:eastAsia="Calibri" w:hAnsi="Calibri"/>
                <w:lang w:val="fr-FR"/>
              </w:rPr>
              <w:t>110€</w:t>
            </w:r>
          </w:p>
        </w:tc>
        <w:tc>
          <w:tcPr>
            <w:tcW w:w="1002" w:type="dxa"/>
            <w:gridSpan w:val="2"/>
          </w:tcPr>
          <w:p w14:paraId="1436DEB3" w14:textId="77777777" w:rsidR="00D11419" w:rsidRPr="00636323" w:rsidRDefault="00D11419" w:rsidP="00D11419">
            <w:pPr>
              <w:spacing w:after="120"/>
              <w:jc w:val="center"/>
              <w:rPr>
                <w:rFonts w:ascii="Calibri" w:eastAsia="Calibri" w:hAnsi="Calibri"/>
                <w:lang w:val="fr-FR"/>
              </w:rPr>
            </w:pPr>
          </w:p>
        </w:tc>
        <w:tc>
          <w:tcPr>
            <w:tcW w:w="1281" w:type="dxa"/>
            <w:gridSpan w:val="2"/>
          </w:tcPr>
          <w:p w14:paraId="180A3A71" w14:textId="77777777" w:rsidR="00D11419" w:rsidRPr="00636323" w:rsidRDefault="00D11419" w:rsidP="00D11419">
            <w:pPr>
              <w:spacing w:after="120"/>
              <w:rPr>
                <w:rFonts w:ascii="Calibri" w:eastAsia="Calibri" w:hAnsi="Calibri"/>
                <w:lang w:val="fr-FR"/>
              </w:rPr>
            </w:pPr>
          </w:p>
        </w:tc>
      </w:tr>
      <w:tr w:rsidR="00D11419" w:rsidRPr="00636323" w14:paraId="66F8249F" w14:textId="77777777" w:rsidTr="00BE50D7">
        <w:tc>
          <w:tcPr>
            <w:tcW w:w="6083" w:type="dxa"/>
          </w:tcPr>
          <w:p w14:paraId="52CFB5F9" w14:textId="5DAD3847" w:rsidR="00D11419" w:rsidRPr="00CE70EA" w:rsidRDefault="00D11419" w:rsidP="00D11419">
            <w:pPr>
              <w:spacing w:after="120"/>
              <w:rPr>
                <w:rFonts w:ascii="Dreaming Outloud Pro" w:eastAsia="Calibri" w:hAnsi="Dreaming Outloud Pro" w:cs="Dreaming Outloud Pro"/>
                <w:b/>
                <w:bCs/>
                <w:color w:val="BF8F00" w:themeColor="accent4" w:themeShade="BF"/>
                <w:sz w:val="32"/>
                <w:u w:val="single"/>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w:t>
            </w:r>
            <w:r>
              <w:rPr>
                <w:rFonts w:ascii="Dreaming Outloud Pro" w:eastAsia="Calibri" w:hAnsi="Dreaming Outloud Pro" w:cs="Dreaming Outloud Pro"/>
                <w:b/>
                <w:bCs/>
                <w:color w:val="990033"/>
                <w:sz w:val="32"/>
                <w:u w:val="single"/>
                <w:lang w:val="fr-FR"/>
              </w:rPr>
              <w:t>Droite</w:t>
            </w:r>
          </w:p>
        </w:tc>
        <w:tc>
          <w:tcPr>
            <w:tcW w:w="991" w:type="dxa"/>
            <w:gridSpan w:val="2"/>
          </w:tcPr>
          <w:p w14:paraId="0584EFF2" w14:textId="77777777" w:rsidR="00D11419" w:rsidRPr="00CF30CD" w:rsidRDefault="00D11419" w:rsidP="00D11419">
            <w:pPr>
              <w:spacing w:after="120"/>
              <w:jc w:val="center"/>
              <w:rPr>
                <w:rFonts w:ascii="Calibri" w:eastAsia="Calibri" w:hAnsi="Calibri"/>
                <w:b/>
                <w:sz w:val="18"/>
                <w:szCs w:val="18"/>
                <w:lang w:val="fr-FR"/>
              </w:rPr>
            </w:pPr>
          </w:p>
        </w:tc>
        <w:tc>
          <w:tcPr>
            <w:tcW w:w="992" w:type="dxa"/>
          </w:tcPr>
          <w:p w14:paraId="57F5CC43" w14:textId="77777777" w:rsidR="00D11419" w:rsidRPr="009813F1" w:rsidRDefault="00D11419" w:rsidP="00D11419">
            <w:pPr>
              <w:spacing w:after="120"/>
              <w:jc w:val="center"/>
              <w:rPr>
                <w:rFonts w:ascii="Calibri" w:eastAsia="Calibri" w:hAnsi="Calibri"/>
                <w:b/>
                <w:bCs/>
                <w:sz w:val="18"/>
                <w:szCs w:val="18"/>
                <w:lang w:val="fr-FR"/>
              </w:rPr>
            </w:pPr>
          </w:p>
        </w:tc>
        <w:tc>
          <w:tcPr>
            <w:tcW w:w="1002" w:type="dxa"/>
            <w:gridSpan w:val="2"/>
          </w:tcPr>
          <w:p w14:paraId="0BAA0CC5" w14:textId="77777777" w:rsidR="00D11419" w:rsidRPr="00CF30CD" w:rsidRDefault="00D11419" w:rsidP="00D11419">
            <w:pPr>
              <w:spacing w:after="120"/>
              <w:jc w:val="center"/>
              <w:rPr>
                <w:rFonts w:ascii="Calibri" w:eastAsia="Calibri" w:hAnsi="Calibri"/>
                <w:b/>
                <w:sz w:val="18"/>
                <w:szCs w:val="18"/>
                <w:lang w:val="fr-FR"/>
              </w:rPr>
            </w:pPr>
          </w:p>
        </w:tc>
        <w:tc>
          <w:tcPr>
            <w:tcW w:w="1281" w:type="dxa"/>
            <w:gridSpan w:val="2"/>
          </w:tcPr>
          <w:p w14:paraId="15B8A0A9" w14:textId="77777777" w:rsidR="00D11419" w:rsidRPr="009813F1" w:rsidRDefault="00D11419" w:rsidP="00D11419">
            <w:pPr>
              <w:spacing w:after="120"/>
              <w:jc w:val="center"/>
              <w:rPr>
                <w:rFonts w:ascii="Calibri" w:eastAsia="Calibri" w:hAnsi="Calibri"/>
                <w:b/>
                <w:bCs/>
                <w:sz w:val="18"/>
                <w:szCs w:val="18"/>
                <w:lang w:val="fr-FR"/>
              </w:rPr>
            </w:pPr>
          </w:p>
        </w:tc>
      </w:tr>
      <w:tr w:rsidR="00D11419" w:rsidRPr="00636323" w14:paraId="06639952" w14:textId="77777777" w:rsidTr="00BE50D7">
        <w:tc>
          <w:tcPr>
            <w:tcW w:w="6083" w:type="dxa"/>
          </w:tcPr>
          <w:p w14:paraId="6B521322" w14:textId="479A5897" w:rsidR="00D11419" w:rsidRPr="00B873C0" w:rsidRDefault="00D11419" w:rsidP="00D11419">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Calibri" w:eastAsia="Calibri" w:hAnsi="Calibri"/>
                <w:lang w:val="fr-FR"/>
              </w:rPr>
              <w:t xml:space="preserve"> Saint-Emilion La Trinité Domaine Borie-</w:t>
            </w:r>
            <w:proofErr w:type="spellStart"/>
            <w:r>
              <w:rPr>
                <w:rFonts w:ascii="Calibri" w:eastAsia="Calibri" w:hAnsi="Calibri"/>
                <w:lang w:val="fr-FR"/>
              </w:rPr>
              <w:t>Manoux</w:t>
            </w:r>
            <w:proofErr w:type="spellEnd"/>
          </w:p>
        </w:tc>
        <w:tc>
          <w:tcPr>
            <w:tcW w:w="991" w:type="dxa"/>
            <w:gridSpan w:val="2"/>
          </w:tcPr>
          <w:p w14:paraId="46B4F656" w14:textId="07458521" w:rsidR="00D11419" w:rsidRPr="00CF30CD" w:rsidRDefault="00D11419" w:rsidP="00D11419">
            <w:pPr>
              <w:spacing w:after="120"/>
              <w:jc w:val="center"/>
              <w:rPr>
                <w:rFonts w:ascii="Calibri" w:eastAsia="Calibri" w:hAnsi="Calibri"/>
                <w:b/>
                <w:sz w:val="18"/>
                <w:szCs w:val="18"/>
                <w:lang w:val="fr-FR"/>
              </w:rPr>
            </w:pPr>
            <w:r>
              <w:rPr>
                <w:rFonts w:ascii="Calibri" w:eastAsia="Calibri" w:hAnsi="Calibri"/>
                <w:lang w:val="fr-FR"/>
              </w:rPr>
              <w:t>2022</w:t>
            </w:r>
          </w:p>
        </w:tc>
        <w:tc>
          <w:tcPr>
            <w:tcW w:w="992" w:type="dxa"/>
          </w:tcPr>
          <w:p w14:paraId="275B2C2B" w14:textId="11110886" w:rsidR="00D11419" w:rsidRPr="009813F1" w:rsidRDefault="00D11419" w:rsidP="00D11419">
            <w:pPr>
              <w:spacing w:after="120"/>
              <w:jc w:val="center"/>
              <w:rPr>
                <w:rFonts w:ascii="Calibri" w:eastAsia="Calibri" w:hAnsi="Calibri"/>
                <w:b/>
                <w:bCs/>
                <w:sz w:val="18"/>
                <w:szCs w:val="18"/>
                <w:lang w:val="fr-FR"/>
              </w:rPr>
            </w:pPr>
            <w:r>
              <w:rPr>
                <w:rFonts w:ascii="Calibri" w:eastAsia="Calibri" w:hAnsi="Calibri"/>
                <w:lang w:val="fr-FR"/>
              </w:rPr>
              <w:t>38.00€</w:t>
            </w:r>
          </w:p>
        </w:tc>
        <w:tc>
          <w:tcPr>
            <w:tcW w:w="1002" w:type="dxa"/>
            <w:gridSpan w:val="2"/>
          </w:tcPr>
          <w:p w14:paraId="6FBA28D0" w14:textId="5580C5BC" w:rsidR="00D11419" w:rsidRPr="00CF30CD" w:rsidRDefault="00D11419" w:rsidP="00D11419">
            <w:pPr>
              <w:spacing w:after="120"/>
              <w:jc w:val="center"/>
              <w:rPr>
                <w:rFonts w:ascii="Calibri" w:eastAsia="Calibri" w:hAnsi="Calibri"/>
                <w:b/>
                <w:sz w:val="18"/>
                <w:szCs w:val="18"/>
                <w:lang w:val="fr-FR"/>
              </w:rPr>
            </w:pPr>
            <w:r>
              <w:rPr>
                <w:rFonts w:ascii="Calibri" w:eastAsia="Calibri" w:hAnsi="Calibri"/>
                <w:lang w:val="fr-FR"/>
              </w:rPr>
              <w:t>2022</w:t>
            </w:r>
          </w:p>
        </w:tc>
        <w:tc>
          <w:tcPr>
            <w:tcW w:w="1281" w:type="dxa"/>
            <w:gridSpan w:val="2"/>
          </w:tcPr>
          <w:p w14:paraId="53BCA06F" w14:textId="482E9AF5" w:rsidR="00D11419" w:rsidRPr="009813F1" w:rsidRDefault="00D11419" w:rsidP="00D11419">
            <w:pPr>
              <w:spacing w:after="120"/>
              <w:jc w:val="center"/>
              <w:rPr>
                <w:rFonts w:ascii="Calibri" w:eastAsia="Calibri" w:hAnsi="Calibri"/>
                <w:b/>
                <w:bCs/>
                <w:sz w:val="18"/>
                <w:szCs w:val="18"/>
                <w:lang w:val="fr-FR"/>
              </w:rPr>
            </w:pPr>
            <w:r>
              <w:rPr>
                <w:rFonts w:ascii="Calibri" w:eastAsia="Calibri" w:hAnsi="Calibri"/>
                <w:lang w:val="fr-FR"/>
              </w:rPr>
              <w:t>23.00€</w:t>
            </w:r>
          </w:p>
        </w:tc>
      </w:tr>
      <w:tr w:rsidR="00D11419" w:rsidRPr="00636323" w14:paraId="540BA941" w14:textId="77777777" w:rsidTr="00BE50D7">
        <w:tc>
          <w:tcPr>
            <w:tcW w:w="6083" w:type="dxa"/>
          </w:tcPr>
          <w:p w14:paraId="7B2A4465" w14:textId="17C5BE07" w:rsidR="00D11419" w:rsidRDefault="00D11419" w:rsidP="00D11419">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1F8EE189" w14:textId="1817E09F" w:rsidR="00D11419" w:rsidRDefault="00D11419" w:rsidP="00D11419">
            <w:pPr>
              <w:spacing w:after="120"/>
              <w:jc w:val="center"/>
              <w:rPr>
                <w:rFonts w:ascii="Calibri" w:eastAsia="Calibri" w:hAnsi="Calibri"/>
                <w:lang w:val="fr-FR"/>
              </w:rPr>
            </w:pPr>
            <w:r>
              <w:rPr>
                <w:rFonts w:ascii="Calibri" w:eastAsia="Calibri" w:hAnsi="Calibri"/>
                <w:lang w:val="fr-FR"/>
              </w:rPr>
              <w:t>2019</w:t>
            </w:r>
          </w:p>
        </w:tc>
        <w:tc>
          <w:tcPr>
            <w:tcW w:w="992" w:type="dxa"/>
          </w:tcPr>
          <w:p w14:paraId="476F0E93" w14:textId="6710FFF1" w:rsidR="00D11419" w:rsidRDefault="00D11419" w:rsidP="00D11419">
            <w:pPr>
              <w:spacing w:after="120"/>
              <w:jc w:val="center"/>
              <w:rPr>
                <w:rFonts w:ascii="Calibri" w:eastAsia="Calibri" w:hAnsi="Calibri"/>
                <w:lang w:val="fr-FR"/>
              </w:rPr>
            </w:pPr>
            <w:r>
              <w:rPr>
                <w:rFonts w:ascii="Calibri" w:eastAsia="Calibri" w:hAnsi="Calibri"/>
                <w:lang w:val="fr-FR"/>
              </w:rPr>
              <w:t>58.00€</w:t>
            </w:r>
          </w:p>
        </w:tc>
        <w:tc>
          <w:tcPr>
            <w:tcW w:w="1002" w:type="dxa"/>
            <w:gridSpan w:val="2"/>
          </w:tcPr>
          <w:p w14:paraId="0A8EF406" w14:textId="77777777" w:rsidR="00D11419" w:rsidRDefault="00D11419" w:rsidP="00D11419">
            <w:pPr>
              <w:spacing w:after="120"/>
              <w:jc w:val="center"/>
              <w:rPr>
                <w:rFonts w:ascii="Calibri" w:eastAsia="Calibri" w:hAnsi="Calibri"/>
                <w:lang w:val="fr-FR"/>
              </w:rPr>
            </w:pPr>
          </w:p>
        </w:tc>
        <w:tc>
          <w:tcPr>
            <w:tcW w:w="1281" w:type="dxa"/>
            <w:gridSpan w:val="2"/>
          </w:tcPr>
          <w:p w14:paraId="29343CC2" w14:textId="77777777" w:rsidR="00D11419" w:rsidRDefault="00D11419" w:rsidP="00D11419">
            <w:pPr>
              <w:spacing w:after="120"/>
              <w:jc w:val="center"/>
              <w:rPr>
                <w:rFonts w:ascii="Calibri" w:eastAsia="Calibri" w:hAnsi="Calibri"/>
                <w:lang w:val="fr-FR"/>
              </w:rPr>
            </w:pPr>
          </w:p>
        </w:tc>
      </w:tr>
      <w:tr w:rsidR="00D11419" w:rsidRPr="00636323" w14:paraId="0ADD42CD" w14:textId="77777777" w:rsidTr="00BE50D7">
        <w:tc>
          <w:tcPr>
            <w:tcW w:w="6083" w:type="dxa"/>
          </w:tcPr>
          <w:p w14:paraId="3A312344" w14:textId="3038FC36" w:rsidR="00D11419" w:rsidRPr="00727BB5" w:rsidRDefault="00D11419" w:rsidP="00D11419">
            <w:pPr>
              <w:spacing w:after="120"/>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 xml:space="preserve">Bordeaux Blanc </w:t>
            </w:r>
            <w:r>
              <w:rPr>
                <w:rFonts w:ascii="Dreaming Outloud Pro" w:eastAsia="Calibri" w:hAnsi="Dreaming Outloud Pro" w:cs="Dreaming Outloud Pro"/>
                <w:b/>
                <w:bCs/>
                <w:color w:val="BF8F00" w:themeColor="accent4" w:themeShade="BF"/>
                <w:sz w:val="32"/>
                <w:u w:val="single"/>
                <w:lang w:val="fr-FR"/>
              </w:rPr>
              <w:t>Entre Deux Mers</w:t>
            </w:r>
          </w:p>
        </w:tc>
        <w:tc>
          <w:tcPr>
            <w:tcW w:w="991" w:type="dxa"/>
            <w:gridSpan w:val="2"/>
          </w:tcPr>
          <w:p w14:paraId="0A22BC3A" w14:textId="7C1A0869" w:rsidR="00D11419" w:rsidRPr="00DF205B" w:rsidRDefault="00D11419" w:rsidP="00D11419">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719BAC59" w14:textId="7C8AD03A" w:rsidR="00D11419" w:rsidRPr="001434AC" w:rsidRDefault="00D11419" w:rsidP="00D11419">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75cl</w:t>
            </w:r>
          </w:p>
        </w:tc>
        <w:tc>
          <w:tcPr>
            <w:tcW w:w="1002" w:type="dxa"/>
            <w:gridSpan w:val="2"/>
          </w:tcPr>
          <w:p w14:paraId="7C2FC3C5" w14:textId="0DC19883" w:rsidR="00D11419" w:rsidRPr="00CF30CD" w:rsidRDefault="00D11419" w:rsidP="00D11419">
            <w:pPr>
              <w:spacing w:after="120"/>
              <w:jc w:val="center"/>
              <w:rPr>
                <w:rFonts w:ascii="Calibri" w:eastAsia="Calibri" w:hAnsi="Calibri"/>
                <w:b/>
                <w:sz w:val="18"/>
                <w:szCs w:val="18"/>
                <w:lang w:val="fr-FR"/>
              </w:rPr>
            </w:pPr>
            <w:r w:rsidRPr="00CF30CD">
              <w:rPr>
                <w:rFonts w:ascii="Calibri" w:eastAsia="Calibri" w:hAnsi="Calibri"/>
                <w:b/>
                <w:sz w:val="18"/>
                <w:szCs w:val="18"/>
                <w:lang w:val="fr-FR"/>
              </w:rPr>
              <w:t>Millésime</w:t>
            </w:r>
          </w:p>
        </w:tc>
        <w:tc>
          <w:tcPr>
            <w:tcW w:w="1281" w:type="dxa"/>
            <w:gridSpan w:val="2"/>
          </w:tcPr>
          <w:p w14:paraId="4F765D11" w14:textId="77991152" w:rsidR="00D11419" w:rsidRPr="009813F1" w:rsidRDefault="00D11419" w:rsidP="00D11419">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37.5cl</w:t>
            </w:r>
          </w:p>
        </w:tc>
      </w:tr>
      <w:tr w:rsidR="00D11419" w:rsidRPr="00636323" w14:paraId="60CC2C09" w14:textId="77777777" w:rsidTr="00BE50D7">
        <w:tc>
          <w:tcPr>
            <w:tcW w:w="6083" w:type="dxa"/>
          </w:tcPr>
          <w:p w14:paraId="25210B8C" w14:textId="214CBF45" w:rsidR="00D11419" w:rsidRPr="00CE70EA" w:rsidRDefault="00D11419" w:rsidP="007F42FF">
            <w:pPr>
              <w:spacing w:after="120"/>
              <w:rPr>
                <w:rFonts w:ascii="Dreaming Outloud Pro" w:eastAsia="Calibri" w:hAnsi="Dreaming Outloud Pro" w:cs="Dreaming Outloud Pro"/>
                <w:b/>
                <w:bCs/>
                <w:color w:val="BF8F00" w:themeColor="accent4" w:themeShade="BF"/>
                <w:sz w:val="32"/>
                <w:u w:val="single"/>
                <w:lang w:val="fr-FR"/>
              </w:rPr>
            </w:pPr>
            <w:r w:rsidRPr="00727BB5">
              <w:rPr>
                <w:rFonts w:ascii="Calibri" w:eastAsia="Calibri" w:hAnsi="Calibri"/>
                <w:bCs/>
                <w:lang w:val="fr-FR"/>
              </w:rPr>
              <w:t xml:space="preserve">AOC Esprit Des Mers Domaine Borie </w:t>
            </w:r>
            <w:proofErr w:type="spellStart"/>
            <w:r w:rsidRPr="00727BB5">
              <w:rPr>
                <w:rFonts w:ascii="Calibri" w:eastAsia="Calibri" w:hAnsi="Calibri"/>
                <w:bCs/>
                <w:lang w:val="fr-FR"/>
              </w:rPr>
              <w:t>Manoux</w:t>
            </w:r>
            <w:proofErr w:type="spellEnd"/>
          </w:p>
        </w:tc>
        <w:tc>
          <w:tcPr>
            <w:tcW w:w="991" w:type="dxa"/>
            <w:gridSpan w:val="2"/>
          </w:tcPr>
          <w:p w14:paraId="7FC4BEA4" w14:textId="5D648AEF" w:rsidR="00D11419" w:rsidRPr="00DF205B" w:rsidRDefault="00D11419" w:rsidP="00D11419">
            <w:pPr>
              <w:jc w:val="center"/>
              <w:rPr>
                <w:rFonts w:ascii="Calibri" w:eastAsia="Calibri" w:hAnsi="Calibri"/>
                <w:lang w:val="fr-FR"/>
              </w:rPr>
            </w:pPr>
            <w:r w:rsidRPr="00DF205B">
              <w:rPr>
                <w:rFonts w:ascii="Calibri" w:eastAsia="Calibri" w:hAnsi="Calibri"/>
                <w:lang w:val="fr-FR"/>
              </w:rPr>
              <w:t>2025</w:t>
            </w:r>
          </w:p>
        </w:tc>
        <w:tc>
          <w:tcPr>
            <w:tcW w:w="992" w:type="dxa"/>
          </w:tcPr>
          <w:p w14:paraId="39D2900A" w14:textId="1751BC12" w:rsidR="00D11419" w:rsidRPr="00DF205B" w:rsidRDefault="00D11419" w:rsidP="00D11419">
            <w:pPr>
              <w:jc w:val="center"/>
              <w:rPr>
                <w:rFonts w:ascii="Calibri" w:eastAsia="Calibri" w:hAnsi="Calibri"/>
                <w:lang w:val="fr-FR"/>
              </w:rPr>
            </w:pPr>
            <w:r w:rsidRPr="00DF205B">
              <w:rPr>
                <w:rFonts w:ascii="Calibri" w:eastAsia="Calibri" w:hAnsi="Calibri"/>
                <w:lang w:val="fr-FR"/>
              </w:rPr>
              <w:t>28.00€</w:t>
            </w:r>
          </w:p>
        </w:tc>
        <w:tc>
          <w:tcPr>
            <w:tcW w:w="1002" w:type="dxa"/>
            <w:gridSpan w:val="2"/>
          </w:tcPr>
          <w:p w14:paraId="5DECB037" w14:textId="77777777" w:rsidR="00D11419" w:rsidRPr="00CF30CD" w:rsidRDefault="00D11419" w:rsidP="00D11419">
            <w:pPr>
              <w:spacing w:after="120"/>
              <w:jc w:val="center"/>
              <w:rPr>
                <w:rFonts w:ascii="Calibri" w:eastAsia="Calibri" w:hAnsi="Calibri"/>
                <w:b/>
                <w:sz w:val="18"/>
                <w:szCs w:val="18"/>
                <w:lang w:val="fr-FR"/>
              </w:rPr>
            </w:pPr>
          </w:p>
        </w:tc>
        <w:tc>
          <w:tcPr>
            <w:tcW w:w="1281" w:type="dxa"/>
            <w:gridSpan w:val="2"/>
          </w:tcPr>
          <w:p w14:paraId="5C310CFD" w14:textId="77777777" w:rsidR="00D11419" w:rsidRPr="009813F1" w:rsidRDefault="00D11419" w:rsidP="00D11419">
            <w:pPr>
              <w:spacing w:after="120"/>
              <w:jc w:val="center"/>
              <w:rPr>
                <w:rFonts w:ascii="Calibri" w:eastAsia="Calibri" w:hAnsi="Calibri"/>
                <w:b/>
                <w:bCs/>
                <w:sz w:val="18"/>
                <w:szCs w:val="18"/>
                <w:lang w:val="fr-FR"/>
              </w:rPr>
            </w:pPr>
          </w:p>
        </w:tc>
      </w:tr>
      <w:tr w:rsidR="007F42FF" w:rsidRPr="00636323" w14:paraId="5FA1ABB6" w14:textId="77777777" w:rsidTr="00BE50D7">
        <w:trPr>
          <w:trHeight w:val="223"/>
        </w:trPr>
        <w:tc>
          <w:tcPr>
            <w:tcW w:w="6083" w:type="dxa"/>
          </w:tcPr>
          <w:p w14:paraId="23E0B0DF" w14:textId="77777777" w:rsidR="007F42FF" w:rsidRPr="00FF46B9" w:rsidRDefault="007F42FF" w:rsidP="007F42FF">
            <w:pPr>
              <w:ind w:left="31"/>
              <w:rPr>
                <w:rFonts w:ascii="Dreaming Outloud Pro" w:eastAsia="Calibri" w:hAnsi="Dreaming Outloud Pro" w:cs="Dreaming Outloud Pro"/>
                <w:b/>
                <w:bCs/>
                <w:color w:val="B30D9F"/>
                <w:sz w:val="36"/>
                <w:szCs w:val="36"/>
                <w:u w:val="single"/>
                <w:lang w:val="fr-FR"/>
              </w:rPr>
            </w:pPr>
          </w:p>
        </w:tc>
        <w:tc>
          <w:tcPr>
            <w:tcW w:w="991" w:type="dxa"/>
            <w:gridSpan w:val="2"/>
          </w:tcPr>
          <w:p w14:paraId="7DEE18AD" w14:textId="77777777" w:rsidR="007F42FF" w:rsidRPr="000E5C35" w:rsidRDefault="007F42FF" w:rsidP="007F42FF">
            <w:pPr>
              <w:spacing w:after="120"/>
              <w:jc w:val="center"/>
              <w:rPr>
                <w:rFonts w:asciiTheme="minorHAnsi" w:eastAsia="Calibri" w:hAnsiTheme="minorHAnsi" w:cstheme="minorHAnsi"/>
                <w:b/>
                <w:bCs/>
                <w:color w:val="000000" w:themeColor="text1"/>
                <w:sz w:val="18"/>
                <w:szCs w:val="18"/>
                <w:lang w:val="fr-FR"/>
              </w:rPr>
            </w:pPr>
          </w:p>
        </w:tc>
        <w:tc>
          <w:tcPr>
            <w:tcW w:w="992" w:type="dxa"/>
          </w:tcPr>
          <w:p w14:paraId="3235917F" w14:textId="77777777" w:rsidR="007F42FF" w:rsidRDefault="007F42FF" w:rsidP="007F42FF">
            <w:pPr>
              <w:jc w:val="center"/>
              <w:rPr>
                <w:rFonts w:asciiTheme="minorHAnsi" w:eastAsia="Calibri" w:hAnsiTheme="minorHAnsi" w:cstheme="minorHAnsi"/>
                <w:b/>
                <w:bCs/>
                <w:color w:val="000000" w:themeColor="text1"/>
                <w:sz w:val="18"/>
                <w:szCs w:val="18"/>
                <w:lang w:val="fr-FR"/>
              </w:rPr>
            </w:pPr>
          </w:p>
        </w:tc>
        <w:tc>
          <w:tcPr>
            <w:tcW w:w="1002" w:type="dxa"/>
            <w:gridSpan w:val="2"/>
          </w:tcPr>
          <w:p w14:paraId="4C1B774C" w14:textId="77777777" w:rsidR="007F42FF" w:rsidRPr="000E5C35" w:rsidRDefault="007F42FF" w:rsidP="007F42FF">
            <w:pPr>
              <w:spacing w:after="120"/>
              <w:jc w:val="center"/>
              <w:rPr>
                <w:rFonts w:asciiTheme="minorHAnsi" w:eastAsia="Calibri" w:hAnsiTheme="minorHAnsi" w:cstheme="minorHAnsi"/>
                <w:b/>
                <w:bCs/>
                <w:color w:val="000000" w:themeColor="text1"/>
                <w:sz w:val="18"/>
                <w:szCs w:val="18"/>
                <w:lang w:val="fr-FR"/>
              </w:rPr>
            </w:pPr>
          </w:p>
        </w:tc>
        <w:tc>
          <w:tcPr>
            <w:tcW w:w="1281" w:type="dxa"/>
            <w:gridSpan w:val="2"/>
          </w:tcPr>
          <w:p w14:paraId="54BC875C" w14:textId="77777777" w:rsidR="007F42FF" w:rsidRPr="000E5C35" w:rsidRDefault="007F42FF" w:rsidP="007F42FF">
            <w:pPr>
              <w:spacing w:after="120"/>
              <w:rPr>
                <w:rFonts w:asciiTheme="minorHAnsi" w:eastAsia="Calibri" w:hAnsiTheme="minorHAnsi" w:cstheme="minorHAnsi"/>
                <w:b/>
                <w:bCs/>
                <w:color w:val="000000" w:themeColor="text1"/>
                <w:sz w:val="18"/>
                <w:szCs w:val="18"/>
                <w:lang w:val="fr-FR"/>
              </w:rPr>
            </w:pPr>
          </w:p>
        </w:tc>
      </w:tr>
      <w:tr w:rsidR="007F42FF" w:rsidRPr="00636323" w14:paraId="7E0D43E8" w14:textId="77777777" w:rsidTr="00BE50D7">
        <w:trPr>
          <w:trHeight w:val="223"/>
        </w:trPr>
        <w:tc>
          <w:tcPr>
            <w:tcW w:w="6083" w:type="dxa"/>
          </w:tcPr>
          <w:p w14:paraId="13423051" w14:textId="084155AA" w:rsidR="007F42FF" w:rsidRDefault="007F42FF" w:rsidP="007F42FF">
            <w:pPr>
              <w:ind w:left="31"/>
              <w:rPr>
                <w:rFonts w:ascii="Calibri" w:eastAsia="Calibri" w:hAnsi="Calibri"/>
                <w:bCs/>
                <w:lang w:val="fr-FR"/>
              </w:rPr>
            </w:pPr>
            <w:r w:rsidRPr="00FF46B9">
              <w:rPr>
                <w:rFonts w:ascii="Dreaming Outloud Pro" w:eastAsia="Calibri" w:hAnsi="Dreaming Outloud Pro" w:cs="Dreaming Outloud Pro"/>
                <w:b/>
                <w:bCs/>
                <w:color w:val="B30D9F"/>
                <w:sz w:val="36"/>
                <w:szCs w:val="36"/>
                <w:u w:val="single"/>
                <w:lang w:val="fr-FR"/>
              </w:rPr>
              <w:t>Vins Rosés</w:t>
            </w:r>
          </w:p>
        </w:tc>
        <w:tc>
          <w:tcPr>
            <w:tcW w:w="991" w:type="dxa"/>
            <w:gridSpan w:val="2"/>
          </w:tcPr>
          <w:p w14:paraId="6D44506A" w14:textId="4D801B45"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6A30EF7"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0CDED2A" w14:textId="7881FEF5" w:rsidR="007F42FF" w:rsidRDefault="007F42FF" w:rsidP="007F42FF">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27104B70" w14:textId="2E1EE60E" w:rsidR="007F42FF" w:rsidRPr="00636323"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372ABFCF" w14:textId="726C7409" w:rsidR="007F42FF" w:rsidRPr="00636323" w:rsidRDefault="007F42FF" w:rsidP="007F42FF">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5cl</w:t>
            </w:r>
          </w:p>
        </w:tc>
      </w:tr>
      <w:tr w:rsidR="007F42FF" w:rsidRPr="00636323" w14:paraId="2359F03B" w14:textId="77777777" w:rsidTr="00BE50D7">
        <w:tc>
          <w:tcPr>
            <w:tcW w:w="6083" w:type="dxa"/>
          </w:tcPr>
          <w:p w14:paraId="3FCDDB95" w14:textId="45AC6C03" w:rsidR="007F42FF" w:rsidRDefault="007F42FF" w:rsidP="007F42FF">
            <w:pPr>
              <w:rPr>
                <w:rFonts w:ascii="Calibri" w:eastAsia="Calibri" w:hAnsi="Calibri"/>
                <w:bCs/>
                <w:lang w:val="fr-FR"/>
              </w:rPr>
            </w:pPr>
            <w:r>
              <w:rPr>
                <w:rFonts w:asciiTheme="minorHAnsi" w:hAnsiTheme="minorHAnsi" w:cstheme="minorHAnsi"/>
                <w:noProof/>
                <w:lang w:val="fr-FR"/>
              </w:rPr>
              <w:t>AOC Côtes de Provence Cuvée Romane Château les Mesclances</w:t>
            </w:r>
          </w:p>
        </w:tc>
        <w:tc>
          <w:tcPr>
            <w:tcW w:w="991" w:type="dxa"/>
            <w:gridSpan w:val="2"/>
          </w:tcPr>
          <w:p w14:paraId="576DCBCD" w14:textId="02B89AEA" w:rsidR="007F42FF" w:rsidRDefault="007F42FF" w:rsidP="007F42FF">
            <w:pPr>
              <w:jc w:val="center"/>
              <w:rPr>
                <w:rFonts w:ascii="Calibri" w:eastAsia="Calibri" w:hAnsi="Calibri"/>
                <w:lang w:val="fr-FR"/>
              </w:rPr>
            </w:pPr>
            <w:r>
              <w:rPr>
                <w:rFonts w:asciiTheme="minorHAnsi" w:eastAsia="Calibri" w:hAnsiTheme="minorHAnsi" w:cstheme="minorHAnsi"/>
                <w:lang w:val="fr-FR"/>
              </w:rPr>
              <w:t>2025</w:t>
            </w:r>
          </w:p>
        </w:tc>
        <w:tc>
          <w:tcPr>
            <w:tcW w:w="992" w:type="dxa"/>
          </w:tcPr>
          <w:p w14:paraId="2A306E29" w14:textId="7F1BC517" w:rsidR="007F42FF" w:rsidRDefault="007F42FF" w:rsidP="007F42FF">
            <w:pPr>
              <w:jc w:val="center"/>
              <w:rPr>
                <w:rFonts w:ascii="Calibri" w:eastAsia="Calibri" w:hAnsi="Calibri"/>
                <w:lang w:val="fr-FR"/>
              </w:rPr>
            </w:pPr>
            <w:r>
              <w:rPr>
                <w:rFonts w:asciiTheme="minorHAnsi" w:eastAsia="Calibri" w:hAnsiTheme="minorHAnsi" w:cstheme="minorHAnsi"/>
                <w:lang w:val="fr-FR"/>
              </w:rPr>
              <w:t>29.00€</w:t>
            </w:r>
          </w:p>
        </w:tc>
        <w:tc>
          <w:tcPr>
            <w:tcW w:w="1002" w:type="dxa"/>
            <w:gridSpan w:val="2"/>
          </w:tcPr>
          <w:p w14:paraId="1EFEE9F2" w14:textId="77777777" w:rsidR="007F42FF" w:rsidRDefault="007F42FF" w:rsidP="007F42FF">
            <w:pPr>
              <w:jc w:val="center"/>
              <w:rPr>
                <w:rFonts w:ascii="Calibri" w:eastAsia="Calibri" w:hAnsi="Calibri"/>
                <w:lang w:val="fr-FR"/>
              </w:rPr>
            </w:pPr>
          </w:p>
        </w:tc>
        <w:tc>
          <w:tcPr>
            <w:tcW w:w="1281" w:type="dxa"/>
            <w:gridSpan w:val="2"/>
          </w:tcPr>
          <w:p w14:paraId="3461B498" w14:textId="77777777" w:rsidR="007F42FF" w:rsidRDefault="007F42FF" w:rsidP="007F42FF">
            <w:pPr>
              <w:jc w:val="center"/>
              <w:rPr>
                <w:rFonts w:ascii="Calibri" w:eastAsia="Calibri" w:hAnsi="Calibri"/>
                <w:lang w:val="fr-FR"/>
              </w:rPr>
            </w:pPr>
          </w:p>
        </w:tc>
      </w:tr>
      <w:tr w:rsidR="007F42FF" w:rsidRPr="00636323" w14:paraId="6031C182" w14:textId="77777777" w:rsidTr="00BE50D7">
        <w:tc>
          <w:tcPr>
            <w:tcW w:w="6083" w:type="dxa"/>
          </w:tcPr>
          <w:p w14:paraId="4D198D87" w14:textId="67650B80" w:rsidR="007F42FF" w:rsidRDefault="007F42FF" w:rsidP="007F42FF">
            <w:pPr>
              <w:rPr>
                <w:rFonts w:ascii="Calibri" w:eastAsia="Calibri" w:hAnsi="Calibri"/>
                <w:bCs/>
                <w:lang w:val="fr-FR"/>
              </w:rPr>
            </w:pPr>
            <w:r>
              <w:rPr>
                <w:rFonts w:asciiTheme="minorHAnsi" w:hAnsiTheme="minorHAnsi" w:cstheme="minorHAnsi"/>
                <w:noProof/>
                <w:lang w:val="fr-FR"/>
              </w:rPr>
              <w:t>AOC Côtes du jura Rosée Découverte                             Domaine Jacques Tissot</w:t>
            </w:r>
          </w:p>
        </w:tc>
        <w:tc>
          <w:tcPr>
            <w:tcW w:w="991" w:type="dxa"/>
            <w:gridSpan w:val="2"/>
          </w:tcPr>
          <w:p w14:paraId="6857456A" w14:textId="2A771FEB" w:rsidR="007F42FF" w:rsidRDefault="007F42FF" w:rsidP="007F42FF">
            <w:pPr>
              <w:jc w:val="center"/>
              <w:rPr>
                <w:rFonts w:ascii="Calibri" w:eastAsia="Calibri" w:hAnsi="Calibri"/>
                <w:lang w:val="fr-FR"/>
              </w:rPr>
            </w:pPr>
            <w:r>
              <w:rPr>
                <w:rFonts w:asciiTheme="minorHAnsi" w:eastAsia="Calibri" w:hAnsiTheme="minorHAnsi" w:cstheme="minorHAnsi"/>
                <w:lang w:val="fr-FR"/>
              </w:rPr>
              <w:t>2025</w:t>
            </w:r>
          </w:p>
        </w:tc>
        <w:tc>
          <w:tcPr>
            <w:tcW w:w="992" w:type="dxa"/>
          </w:tcPr>
          <w:p w14:paraId="770ED762" w14:textId="37103BDC" w:rsidR="007F42FF" w:rsidRDefault="007F42FF" w:rsidP="007F42FF">
            <w:pPr>
              <w:jc w:val="center"/>
              <w:rPr>
                <w:rFonts w:ascii="Calibri" w:eastAsia="Calibri" w:hAnsi="Calibri"/>
                <w:lang w:val="fr-FR"/>
              </w:rPr>
            </w:pPr>
            <w:r>
              <w:rPr>
                <w:rFonts w:asciiTheme="minorHAnsi" w:eastAsia="Calibri" w:hAnsiTheme="minorHAnsi" w:cstheme="minorHAnsi"/>
                <w:lang w:val="fr-FR"/>
              </w:rPr>
              <w:t>34.00€</w:t>
            </w:r>
          </w:p>
        </w:tc>
        <w:tc>
          <w:tcPr>
            <w:tcW w:w="1002" w:type="dxa"/>
            <w:gridSpan w:val="2"/>
          </w:tcPr>
          <w:p w14:paraId="0F69CFAD" w14:textId="77777777" w:rsidR="007F42FF" w:rsidRDefault="007F42FF" w:rsidP="007F42FF">
            <w:pPr>
              <w:jc w:val="center"/>
              <w:rPr>
                <w:rFonts w:ascii="Calibri" w:eastAsia="Calibri" w:hAnsi="Calibri"/>
                <w:lang w:val="fr-FR"/>
              </w:rPr>
            </w:pPr>
          </w:p>
        </w:tc>
        <w:tc>
          <w:tcPr>
            <w:tcW w:w="1281" w:type="dxa"/>
            <w:gridSpan w:val="2"/>
          </w:tcPr>
          <w:p w14:paraId="6950EA19" w14:textId="77777777" w:rsidR="007F42FF" w:rsidRDefault="007F42FF" w:rsidP="007F42FF">
            <w:pPr>
              <w:jc w:val="center"/>
              <w:rPr>
                <w:rFonts w:ascii="Calibri" w:eastAsia="Calibri" w:hAnsi="Calibri"/>
                <w:lang w:val="fr-FR"/>
              </w:rPr>
            </w:pPr>
          </w:p>
        </w:tc>
      </w:tr>
      <w:tr w:rsidR="007F42FF" w:rsidRPr="00636323" w14:paraId="550B3350" w14:textId="77777777" w:rsidTr="00BE50D7">
        <w:tc>
          <w:tcPr>
            <w:tcW w:w="6083" w:type="dxa"/>
          </w:tcPr>
          <w:p w14:paraId="7AD2A9FC" w14:textId="04D53753" w:rsidR="007F42FF" w:rsidRDefault="007F42FF" w:rsidP="007F42FF">
            <w:pPr>
              <w:rPr>
                <w:rFonts w:ascii="Calibri" w:eastAsia="Calibri" w:hAnsi="Calibri"/>
                <w:bCs/>
                <w:lang w:val="fr-FR"/>
              </w:rPr>
            </w:pPr>
            <w:r>
              <w:rPr>
                <w:rFonts w:asciiTheme="minorHAnsi" w:hAnsiTheme="minorHAnsi" w:cstheme="minorHAnsi"/>
                <w:noProof/>
                <w:lang w:val="fr-FR"/>
              </w:rPr>
              <w:t>IGP Méditérranée Charmes Château les Mesclances</w:t>
            </w:r>
          </w:p>
        </w:tc>
        <w:tc>
          <w:tcPr>
            <w:tcW w:w="991" w:type="dxa"/>
            <w:gridSpan w:val="2"/>
          </w:tcPr>
          <w:p w14:paraId="7ED018DC" w14:textId="02B81AD0" w:rsidR="007F42FF" w:rsidRDefault="007F42FF" w:rsidP="007F42FF">
            <w:pPr>
              <w:jc w:val="center"/>
              <w:rPr>
                <w:rFonts w:ascii="Calibri" w:eastAsia="Calibri" w:hAnsi="Calibri"/>
                <w:lang w:val="fr-FR"/>
              </w:rPr>
            </w:pPr>
            <w:r>
              <w:rPr>
                <w:rFonts w:asciiTheme="minorHAnsi" w:eastAsia="Calibri" w:hAnsiTheme="minorHAnsi" w:cstheme="minorHAnsi"/>
                <w:lang w:val="fr-FR"/>
              </w:rPr>
              <w:t>2025</w:t>
            </w:r>
          </w:p>
        </w:tc>
        <w:tc>
          <w:tcPr>
            <w:tcW w:w="992" w:type="dxa"/>
          </w:tcPr>
          <w:p w14:paraId="1056BAEB" w14:textId="6BE93EC1" w:rsidR="007F42FF" w:rsidRDefault="007F42FF" w:rsidP="007F42FF">
            <w:pPr>
              <w:jc w:val="center"/>
              <w:rPr>
                <w:rFonts w:ascii="Calibri" w:eastAsia="Calibri" w:hAnsi="Calibri"/>
                <w:lang w:val="fr-FR"/>
              </w:rPr>
            </w:pPr>
            <w:r>
              <w:rPr>
                <w:rFonts w:asciiTheme="minorHAnsi" w:eastAsia="Calibri" w:hAnsiTheme="minorHAnsi" w:cstheme="minorHAnsi"/>
                <w:lang w:val="fr-FR"/>
              </w:rPr>
              <w:t>25.00€</w:t>
            </w:r>
          </w:p>
        </w:tc>
        <w:tc>
          <w:tcPr>
            <w:tcW w:w="1002" w:type="dxa"/>
            <w:gridSpan w:val="2"/>
          </w:tcPr>
          <w:p w14:paraId="6A4D7ABF" w14:textId="77777777" w:rsidR="007F42FF" w:rsidRDefault="007F42FF" w:rsidP="007F42FF">
            <w:pPr>
              <w:jc w:val="center"/>
              <w:rPr>
                <w:rFonts w:ascii="Calibri" w:eastAsia="Calibri" w:hAnsi="Calibri"/>
                <w:lang w:val="fr-FR"/>
              </w:rPr>
            </w:pPr>
          </w:p>
        </w:tc>
        <w:tc>
          <w:tcPr>
            <w:tcW w:w="1281" w:type="dxa"/>
            <w:gridSpan w:val="2"/>
          </w:tcPr>
          <w:p w14:paraId="396AE620" w14:textId="77777777" w:rsidR="007F42FF" w:rsidRDefault="007F42FF" w:rsidP="007F42FF">
            <w:pPr>
              <w:jc w:val="center"/>
              <w:rPr>
                <w:rFonts w:ascii="Calibri" w:eastAsia="Calibri" w:hAnsi="Calibri"/>
                <w:lang w:val="fr-FR"/>
              </w:rPr>
            </w:pPr>
          </w:p>
        </w:tc>
      </w:tr>
      <w:tr w:rsidR="007F42FF" w:rsidRPr="00636323" w14:paraId="47E710F0" w14:textId="77777777" w:rsidTr="00BE50D7">
        <w:tc>
          <w:tcPr>
            <w:tcW w:w="6083" w:type="dxa"/>
          </w:tcPr>
          <w:p w14:paraId="2E653E8F" w14:textId="6E195DDC" w:rsidR="007F42FF" w:rsidRDefault="007F42FF" w:rsidP="007F42FF">
            <w:pPr>
              <w:rPr>
                <w:rFonts w:ascii="Calibri" w:eastAsia="Calibri" w:hAnsi="Calibri"/>
                <w:bCs/>
                <w:lang w:val="fr-FR"/>
              </w:rPr>
            </w:pPr>
            <w:r>
              <w:rPr>
                <w:rFonts w:ascii="Calibri" w:eastAsia="Calibri" w:hAnsi="Calibri"/>
                <w:bCs/>
                <w:lang w:val="fr-FR"/>
              </w:rPr>
              <w:t>VDF Gustave Ciurbet Domaine Benoit Badoz</w:t>
            </w:r>
          </w:p>
        </w:tc>
        <w:tc>
          <w:tcPr>
            <w:tcW w:w="991" w:type="dxa"/>
            <w:gridSpan w:val="2"/>
          </w:tcPr>
          <w:p w14:paraId="7D1DC565" w14:textId="5E32B97B" w:rsidR="007F42FF" w:rsidRDefault="007F42FF" w:rsidP="007F42FF">
            <w:pPr>
              <w:jc w:val="center"/>
              <w:rPr>
                <w:rFonts w:ascii="Calibri" w:eastAsia="Calibri" w:hAnsi="Calibri"/>
                <w:lang w:val="fr-FR"/>
              </w:rPr>
            </w:pPr>
            <w:r>
              <w:rPr>
                <w:rFonts w:ascii="Calibri" w:eastAsia="Calibri" w:hAnsi="Calibri"/>
                <w:lang w:val="fr-FR"/>
              </w:rPr>
              <w:t>2024</w:t>
            </w:r>
          </w:p>
        </w:tc>
        <w:tc>
          <w:tcPr>
            <w:tcW w:w="992" w:type="dxa"/>
          </w:tcPr>
          <w:p w14:paraId="7A2A9E89" w14:textId="5B028790" w:rsidR="007F42FF" w:rsidRDefault="007F42FF" w:rsidP="007F42FF">
            <w:pPr>
              <w:jc w:val="center"/>
              <w:rPr>
                <w:rFonts w:ascii="Calibri" w:eastAsia="Calibri" w:hAnsi="Calibri"/>
                <w:lang w:val="fr-FR"/>
              </w:rPr>
            </w:pPr>
            <w:r>
              <w:rPr>
                <w:rFonts w:ascii="Calibri" w:eastAsia="Calibri" w:hAnsi="Calibri"/>
                <w:lang w:val="fr-FR"/>
              </w:rPr>
              <w:t>23.00€</w:t>
            </w:r>
          </w:p>
        </w:tc>
        <w:tc>
          <w:tcPr>
            <w:tcW w:w="1002" w:type="dxa"/>
            <w:gridSpan w:val="2"/>
          </w:tcPr>
          <w:p w14:paraId="5010EEDF" w14:textId="0B177E07" w:rsidR="007F42FF" w:rsidRDefault="007F42FF" w:rsidP="007F42FF">
            <w:pPr>
              <w:jc w:val="center"/>
              <w:rPr>
                <w:rFonts w:ascii="Calibri" w:eastAsia="Calibri" w:hAnsi="Calibri"/>
                <w:lang w:val="fr-FR"/>
              </w:rPr>
            </w:pPr>
            <w:r>
              <w:rPr>
                <w:rFonts w:ascii="Calibri" w:eastAsia="Calibri" w:hAnsi="Calibri"/>
                <w:lang w:val="fr-FR"/>
              </w:rPr>
              <w:t>2024</w:t>
            </w:r>
          </w:p>
        </w:tc>
        <w:tc>
          <w:tcPr>
            <w:tcW w:w="1281" w:type="dxa"/>
            <w:gridSpan w:val="2"/>
          </w:tcPr>
          <w:p w14:paraId="34A8B9A7" w14:textId="1F4A7670" w:rsidR="007F42FF" w:rsidRDefault="007F42FF" w:rsidP="007F42FF">
            <w:pPr>
              <w:jc w:val="center"/>
              <w:rPr>
                <w:rFonts w:ascii="Calibri" w:eastAsia="Calibri" w:hAnsi="Calibri"/>
                <w:lang w:val="fr-FR"/>
              </w:rPr>
            </w:pPr>
            <w:r>
              <w:rPr>
                <w:rFonts w:ascii="Calibri" w:eastAsia="Calibri" w:hAnsi="Calibri"/>
                <w:lang w:val="fr-FR"/>
              </w:rPr>
              <w:t>15.00€</w:t>
            </w:r>
          </w:p>
        </w:tc>
      </w:tr>
      <w:tr w:rsidR="007F42FF" w:rsidRPr="00636323" w14:paraId="2D3E031D" w14:textId="77777777" w:rsidTr="00BE50D7">
        <w:tc>
          <w:tcPr>
            <w:tcW w:w="6083" w:type="dxa"/>
          </w:tcPr>
          <w:p w14:paraId="6375F884" w14:textId="77777777" w:rsidR="007F42FF" w:rsidRDefault="007F42FF" w:rsidP="007F42FF">
            <w:pPr>
              <w:rPr>
                <w:rFonts w:ascii="Calibri" w:eastAsia="Calibri" w:hAnsi="Calibri"/>
                <w:bCs/>
                <w:lang w:val="fr-FR"/>
              </w:rPr>
            </w:pPr>
          </w:p>
        </w:tc>
        <w:tc>
          <w:tcPr>
            <w:tcW w:w="991" w:type="dxa"/>
            <w:gridSpan w:val="2"/>
          </w:tcPr>
          <w:p w14:paraId="3FCBDAC3" w14:textId="06AE5A64" w:rsidR="007F42FF" w:rsidRDefault="007F42FF" w:rsidP="007F42FF">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9CE6E8A"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0A945085" w14:textId="2F739786" w:rsidR="007F42FF" w:rsidRDefault="007F42FF" w:rsidP="007F42FF">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76E1C472" w14:textId="0088BF08" w:rsidR="007F42FF" w:rsidRDefault="007F42FF" w:rsidP="007F42FF">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9155719"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4E3A4A37" w14:textId="62BB0E9B" w:rsidR="007F42FF" w:rsidRDefault="007F42FF" w:rsidP="007F42FF">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50cl</w:t>
            </w:r>
          </w:p>
        </w:tc>
      </w:tr>
      <w:tr w:rsidR="007F42FF" w:rsidRPr="00636323" w14:paraId="270A36F0" w14:textId="77777777" w:rsidTr="00BE50D7">
        <w:tc>
          <w:tcPr>
            <w:tcW w:w="6083" w:type="dxa"/>
          </w:tcPr>
          <w:p w14:paraId="320500C7" w14:textId="3D2C4250" w:rsidR="007F42FF" w:rsidRDefault="007F42FF" w:rsidP="007F42FF">
            <w:pPr>
              <w:rPr>
                <w:rFonts w:ascii="Calibri" w:eastAsia="Calibri" w:hAnsi="Calibri"/>
                <w:bCs/>
                <w:lang w:val="fr-FR"/>
              </w:rPr>
            </w:pPr>
            <w:r>
              <w:rPr>
                <w:rFonts w:ascii="Calibri" w:eastAsia="Calibri" w:hAnsi="Calibri"/>
                <w:bCs/>
                <w:lang w:val="fr-FR"/>
              </w:rPr>
              <w:t xml:space="preserve">AOC Côtes de Provence Cuvée Diane Château Pas du Cerf </w:t>
            </w:r>
            <w:r w:rsidRPr="00B11759">
              <w:rPr>
                <w:rFonts w:ascii="Calibri" w:eastAsia="Calibri" w:hAnsi="Calibri"/>
                <w:bCs/>
                <w:color w:val="00B050"/>
                <w:lang w:val="fr-FR"/>
              </w:rPr>
              <w:t>BIO</w:t>
            </w:r>
          </w:p>
        </w:tc>
        <w:tc>
          <w:tcPr>
            <w:tcW w:w="991" w:type="dxa"/>
            <w:gridSpan w:val="2"/>
          </w:tcPr>
          <w:p w14:paraId="04FBA624" w14:textId="65F8CBBB" w:rsidR="007F42FF" w:rsidRDefault="007F42FF" w:rsidP="007F42FF">
            <w:pPr>
              <w:jc w:val="center"/>
              <w:rPr>
                <w:rFonts w:ascii="Calibri" w:eastAsia="Calibri" w:hAnsi="Calibri"/>
                <w:lang w:val="fr-FR"/>
              </w:rPr>
            </w:pPr>
            <w:r>
              <w:rPr>
                <w:rFonts w:ascii="Calibri" w:eastAsia="Calibri" w:hAnsi="Calibri"/>
                <w:lang w:val="fr-FR"/>
              </w:rPr>
              <w:t>2025</w:t>
            </w:r>
          </w:p>
        </w:tc>
        <w:tc>
          <w:tcPr>
            <w:tcW w:w="992" w:type="dxa"/>
          </w:tcPr>
          <w:p w14:paraId="4521705F" w14:textId="14ACA884" w:rsidR="007F42FF" w:rsidRDefault="007F42FF" w:rsidP="007F42FF">
            <w:pPr>
              <w:jc w:val="center"/>
              <w:rPr>
                <w:rFonts w:ascii="Calibri" w:eastAsia="Calibri" w:hAnsi="Calibri"/>
                <w:lang w:val="fr-FR"/>
              </w:rPr>
            </w:pPr>
            <w:r>
              <w:rPr>
                <w:rFonts w:ascii="Calibri" w:eastAsia="Calibri" w:hAnsi="Calibri"/>
                <w:lang w:val="fr-FR"/>
              </w:rPr>
              <w:t>43.00</w:t>
            </w:r>
          </w:p>
        </w:tc>
        <w:tc>
          <w:tcPr>
            <w:tcW w:w="1002" w:type="dxa"/>
            <w:gridSpan w:val="2"/>
          </w:tcPr>
          <w:p w14:paraId="2EE0B651" w14:textId="3EC992CA" w:rsidR="007F42FF" w:rsidRDefault="007F42FF" w:rsidP="007F42FF">
            <w:pPr>
              <w:jc w:val="center"/>
              <w:rPr>
                <w:rFonts w:ascii="Calibri" w:eastAsia="Calibri" w:hAnsi="Calibri"/>
                <w:lang w:val="fr-FR"/>
              </w:rPr>
            </w:pPr>
            <w:r>
              <w:rPr>
                <w:rFonts w:ascii="Calibri" w:eastAsia="Calibri" w:hAnsi="Calibri"/>
                <w:lang w:val="fr-FR"/>
              </w:rPr>
              <w:t>2025</w:t>
            </w:r>
          </w:p>
        </w:tc>
        <w:tc>
          <w:tcPr>
            <w:tcW w:w="1281" w:type="dxa"/>
            <w:gridSpan w:val="2"/>
          </w:tcPr>
          <w:p w14:paraId="7DBF180A" w14:textId="56112A1F" w:rsidR="007F42FF" w:rsidRDefault="007F42FF" w:rsidP="007F42FF">
            <w:pPr>
              <w:jc w:val="center"/>
              <w:rPr>
                <w:rFonts w:ascii="Calibri" w:eastAsia="Calibri" w:hAnsi="Calibri"/>
                <w:lang w:val="fr-FR"/>
              </w:rPr>
            </w:pPr>
            <w:r>
              <w:rPr>
                <w:rFonts w:ascii="Calibri" w:eastAsia="Calibri" w:hAnsi="Calibri"/>
                <w:lang w:val="fr-FR"/>
              </w:rPr>
              <w:t>32.00€</w:t>
            </w:r>
          </w:p>
        </w:tc>
      </w:tr>
      <w:tr w:rsidR="007F42FF" w:rsidRPr="00636323" w14:paraId="337A9F39" w14:textId="77777777" w:rsidTr="00BE50D7">
        <w:tc>
          <w:tcPr>
            <w:tcW w:w="6083" w:type="dxa"/>
          </w:tcPr>
          <w:p w14:paraId="56CB9D32" w14:textId="77777777" w:rsidR="007F42FF" w:rsidRDefault="007F42FF" w:rsidP="007F42FF">
            <w:pPr>
              <w:rPr>
                <w:rFonts w:ascii="Calibri" w:eastAsia="Calibri" w:hAnsi="Calibri"/>
                <w:bCs/>
                <w:lang w:val="fr-FR"/>
              </w:rPr>
            </w:pPr>
          </w:p>
        </w:tc>
        <w:tc>
          <w:tcPr>
            <w:tcW w:w="991" w:type="dxa"/>
            <w:gridSpan w:val="2"/>
          </w:tcPr>
          <w:p w14:paraId="5C5A7130" w14:textId="77777777" w:rsidR="007F42FF" w:rsidRDefault="007F42FF" w:rsidP="007F42FF">
            <w:pPr>
              <w:jc w:val="center"/>
              <w:rPr>
                <w:rFonts w:ascii="Calibri" w:eastAsia="Calibri" w:hAnsi="Calibri"/>
                <w:lang w:val="fr-FR"/>
              </w:rPr>
            </w:pPr>
          </w:p>
        </w:tc>
        <w:tc>
          <w:tcPr>
            <w:tcW w:w="992" w:type="dxa"/>
          </w:tcPr>
          <w:p w14:paraId="14B5191B" w14:textId="77777777" w:rsidR="007F42FF" w:rsidRDefault="007F42FF" w:rsidP="007F42FF">
            <w:pPr>
              <w:jc w:val="center"/>
              <w:rPr>
                <w:rFonts w:ascii="Calibri" w:eastAsia="Calibri" w:hAnsi="Calibri"/>
                <w:lang w:val="fr-FR"/>
              </w:rPr>
            </w:pPr>
          </w:p>
        </w:tc>
        <w:tc>
          <w:tcPr>
            <w:tcW w:w="1002" w:type="dxa"/>
            <w:gridSpan w:val="2"/>
          </w:tcPr>
          <w:p w14:paraId="0290CC0C" w14:textId="77777777" w:rsidR="007F42FF" w:rsidRDefault="007F42FF" w:rsidP="007F42FF">
            <w:pPr>
              <w:jc w:val="center"/>
              <w:rPr>
                <w:rFonts w:ascii="Calibri" w:eastAsia="Calibri" w:hAnsi="Calibri"/>
                <w:lang w:val="fr-FR"/>
              </w:rPr>
            </w:pPr>
          </w:p>
        </w:tc>
        <w:tc>
          <w:tcPr>
            <w:tcW w:w="1281" w:type="dxa"/>
            <w:gridSpan w:val="2"/>
          </w:tcPr>
          <w:p w14:paraId="07F0946C" w14:textId="77777777" w:rsidR="007F42FF" w:rsidRDefault="007F42FF" w:rsidP="007F42FF">
            <w:pPr>
              <w:jc w:val="center"/>
              <w:rPr>
                <w:rFonts w:ascii="Calibri" w:eastAsia="Calibri" w:hAnsi="Calibri"/>
                <w:lang w:val="fr-FR"/>
              </w:rPr>
            </w:pPr>
          </w:p>
        </w:tc>
      </w:tr>
      <w:tr w:rsidR="007F42FF" w:rsidRPr="00636323" w14:paraId="476E92DB" w14:textId="77777777" w:rsidTr="00BE50D7">
        <w:tc>
          <w:tcPr>
            <w:tcW w:w="6083" w:type="dxa"/>
          </w:tcPr>
          <w:p w14:paraId="338EB758" w14:textId="77777777" w:rsidR="007F42FF" w:rsidRDefault="007F42FF" w:rsidP="007F42FF">
            <w:pPr>
              <w:rPr>
                <w:rFonts w:ascii="Calibri" w:eastAsia="Calibri" w:hAnsi="Calibri"/>
                <w:bCs/>
                <w:lang w:val="fr-FR"/>
              </w:rPr>
            </w:pPr>
          </w:p>
        </w:tc>
        <w:tc>
          <w:tcPr>
            <w:tcW w:w="991" w:type="dxa"/>
            <w:gridSpan w:val="2"/>
          </w:tcPr>
          <w:p w14:paraId="051C8230" w14:textId="77777777" w:rsidR="007F42FF" w:rsidRDefault="007F42FF" w:rsidP="007F42FF">
            <w:pPr>
              <w:jc w:val="center"/>
              <w:rPr>
                <w:rFonts w:ascii="Calibri" w:eastAsia="Calibri" w:hAnsi="Calibri"/>
                <w:lang w:val="fr-FR"/>
              </w:rPr>
            </w:pPr>
          </w:p>
        </w:tc>
        <w:tc>
          <w:tcPr>
            <w:tcW w:w="992" w:type="dxa"/>
          </w:tcPr>
          <w:p w14:paraId="31BB2F66" w14:textId="77777777" w:rsidR="007F42FF" w:rsidRDefault="007F42FF" w:rsidP="007F42FF">
            <w:pPr>
              <w:jc w:val="center"/>
              <w:rPr>
                <w:rFonts w:ascii="Calibri" w:eastAsia="Calibri" w:hAnsi="Calibri"/>
                <w:lang w:val="fr-FR"/>
              </w:rPr>
            </w:pPr>
          </w:p>
        </w:tc>
        <w:tc>
          <w:tcPr>
            <w:tcW w:w="1002" w:type="dxa"/>
            <w:gridSpan w:val="2"/>
          </w:tcPr>
          <w:p w14:paraId="75162C3A" w14:textId="77777777" w:rsidR="007F42FF" w:rsidRDefault="007F42FF" w:rsidP="007F42FF">
            <w:pPr>
              <w:jc w:val="center"/>
              <w:rPr>
                <w:rFonts w:ascii="Calibri" w:eastAsia="Calibri" w:hAnsi="Calibri"/>
                <w:lang w:val="fr-FR"/>
              </w:rPr>
            </w:pPr>
          </w:p>
        </w:tc>
        <w:tc>
          <w:tcPr>
            <w:tcW w:w="1281" w:type="dxa"/>
            <w:gridSpan w:val="2"/>
          </w:tcPr>
          <w:p w14:paraId="6EAB948B" w14:textId="77777777" w:rsidR="007F42FF" w:rsidRDefault="007F42FF" w:rsidP="007F42FF">
            <w:pPr>
              <w:jc w:val="center"/>
              <w:rPr>
                <w:rFonts w:ascii="Calibri" w:eastAsia="Calibri" w:hAnsi="Calibri"/>
                <w:lang w:val="fr-FR"/>
              </w:rPr>
            </w:pPr>
          </w:p>
        </w:tc>
      </w:tr>
      <w:tr w:rsidR="007F42FF" w:rsidRPr="00636323" w14:paraId="54F4E443" w14:textId="77777777" w:rsidTr="00BE50D7">
        <w:tc>
          <w:tcPr>
            <w:tcW w:w="6083" w:type="dxa"/>
          </w:tcPr>
          <w:p w14:paraId="42C41896" w14:textId="77777777" w:rsidR="007F42FF" w:rsidRDefault="007F42FF" w:rsidP="007F42FF">
            <w:pPr>
              <w:rPr>
                <w:rFonts w:ascii="Calibri" w:eastAsia="Calibri" w:hAnsi="Calibri"/>
                <w:bCs/>
                <w:lang w:val="fr-FR"/>
              </w:rPr>
            </w:pPr>
          </w:p>
        </w:tc>
        <w:tc>
          <w:tcPr>
            <w:tcW w:w="991" w:type="dxa"/>
            <w:gridSpan w:val="2"/>
          </w:tcPr>
          <w:p w14:paraId="77F0013D" w14:textId="77777777" w:rsidR="007F42FF" w:rsidRDefault="007F42FF" w:rsidP="007F42FF">
            <w:pPr>
              <w:jc w:val="center"/>
              <w:rPr>
                <w:rFonts w:ascii="Calibri" w:eastAsia="Calibri" w:hAnsi="Calibri"/>
                <w:lang w:val="fr-FR"/>
              </w:rPr>
            </w:pPr>
          </w:p>
        </w:tc>
        <w:tc>
          <w:tcPr>
            <w:tcW w:w="992" w:type="dxa"/>
          </w:tcPr>
          <w:p w14:paraId="4D6C7DB1" w14:textId="77777777" w:rsidR="007F42FF" w:rsidRDefault="007F42FF" w:rsidP="007F42FF">
            <w:pPr>
              <w:jc w:val="center"/>
              <w:rPr>
                <w:rFonts w:ascii="Calibri" w:eastAsia="Calibri" w:hAnsi="Calibri"/>
                <w:lang w:val="fr-FR"/>
              </w:rPr>
            </w:pPr>
          </w:p>
        </w:tc>
        <w:tc>
          <w:tcPr>
            <w:tcW w:w="1002" w:type="dxa"/>
            <w:gridSpan w:val="2"/>
          </w:tcPr>
          <w:p w14:paraId="561EC4F1" w14:textId="77777777" w:rsidR="007F42FF" w:rsidRDefault="007F42FF" w:rsidP="007F42FF">
            <w:pPr>
              <w:jc w:val="center"/>
              <w:rPr>
                <w:rFonts w:ascii="Calibri" w:eastAsia="Calibri" w:hAnsi="Calibri"/>
                <w:lang w:val="fr-FR"/>
              </w:rPr>
            </w:pPr>
          </w:p>
        </w:tc>
        <w:tc>
          <w:tcPr>
            <w:tcW w:w="1281" w:type="dxa"/>
            <w:gridSpan w:val="2"/>
          </w:tcPr>
          <w:p w14:paraId="757642FD" w14:textId="77777777" w:rsidR="007F42FF" w:rsidRDefault="007F42FF" w:rsidP="007F42FF">
            <w:pPr>
              <w:jc w:val="center"/>
              <w:rPr>
                <w:rFonts w:ascii="Calibri" w:eastAsia="Calibri" w:hAnsi="Calibri"/>
                <w:lang w:val="fr-FR"/>
              </w:rPr>
            </w:pPr>
          </w:p>
        </w:tc>
      </w:tr>
      <w:tr w:rsidR="007F42FF" w:rsidRPr="00636323" w14:paraId="7BB44B1A" w14:textId="77777777" w:rsidTr="00BE50D7">
        <w:tc>
          <w:tcPr>
            <w:tcW w:w="6083" w:type="dxa"/>
          </w:tcPr>
          <w:p w14:paraId="3CFC0C2F" w14:textId="77777777" w:rsidR="007F42FF" w:rsidRDefault="007F42FF" w:rsidP="007F42FF">
            <w:pPr>
              <w:rPr>
                <w:rFonts w:ascii="Calibri" w:eastAsia="Calibri" w:hAnsi="Calibri"/>
                <w:bCs/>
                <w:lang w:val="fr-FR"/>
              </w:rPr>
            </w:pPr>
          </w:p>
        </w:tc>
        <w:tc>
          <w:tcPr>
            <w:tcW w:w="991" w:type="dxa"/>
            <w:gridSpan w:val="2"/>
          </w:tcPr>
          <w:p w14:paraId="2C6C40FD" w14:textId="77777777" w:rsidR="007F42FF" w:rsidRDefault="007F42FF" w:rsidP="007F42FF">
            <w:pPr>
              <w:jc w:val="center"/>
              <w:rPr>
                <w:rFonts w:ascii="Calibri" w:eastAsia="Calibri" w:hAnsi="Calibri"/>
                <w:lang w:val="fr-FR"/>
              </w:rPr>
            </w:pPr>
          </w:p>
        </w:tc>
        <w:tc>
          <w:tcPr>
            <w:tcW w:w="992" w:type="dxa"/>
          </w:tcPr>
          <w:p w14:paraId="5006028D" w14:textId="77777777" w:rsidR="007F42FF" w:rsidRDefault="007F42FF" w:rsidP="007F42FF">
            <w:pPr>
              <w:jc w:val="center"/>
              <w:rPr>
                <w:rFonts w:ascii="Calibri" w:eastAsia="Calibri" w:hAnsi="Calibri"/>
                <w:lang w:val="fr-FR"/>
              </w:rPr>
            </w:pPr>
          </w:p>
        </w:tc>
        <w:tc>
          <w:tcPr>
            <w:tcW w:w="1002" w:type="dxa"/>
            <w:gridSpan w:val="2"/>
          </w:tcPr>
          <w:p w14:paraId="119CB07F" w14:textId="77777777" w:rsidR="007F42FF" w:rsidRDefault="007F42FF" w:rsidP="007F42FF">
            <w:pPr>
              <w:jc w:val="center"/>
              <w:rPr>
                <w:rFonts w:ascii="Calibri" w:eastAsia="Calibri" w:hAnsi="Calibri"/>
                <w:lang w:val="fr-FR"/>
              </w:rPr>
            </w:pPr>
          </w:p>
        </w:tc>
        <w:tc>
          <w:tcPr>
            <w:tcW w:w="1281" w:type="dxa"/>
            <w:gridSpan w:val="2"/>
          </w:tcPr>
          <w:p w14:paraId="432BA060" w14:textId="77777777" w:rsidR="007F42FF" w:rsidRDefault="007F42FF" w:rsidP="007F42FF">
            <w:pPr>
              <w:jc w:val="center"/>
              <w:rPr>
                <w:rFonts w:ascii="Calibri" w:eastAsia="Calibri" w:hAnsi="Calibri"/>
                <w:lang w:val="fr-FR"/>
              </w:rPr>
            </w:pPr>
          </w:p>
        </w:tc>
      </w:tr>
      <w:tr w:rsidR="007F42FF" w:rsidRPr="00636323" w14:paraId="4357C5B8" w14:textId="77777777" w:rsidTr="00BE50D7">
        <w:tc>
          <w:tcPr>
            <w:tcW w:w="6083" w:type="dxa"/>
          </w:tcPr>
          <w:p w14:paraId="556C3930" w14:textId="77777777" w:rsidR="007F42FF" w:rsidRDefault="007F42FF" w:rsidP="007F42FF">
            <w:pPr>
              <w:rPr>
                <w:rFonts w:ascii="Calibri" w:eastAsia="Calibri" w:hAnsi="Calibri"/>
                <w:bCs/>
                <w:lang w:val="fr-FR"/>
              </w:rPr>
            </w:pPr>
          </w:p>
        </w:tc>
        <w:tc>
          <w:tcPr>
            <w:tcW w:w="991" w:type="dxa"/>
            <w:gridSpan w:val="2"/>
          </w:tcPr>
          <w:p w14:paraId="33DAC765" w14:textId="77777777" w:rsidR="007F42FF" w:rsidRDefault="007F42FF" w:rsidP="007F42FF">
            <w:pPr>
              <w:jc w:val="center"/>
              <w:rPr>
                <w:rFonts w:ascii="Calibri" w:eastAsia="Calibri" w:hAnsi="Calibri"/>
                <w:lang w:val="fr-FR"/>
              </w:rPr>
            </w:pPr>
          </w:p>
        </w:tc>
        <w:tc>
          <w:tcPr>
            <w:tcW w:w="992" w:type="dxa"/>
          </w:tcPr>
          <w:p w14:paraId="6B20492D" w14:textId="77777777" w:rsidR="007F42FF" w:rsidRDefault="007F42FF" w:rsidP="007F42FF">
            <w:pPr>
              <w:jc w:val="center"/>
              <w:rPr>
                <w:rFonts w:ascii="Calibri" w:eastAsia="Calibri" w:hAnsi="Calibri"/>
                <w:lang w:val="fr-FR"/>
              </w:rPr>
            </w:pPr>
          </w:p>
        </w:tc>
        <w:tc>
          <w:tcPr>
            <w:tcW w:w="1002" w:type="dxa"/>
            <w:gridSpan w:val="2"/>
          </w:tcPr>
          <w:p w14:paraId="50A43B3B" w14:textId="77777777" w:rsidR="007F42FF" w:rsidRDefault="007F42FF" w:rsidP="007F42FF">
            <w:pPr>
              <w:jc w:val="center"/>
              <w:rPr>
                <w:rFonts w:ascii="Calibri" w:eastAsia="Calibri" w:hAnsi="Calibri"/>
                <w:lang w:val="fr-FR"/>
              </w:rPr>
            </w:pPr>
          </w:p>
        </w:tc>
        <w:tc>
          <w:tcPr>
            <w:tcW w:w="1281" w:type="dxa"/>
            <w:gridSpan w:val="2"/>
          </w:tcPr>
          <w:p w14:paraId="47813840" w14:textId="77777777" w:rsidR="007F42FF" w:rsidRDefault="007F42FF" w:rsidP="007F42FF">
            <w:pPr>
              <w:jc w:val="center"/>
              <w:rPr>
                <w:rFonts w:ascii="Calibri" w:eastAsia="Calibri" w:hAnsi="Calibri"/>
                <w:lang w:val="fr-FR"/>
              </w:rPr>
            </w:pPr>
          </w:p>
        </w:tc>
      </w:tr>
      <w:tr w:rsidR="007F42FF" w:rsidRPr="00636323" w14:paraId="6EFCCC71" w14:textId="77777777" w:rsidTr="00BE50D7">
        <w:tc>
          <w:tcPr>
            <w:tcW w:w="6083" w:type="dxa"/>
          </w:tcPr>
          <w:p w14:paraId="3D1B5448" w14:textId="77777777" w:rsidR="007F42FF" w:rsidRDefault="007F42FF" w:rsidP="007F42FF">
            <w:pPr>
              <w:rPr>
                <w:rFonts w:ascii="Calibri" w:eastAsia="Calibri" w:hAnsi="Calibri"/>
                <w:bCs/>
                <w:lang w:val="fr-FR"/>
              </w:rPr>
            </w:pPr>
          </w:p>
        </w:tc>
        <w:tc>
          <w:tcPr>
            <w:tcW w:w="991" w:type="dxa"/>
            <w:gridSpan w:val="2"/>
          </w:tcPr>
          <w:p w14:paraId="5C7D33AF" w14:textId="77777777" w:rsidR="007F42FF" w:rsidRDefault="007F42FF" w:rsidP="007F42FF">
            <w:pPr>
              <w:jc w:val="center"/>
              <w:rPr>
                <w:rFonts w:ascii="Calibri" w:eastAsia="Calibri" w:hAnsi="Calibri"/>
                <w:lang w:val="fr-FR"/>
              </w:rPr>
            </w:pPr>
          </w:p>
        </w:tc>
        <w:tc>
          <w:tcPr>
            <w:tcW w:w="992" w:type="dxa"/>
          </w:tcPr>
          <w:p w14:paraId="4A349F22" w14:textId="77777777" w:rsidR="007F42FF" w:rsidRDefault="007F42FF" w:rsidP="007F42FF">
            <w:pPr>
              <w:jc w:val="center"/>
              <w:rPr>
                <w:rFonts w:ascii="Calibri" w:eastAsia="Calibri" w:hAnsi="Calibri"/>
                <w:lang w:val="fr-FR"/>
              </w:rPr>
            </w:pPr>
          </w:p>
        </w:tc>
        <w:tc>
          <w:tcPr>
            <w:tcW w:w="1002" w:type="dxa"/>
            <w:gridSpan w:val="2"/>
          </w:tcPr>
          <w:p w14:paraId="5FC9BE08" w14:textId="77777777" w:rsidR="007F42FF" w:rsidRDefault="007F42FF" w:rsidP="007F42FF">
            <w:pPr>
              <w:jc w:val="center"/>
              <w:rPr>
                <w:rFonts w:ascii="Calibri" w:eastAsia="Calibri" w:hAnsi="Calibri"/>
                <w:lang w:val="fr-FR"/>
              </w:rPr>
            </w:pPr>
          </w:p>
        </w:tc>
        <w:tc>
          <w:tcPr>
            <w:tcW w:w="1281" w:type="dxa"/>
            <w:gridSpan w:val="2"/>
          </w:tcPr>
          <w:p w14:paraId="598C1B36" w14:textId="77777777" w:rsidR="007F42FF" w:rsidRDefault="007F42FF" w:rsidP="007F42FF">
            <w:pPr>
              <w:jc w:val="center"/>
              <w:rPr>
                <w:rFonts w:ascii="Calibri" w:eastAsia="Calibri" w:hAnsi="Calibri"/>
                <w:lang w:val="fr-FR"/>
              </w:rPr>
            </w:pPr>
          </w:p>
        </w:tc>
      </w:tr>
      <w:tr w:rsidR="007F42FF" w:rsidRPr="00636323" w14:paraId="36BA288E" w14:textId="77777777" w:rsidTr="00BE50D7">
        <w:tc>
          <w:tcPr>
            <w:tcW w:w="6083" w:type="dxa"/>
          </w:tcPr>
          <w:p w14:paraId="152FFB54" w14:textId="77777777" w:rsidR="007F42FF" w:rsidRDefault="007F42FF" w:rsidP="007F42FF">
            <w:pPr>
              <w:rPr>
                <w:rFonts w:ascii="Calibri" w:eastAsia="Calibri" w:hAnsi="Calibri"/>
                <w:bCs/>
                <w:lang w:val="fr-FR"/>
              </w:rPr>
            </w:pPr>
          </w:p>
        </w:tc>
        <w:tc>
          <w:tcPr>
            <w:tcW w:w="991" w:type="dxa"/>
            <w:gridSpan w:val="2"/>
          </w:tcPr>
          <w:p w14:paraId="6CC982E1" w14:textId="77777777" w:rsidR="007F42FF" w:rsidRDefault="007F42FF" w:rsidP="007F42FF">
            <w:pPr>
              <w:jc w:val="center"/>
              <w:rPr>
                <w:rFonts w:ascii="Calibri" w:eastAsia="Calibri" w:hAnsi="Calibri"/>
                <w:lang w:val="fr-FR"/>
              </w:rPr>
            </w:pPr>
          </w:p>
        </w:tc>
        <w:tc>
          <w:tcPr>
            <w:tcW w:w="992" w:type="dxa"/>
          </w:tcPr>
          <w:p w14:paraId="09AEE8E1" w14:textId="77777777" w:rsidR="007F42FF" w:rsidRDefault="007F42FF" w:rsidP="007F42FF">
            <w:pPr>
              <w:jc w:val="center"/>
              <w:rPr>
                <w:rFonts w:ascii="Calibri" w:eastAsia="Calibri" w:hAnsi="Calibri"/>
                <w:lang w:val="fr-FR"/>
              </w:rPr>
            </w:pPr>
          </w:p>
        </w:tc>
        <w:tc>
          <w:tcPr>
            <w:tcW w:w="1002" w:type="dxa"/>
            <w:gridSpan w:val="2"/>
          </w:tcPr>
          <w:p w14:paraId="1628AC06" w14:textId="77777777" w:rsidR="007F42FF" w:rsidRDefault="007F42FF" w:rsidP="007F42FF">
            <w:pPr>
              <w:jc w:val="center"/>
              <w:rPr>
                <w:rFonts w:ascii="Calibri" w:eastAsia="Calibri" w:hAnsi="Calibri"/>
                <w:lang w:val="fr-FR"/>
              </w:rPr>
            </w:pPr>
          </w:p>
        </w:tc>
        <w:tc>
          <w:tcPr>
            <w:tcW w:w="1281" w:type="dxa"/>
            <w:gridSpan w:val="2"/>
          </w:tcPr>
          <w:p w14:paraId="315C2312" w14:textId="77777777" w:rsidR="007F42FF" w:rsidRDefault="007F42FF" w:rsidP="007F42FF">
            <w:pPr>
              <w:jc w:val="center"/>
              <w:rPr>
                <w:rFonts w:ascii="Calibri" w:eastAsia="Calibri" w:hAnsi="Calibri"/>
                <w:lang w:val="fr-FR"/>
              </w:rPr>
            </w:pPr>
          </w:p>
        </w:tc>
      </w:tr>
      <w:tr w:rsidR="007F42FF" w:rsidRPr="00636323" w14:paraId="3F6A5328" w14:textId="77777777" w:rsidTr="00BE50D7">
        <w:tc>
          <w:tcPr>
            <w:tcW w:w="6083" w:type="dxa"/>
          </w:tcPr>
          <w:p w14:paraId="0922B56D" w14:textId="77777777" w:rsidR="007F42FF" w:rsidRDefault="007F42FF" w:rsidP="007F42FF">
            <w:pPr>
              <w:rPr>
                <w:rFonts w:ascii="Calibri" w:eastAsia="Calibri" w:hAnsi="Calibri"/>
                <w:bCs/>
                <w:lang w:val="fr-FR"/>
              </w:rPr>
            </w:pPr>
          </w:p>
        </w:tc>
        <w:tc>
          <w:tcPr>
            <w:tcW w:w="991" w:type="dxa"/>
            <w:gridSpan w:val="2"/>
          </w:tcPr>
          <w:p w14:paraId="1396D0F8" w14:textId="77777777" w:rsidR="007F42FF" w:rsidRDefault="007F42FF" w:rsidP="007F42FF">
            <w:pPr>
              <w:jc w:val="center"/>
              <w:rPr>
                <w:rFonts w:ascii="Calibri" w:eastAsia="Calibri" w:hAnsi="Calibri"/>
                <w:lang w:val="fr-FR"/>
              </w:rPr>
            </w:pPr>
          </w:p>
        </w:tc>
        <w:tc>
          <w:tcPr>
            <w:tcW w:w="992" w:type="dxa"/>
          </w:tcPr>
          <w:p w14:paraId="1BDB80AE" w14:textId="77777777" w:rsidR="007F42FF" w:rsidRDefault="007F42FF" w:rsidP="007F42FF">
            <w:pPr>
              <w:jc w:val="center"/>
              <w:rPr>
                <w:rFonts w:ascii="Calibri" w:eastAsia="Calibri" w:hAnsi="Calibri"/>
                <w:lang w:val="fr-FR"/>
              </w:rPr>
            </w:pPr>
          </w:p>
        </w:tc>
        <w:tc>
          <w:tcPr>
            <w:tcW w:w="1002" w:type="dxa"/>
            <w:gridSpan w:val="2"/>
          </w:tcPr>
          <w:p w14:paraId="4EE44ABB" w14:textId="77777777" w:rsidR="007F42FF" w:rsidRDefault="007F42FF" w:rsidP="007F42FF">
            <w:pPr>
              <w:jc w:val="center"/>
              <w:rPr>
                <w:rFonts w:ascii="Calibri" w:eastAsia="Calibri" w:hAnsi="Calibri"/>
                <w:lang w:val="fr-FR"/>
              </w:rPr>
            </w:pPr>
          </w:p>
        </w:tc>
        <w:tc>
          <w:tcPr>
            <w:tcW w:w="1281" w:type="dxa"/>
            <w:gridSpan w:val="2"/>
          </w:tcPr>
          <w:p w14:paraId="2713D8A1" w14:textId="77777777" w:rsidR="007F42FF" w:rsidRDefault="007F42FF" w:rsidP="007F42FF">
            <w:pPr>
              <w:jc w:val="center"/>
              <w:rPr>
                <w:rFonts w:ascii="Calibri" w:eastAsia="Calibri" w:hAnsi="Calibri"/>
                <w:lang w:val="fr-FR"/>
              </w:rPr>
            </w:pPr>
          </w:p>
        </w:tc>
      </w:tr>
      <w:tr w:rsidR="007F42FF" w:rsidRPr="00636323" w14:paraId="5AFCC43A" w14:textId="77777777" w:rsidTr="00BE50D7">
        <w:tc>
          <w:tcPr>
            <w:tcW w:w="6083" w:type="dxa"/>
          </w:tcPr>
          <w:p w14:paraId="1F9AEC4A" w14:textId="77777777" w:rsidR="007F42FF" w:rsidRDefault="007F42FF" w:rsidP="007F42FF">
            <w:pPr>
              <w:rPr>
                <w:rFonts w:ascii="Calibri" w:eastAsia="Calibri" w:hAnsi="Calibri"/>
                <w:bCs/>
                <w:lang w:val="fr-FR"/>
              </w:rPr>
            </w:pPr>
          </w:p>
        </w:tc>
        <w:tc>
          <w:tcPr>
            <w:tcW w:w="991" w:type="dxa"/>
            <w:gridSpan w:val="2"/>
          </w:tcPr>
          <w:p w14:paraId="1567A1DC" w14:textId="77777777" w:rsidR="007F42FF" w:rsidRDefault="007F42FF" w:rsidP="007F42FF">
            <w:pPr>
              <w:jc w:val="center"/>
              <w:rPr>
                <w:rFonts w:ascii="Calibri" w:eastAsia="Calibri" w:hAnsi="Calibri"/>
                <w:lang w:val="fr-FR"/>
              </w:rPr>
            </w:pPr>
          </w:p>
        </w:tc>
        <w:tc>
          <w:tcPr>
            <w:tcW w:w="992" w:type="dxa"/>
          </w:tcPr>
          <w:p w14:paraId="43B939A2" w14:textId="77777777" w:rsidR="007F42FF" w:rsidRDefault="007F42FF" w:rsidP="007F42FF">
            <w:pPr>
              <w:jc w:val="center"/>
              <w:rPr>
                <w:rFonts w:ascii="Calibri" w:eastAsia="Calibri" w:hAnsi="Calibri"/>
                <w:lang w:val="fr-FR"/>
              </w:rPr>
            </w:pPr>
          </w:p>
        </w:tc>
        <w:tc>
          <w:tcPr>
            <w:tcW w:w="1002" w:type="dxa"/>
            <w:gridSpan w:val="2"/>
          </w:tcPr>
          <w:p w14:paraId="33E4C4FC" w14:textId="77777777" w:rsidR="007F42FF" w:rsidRDefault="007F42FF" w:rsidP="007F42FF">
            <w:pPr>
              <w:jc w:val="center"/>
              <w:rPr>
                <w:rFonts w:ascii="Calibri" w:eastAsia="Calibri" w:hAnsi="Calibri"/>
                <w:lang w:val="fr-FR"/>
              </w:rPr>
            </w:pPr>
          </w:p>
        </w:tc>
        <w:tc>
          <w:tcPr>
            <w:tcW w:w="1281" w:type="dxa"/>
            <w:gridSpan w:val="2"/>
          </w:tcPr>
          <w:p w14:paraId="6A65B5CF" w14:textId="77777777" w:rsidR="007F42FF" w:rsidRDefault="007F42FF" w:rsidP="007F42FF">
            <w:pPr>
              <w:jc w:val="center"/>
              <w:rPr>
                <w:rFonts w:ascii="Calibri" w:eastAsia="Calibri" w:hAnsi="Calibri"/>
                <w:lang w:val="fr-FR"/>
              </w:rPr>
            </w:pPr>
          </w:p>
        </w:tc>
      </w:tr>
      <w:tr w:rsidR="007F42FF" w14:paraId="75937C5B" w14:textId="77777777" w:rsidTr="00BE50D7">
        <w:tc>
          <w:tcPr>
            <w:tcW w:w="6083" w:type="dxa"/>
          </w:tcPr>
          <w:p w14:paraId="012C0FC1" w14:textId="77777777" w:rsidR="007F42FF" w:rsidRPr="003E333D" w:rsidRDefault="007F42FF" w:rsidP="007F42FF">
            <w:pPr>
              <w:tabs>
                <w:tab w:val="left" w:pos="900"/>
                <w:tab w:val="left" w:pos="5670"/>
              </w:tabs>
              <w:spacing w:line="259" w:lineRule="auto"/>
              <w:rPr>
                <w:rFonts w:ascii="Dreaming Outloud Pro" w:eastAsia="Calibri" w:hAnsi="Dreaming Outloud Pro" w:cs="Dreaming Outloud Pro"/>
                <w:b/>
                <w:bCs/>
                <w:color w:val="BF8F00"/>
                <w:sz w:val="36"/>
                <w:szCs w:val="36"/>
                <w:u w:val="single"/>
                <w:lang w:val="fr-FR"/>
              </w:rPr>
            </w:pPr>
            <w:r w:rsidRPr="003E333D">
              <w:rPr>
                <w:rFonts w:ascii="Dreaming Outloud Pro" w:eastAsia="Calibri" w:hAnsi="Dreaming Outloud Pro" w:cs="Dreaming Outloud Pro"/>
                <w:b/>
                <w:bCs/>
                <w:sz w:val="36"/>
                <w:szCs w:val="36"/>
                <w:lang w:val="fr-FR"/>
              </w:rPr>
              <w:lastRenderedPageBreak/>
              <w:t>Nos Vins Effervescents</w:t>
            </w:r>
          </w:p>
        </w:tc>
        <w:tc>
          <w:tcPr>
            <w:tcW w:w="991" w:type="dxa"/>
            <w:gridSpan w:val="2"/>
          </w:tcPr>
          <w:p w14:paraId="1265191C" w14:textId="77777777" w:rsidR="007F42FF" w:rsidRPr="0092364C" w:rsidRDefault="007F42FF" w:rsidP="007F42FF">
            <w:pPr>
              <w:spacing w:after="120"/>
              <w:jc w:val="center"/>
              <w:rPr>
                <w:rFonts w:ascii="Calibri" w:eastAsia="Calibri" w:hAnsi="Calibri"/>
                <w:b/>
                <w:sz w:val="18"/>
                <w:szCs w:val="18"/>
                <w:lang w:val="fr-FR"/>
              </w:rPr>
            </w:pPr>
          </w:p>
        </w:tc>
        <w:tc>
          <w:tcPr>
            <w:tcW w:w="992" w:type="dxa"/>
          </w:tcPr>
          <w:p w14:paraId="4B811147" w14:textId="77777777" w:rsidR="007F42FF" w:rsidRDefault="007F42FF" w:rsidP="007F42FF">
            <w:pPr>
              <w:spacing w:after="120"/>
              <w:jc w:val="center"/>
              <w:rPr>
                <w:rFonts w:ascii="Calibri" w:eastAsia="Calibri" w:hAnsi="Calibri"/>
                <w:b/>
                <w:sz w:val="18"/>
                <w:szCs w:val="18"/>
                <w:lang w:val="fr-FR"/>
              </w:rPr>
            </w:pPr>
          </w:p>
        </w:tc>
        <w:tc>
          <w:tcPr>
            <w:tcW w:w="1002" w:type="dxa"/>
            <w:gridSpan w:val="2"/>
          </w:tcPr>
          <w:p w14:paraId="3180A86C" w14:textId="77777777" w:rsidR="007F42FF" w:rsidRPr="0092364C" w:rsidRDefault="007F42FF" w:rsidP="007F42FF">
            <w:pPr>
              <w:spacing w:after="120"/>
              <w:jc w:val="center"/>
              <w:rPr>
                <w:rFonts w:ascii="Calibri" w:eastAsia="Calibri" w:hAnsi="Calibri"/>
                <w:b/>
                <w:sz w:val="18"/>
                <w:szCs w:val="18"/>
                <w:lang w:val="fr-FR"/>
              </w:rPr>
            </w:pPr>
          </w:p>
        </w:tc>
        <w:tc>
          <w:tcPr>
            <w:tcW w:w="1281" w:type="dxa"/>
            <w:gridSpan w:val="2"/>
          </w:tcPr>
          <w:p w14:paraId="2FCA0E4D" w14:textId="77777777" w:rsidR="007F42FF" w:rsidRPr="0092364C" w:rsidRDefault="007F42FF" w:rsidP="007F42FF">
            <w:pPr>
              <w:spacing w:after="120"/>
              <w:jc w:val="center"/>
              <w:rPr>
                <w:rFonts w:ascii="Calibri" w:eastAsia="Calibri" w:hAnsi="Calibri"/>
                <w:b/>
                <w:sz w:val="18"/>
                <w:szCs w:val="18"/>
                <w:lang w:val="fr-FR"/>
              </w:rPr>
            </w:pPr>
          </w:p>
        </w:tc>
      </w:tr>
      <w:tr w:rsidR="007F42FF" w14:paraId="05CB1F76" w14:textId="77777777" w:rsidTr="00BE50D7">
        <w:tc>
          <w:tcPr>
            <w:tcW w:w="6083" w:type="dxa"/>
          </w:tcPr>
          <w:p w14:paraId="3616ADD7" w14:textId="0ED6CD11" w:rsidR="007F42FF" w:rsidRPr="00F52046" w:rsidRDefault="007F42FF" w:rsidP="007F42FF">
            <w:pPr>
              <w:spacing w:after="120"/>
              <w:rPr>
                <w:rFonts w:asciiTheme="minorHAnsi" w:eastAsia="Calibri" w:hAnsiTheme="minorHAnsi" w:cstheme="minorHAnsi"/>
                <w:color w:val="000000" w:themeColor="text1"/>
                <w:sz w:val="32"/>
                <w:szCs w:val="32"/>
                <w:lang w:val="fr-FR"/>
              </w:rPr>
            </w:pPr>
            <w:r w:rsidRPr="00F52046">
              <w:rPr>
                <w:rFonts w:ascii="Dreaming Outloud Pro" w:eastAsia="Calibri" w:hAnsi="Dreaming Outloud Pro" w:cs="Dreaming Outloud Pro"/>
                <w:b/>
                <w:bCs/>
                <w:color w:val="BF8F00"/>
                <w:sz w:val="32"/>
                <w:szCs w:val="32"/>
                <w:u w:val="single"/>
                <w:lang w:val="fr-FR"/>
              </w:rPr>
              <w:t>Crémants du Jura</w:t>
            </w:r>
          </w:p>
        </w:tc>
        <w:tc>
          <w:tcPr>
            <w:tcW w:w="991" w:type="dxa"/>
            <w:gridSpan w:val="2"/>
          </w:tcPr>
          <w:p w14:paraId="1F17D179" w14:textId="35A72E5B"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09ABCCC"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71A0C0E" w14:textId="0B49B58E" w:rsidR="007F42FF" w:rsidRDefault="007F42FF" w:rsidP="007F42FF">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3D4D5D76" w14:textId="5404252A"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FFE9C9E" w14:textId="6C4B5546"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7F42FF" w14:paraId="2397706E" w14:textId="77777777" w:rsidTr="00BE50D7">
        <w:tc>
          <w:tcPr>
            <w:tcW w:w="6083" w:type="dxa"/>
          </w:tcPr>
          <w:p w14:paraId="5C829EF9" w14:textId="77777777"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1A199DA3" w14:textId="77777777" w:rsidR="007F42FF" w:rsidRDefault="007F42FF" w:rsidP="007F42FF">
            <w:pPr>
              <w:spacing w:after="120"/>
              <w:jc w:val="center"/>
              <w:rPr>
                <w:rFonts w:ascii="Calibri" w:eastAsia="Calibri" w:hAnsi="Calibri"/>
                <w:lang w:val="fr-FR"/>
              </w:rPr>
            </w:pPr>
          </w:p>
        </w:tc>
        <w:tc>
          <w:tcPr>
            <w:tcW w:w="992" w:type="dxa"/>
          </w:tcPr>
          <w:p w14:paraId="63C12E42" w14:textId="77777777" w:rsidR="007F42FF" w:rsidRDefault="007F42FF" w:rsidP="007F42FF">
            <w:pPr>
              <w:spacing w:after="12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7F42FF" w:rsidRDefault="007F42FF" w:rsidP="007F42FF">
            <w:pPr>
              <w:spacing w:after="120"/>
              <w:jc w:val="center"/>
              <w:rPr>
                <w:rFonts w:ascii="Calibri" w:eastAsia="Calibri" w:hAnsi="Calibri"/>
                <w:lang w:val="fr-FR"/>
              </w:rPr>
            </w:pPr>
          </w:p>
        </w:tc>
        <w:tc>
          <w:tcPr>
            <w:tcW w:w="1281" w:type="dxa"/>
            <w:gridSpan w:val="2"/>
          </w:tcPr>
          <w:p w14:paraId="1B1C312E" w14:textId="77777777" w:rsidR="007F42FF" w:rsidRDefault="007F42FF" w:rsidP="007F42FF">
            <w:pPr>
              <w:spacing w:after="120"/>
              <w:jc w:val="center"/>
              <w:rPr>
                <w:rFonts w:ascii="Calibri" w:eastAsia="Calibri" w:hAnsi="Calibri"/>
                <w:lang w:val="fr-FR"/>
              </w:rPr>
            </w:pPr>
          </w:p>
        </w:tc>
      </w:tr>
      <w:tr w:rsidR="007F42FF" w14:paraId="0AA6504B" w14:textId="77777777" w:rsidTr="00BE50D7">
        <w:tc>
          <w:tcPr>
            <w:tcW w:w="6083" w:type="dxa"/>
          </w:tcPr>
          <w:p w14:paraId="3737AE22" w14:textId="51B68C43"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Benoit Badoz</w:t>
            </w:r>
          </w:p>
        </w:tc>
        <w:tc>
          <w:tcPr>
            <w:tcW w:w="991" w:type="dxa"/>
            <w:gridSpan w:val="2"/>
          </w:tcPr>
          <w:p w14:paraId="6E2030A8" w14:textId="77777777" w:rsidR="007F42FF" w:rsidRDefault="007F42FF" w:rsidP="007F42FF">
            <w:pPr>
              <w:spacing w:after="120"/>
              <w:jc w:val="center"/>
              <w:rPr>
                <w:rFonts w:ascii="Calibri" w:eastAsia="Calibri" w:hAnsi="Calibri"/>
                <w:lang w:val="fr-FR"/>
              </w:rPr>
            </w:pPr>
          </w:p>
        </w:tc>
        <w:tc>
          <w:tcPr>
            <w:tcW w:w="992" w:type="dxa"/>
          </w:tcPr>
          <w:p w14:paraId="63F782DB" w14:textId="77999555" w:rsidR="007F42FF" w:rsidRDefault="007F42FF" w:rsidP="007F42FF">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29640611" w14:textId="77777777" w:rsidR="007F42FF" w:rsidRDefault="007F42FF" w:rsidP="007F42FF">
            <w:pPr>
              <w:spacing w:after="120"/>
              <w:jc w:val="center"/>
              <w:rPr>
                <w:rFonts w:ascii="Calibri" w:eastAsia="Calibri" w:hAnsi="Calibri"/>
                <w:lang w:val="fr-FR"/>
              </w:rPr>
            </w:pPr>
          </w:p>
        </w:tc>
        <w:tc>
          <w:tcPr>
            <w:tcW w:w="1281" w:type="dxa"/>
            <w:gridSpan w:val="2"/>
          </w:tcPr>
          <w:p w14:paraId="7D499356" w14:textId="77777777" w:rsidR="007F42FF" w:rsidRDefault="007F42FF" w:rsidP="007F42FF">
            <w:pPr>
              <w:spacing w:after="120"/>
              <w:jc w:val="center"/>
              <w:rPr>
                <w:rFonts w:ascii="Calibri" w:eastAsia="Calibri" w:hAnsi="Calibri"/>
                <w:lang w:val="fr-FR"/>
              </w:rPr>
            </w:pPr>
          </w:p>
        </w:tc>
      </w:tr>
      <w:tr w:rsidR="007F42FF" w14:paraId="7AD074BA" w14:textId="77777777" w:rsidTr="00BE50D7">
        <w:tc>
          <w:tcPr>
            <w:tcW w:w="6083" w:type="dxa"/>
          </w:tcPr>
          <w:p w14:paraId="572428B1" w14:textId="79D28F56"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Jacques Tissot</w:t>
            </w:r>
          </w:p>
        </w:tc>
        <w:tc>
          <w:tcPr>
            <w:tcW w:w="991" w:type="dxa"/>
            <w:gridSpan w:val="2"/>
          </w:tcPr>
          <w:p w14:paraId="2139E97E" w14:textId="77777777" w:rsidR="007F42FF" w:rsidRPr="005E4234" w:rsidRDefault="007F42FF" w:rsidP="007F42FF">
            <w:pPr>
              <w:spacing w:after="120"/>
              <w:jc w:val="center"/>
              <w:rPr>
                <w:rFonts w:ascii="Calibri" w:eastAsia="Calibri" w:hAnsi="Calibri"/>
                <w:b/>
                <w:bCs/>
                <w:lang w:val="fr-FR"/>
              </w:rPr>
            </w:pPr>
          </w:p>
        </w:tc>
        <w:tc>
          <w:tcPr>
            <w:tcW w:w="992" w:type="dxa"/>
          </w:tcPr>
          <w:p w14:paraId="45BF3C6C" w14:textId="56007312" w:rsidR="007F42FF" w:rsidRDefault="007F42FF" w:rsidP="007F42FF">
            <w:pPr>
              <w:spacing w:after="120"/>
              <w:jc w:val="center"/>
              <w:rPr>
                <w:rFonts w:ascii="Calibri" w:eastAsia="Calibri" w:hAnsi="Calibri"/>
                <w:lang w:val="fr-FR"/>
              </w:rPr>
            </w:pPr>
            <w:r>
              <w:rPr>
                <w:rFonts w:ascii="Calibri" w:eastAsia="Calibri" w:hAnsi="Calibri"/>
                <w:lang w:val="fr-FR"/>
              </w:rPr>
              <w:t>35.00€</w:t>
            </w:r>
          </w:p>
        </w:tc>
        <w:tc>
          <w:tcPr>
            <w:tcW w:w="1002" w:type="dxa"/>
            <w:gridSpan w:val="2"/>
          </w:tcPr>
          <w:p w14:paraId="547DD72C" w14:textId="77777777" w:rsidR="007F42FF" w:rsidRDefault="007F42FF" w:rsidP="007F42FF">
            <w:pPr>
              <w:spacing w:after="120"/>
              <w:jc w:val="center"/>
              <w:rPr>
                <w:rFonts w:ascii="Calibri" w:eastAsia="Calibri" w:hAnsi="Calibri"/>
                <w:lang w:val="fr-FR"/>
              </w:rPr>
            </w:pPr>
          </w:p>
        </w:tc>
        <w:tc>
          <w:tcPr>
            <w:tcW w:w="1281" w:type="dxa"/>
            <w:gridSpan w:val="2"/>
          </w:tcPr>
          <w:p w14:paraId="7AB487F3" w14:textId="77777777" w:rsidR="007F42FF" w:rsidRDefault="007F42FF" w:rsidP="007F42FF">
            <w:pPr>
              <w:spacing w:after="120"/>
              <w:jc w:val="center"/>
              <w:rPr>
                <w:rFonts w:ascii="Calibri" w:eastAsia="Calibri" w:hAnsi="Calibri"/>
                <w:lang w:val="fr-FR"/>
              </w:rPr>
            </w:pPr>
          </w:p>
        </w:tc>
      </w:tr>
      <w:tr w:rsidR="007F42FF" w14:paraId="53EABAB2" w14:textId="77777777" w:rsidTr="00BE50D7">
        <w:tc>
          <w:tcPr>
            <w:tcW w:w="6083" w:type="dxa"/>
          </w:tcPr>
          <w:p w14:paraId="3B437674" w14:textId="4F153BBF"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5WY</w:t>
            </w:r>
          </w:p>
        </w:tc>
        <w:tc>
          <w:tcPr>
            <w:tcW w:w="991" w:type="dxa"/>
            <w:gridSpan w:val="2"/>
          </w:tcPr>
          <w:p w14:paraId="26241DA7" w14:textId="77777777" w:rsidR="007F42FF" w:rsidRPr="005E4234" w:rsidRDefault="007F42FF" w:rsidP="007F42FF">
            <w:pPr>
              <w:spacing w:after="120"/>
              <w:jc w:val="center"/>
              <w:rPr>
                <w:rFonts w:ascii="Calibri" w:eastAsia="Calibri" w:hAnsi="Calibri"/>
                <w:b/>
                <w:bCs/>
                <w:lang w:val="fr-FR"/>
              </w:rPr>
            </w:pPr>
          </w:p>
        </w:tc>
        <w:tc>
          <w:tcPr>
            <w:tcW w:w="992" w:type="dxa"/>
          </w:tcPr>
          <w:p w14:paraId="52925D85" w14:textId="7047472C" w:rsidR="007F42FF" w:rsidRDefault="007F42FF" w:rsidP="007F42FF">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541A8697" w14:textId="77777777" w:rsidR="007F42FF" w:rsidRDefault="007F42FF" w:rsidP="007F42FF">
            <w:pPr>
              <w:spacing w:after="120"/>
              <w:jc w:val="center"/>
              <w:rPr>
                <w:rFonts w:ascii="Calibri" w:eastAsia="Calibri" w:hAnsi="Calibri"/>
                <w:lang w:val="fr-FR"/>
              </w:rPr>
            </w:pPr>
          </w:p>
        </w:tc>
        <w:tc>
          <w:tcPr>
            <w:tcW w:w="1281" w:type="dxa"/>
            <w:gridSpan w:val="2"/>
          </w:tcPr>
          <w:p w14:paraId="18AA2F71" w14:textId="77777777" w:rsidR="007F42FF" w:rsidRDefault="007F42FF" w:rsidP="007F42FF">
            <w:pPr>
              <w:spacing w:after="120"/>
              <w:jc w:val="center"/>
              <w:rPr>
                <w:rFonts w:ascii="Calibri" w:eastAsia="Calibri" w:hAnsi="Calibri"/>
                <w:lang w:val="fr-FR"/>
              </w:rPr>
            </w:pPr>
          </w:p>
        </w:tc>
      </w:tr>
      <w:tr w:rsidR="007F42FF" w14:paraId="412403AB" w14:textId="77777777" w:rsidTr="00BE50D7">
        <w:tc>
          <w:tcPr>
            <w:tcW w:w="6083" w:type="dxa"/>
          </w:tcPr>
          <w:p w14:paraId="237BE8AF" w14:textId="77777777"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7F42FF" w:rsidRPr="005E4234" w:rsidRDefault="007F42FF" w:rsidP="007F42FF">
            <w:pPr>
              <w:spacing w:after="120"/>
              <w:jc w:val="center"/>
              <w:rPr>
                <w:rFonts w:ascii="Calibri" w:eastAsia="Calibri" w:hAnsi="Calibri"/>
                <w:b/>
                <w:bCs/>
                <w:lang w:val="fr-FR"/>
              </w:rPr>
            </w:pPr>
          </w:p>
        </w:tc>
        <w:tc>
          <w:tcPr>
            <w:tcW w:w="992" w:type="dxa"/>
          </w:tcPr>
          <w:p w14:paraId="32E2CC7E" w14:textId="77777777" w:rsidR="007F42FF" w:rsidRDefault="007F42FF" w:rsidP="007F42FF">
            <w:pPr>
              <w:spacing w:after="12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7F42FF" w:rsidRDefault="007F42FF" w:rsidP="007F42FF">
            <w:pPr>
              <w:spacing w:after="120"/>
              <w:jc w:val="center"/>
              <w:rPr>
                <w:rFonts w:ascii="Calibri" w:eastAsia="Calibri" w:hAnsi="Calibri"/>
                <w:lang w:val="fr-FR"/>
              </w:rPr>
            </w:pPr>
          </w:p>
        </w:tc>
        <w:tc>
          <w:tcPr>
            <w:tcW w:w="1281" w:type="dxa"/>
            <w:gridSpan w:val="2"/>
          </w:tcPr>
          <w:p w14:paraId="42834612" w14:textId="77777777" w:rsidR="007F42FF" w:rsidRDefault="007F42FF" w:rsidP="007F42FF">
            <w:pPr>
              <w:spacing w:after="120"/>
              <w:jc w:val="center"/>
              <w:rPr>
                <w:rFonts w:ascii="Calibri" w:eastAsia="Calibri" w:hAnsi="Calibri"/>
                <w:lang w:val="fr-FR"/>
              </w:rPr>
            </w:pPr>
          </w:p>
        </w:tc>
      </w:tr>
      <w:tr w:rsidR="007F42FF" w14:paraId="77095B3E" w14:textId="77777777" w:rsidTr="00BE50D7">
        <w:tc>
          <w:tcPr>
            <w:tcW w:w="6083" w:type="dxa"/>
          </w:tcPr>
          <w:p w14:paraId="22E37084" w14:textId="15563357"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De Blanc                                       Domaine Martin Faudot</w:t>
            </w:r>
          </w:p>
        </w:tc>
        <w:tc>
          <w:tcPr>
            <w:tcW w:w="991" w:type="dxa"/>
            <w:gridSpan w:val="2"/>
          </w:tcPr>
          <w:p w14:paraId="0A60334D" w14:textId="77777777" w:rsidR="007F42FF" w:rsidRDefault="007F42FF" w:rsidP="007F42FF">
            <w:pPr>
              <w:spacing w:after="120"/>
              <w:jc w:val="center"/>
              <w:rPr>
                <w:rFonts w:ascii="Calibri" w:eastAsia="Calibri" w:hAnsi="Calibri"/>
                <w:lang w:val="fr-FR"/>
              </w:rPr>
            </w:pPr>
          </w:p>
        </w:tc>
        <w:tc>
          <w:tcPr>
            <w:tcW w:w="992" w:type="dxa"/>
          </w:tcPr>
          <w:p w14:paraId="279CBF0E" w14:textId="65BDAC77" w:rsidR="007F42FF" w:rsidRDefault="007F42FF" w:rsidP="007F42FF">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435A4AC3" w14:textId="77777777" w:rsidR="007F42FF" w:rsidRDefault="007F42FF" w:rsidP="007F42FF">
            <w:pPr>
              <w:spacing w:after="120"/>
              <w:rPr>
                <w:rFonts w:ascii="Calibri" w:eastAsia="Calibri" w:hAnsi="Calibri"/>
                <w:lang w:val="fr-FR"/>
              </w:rPr>
            </w:pPr>
          </w:p>
        </w:tc>
        <w:tc>
          <w:tcPr>
            <w:tcW w:w="1281" w:type="dxa"/>
            <w:gridSpan w:val="2"/>
          </w:tcPr>
          <w:p w14:paraId="79F2EA09" w14:textId="77777777" w:rsidR="007F42FF" w:rsidRDefault="007F42FF" w:rsidP="007F42FF">
            <w:pPr>
              <w:spacing w:after="120"/>
              <w:rPr>
                <w:rFonts w:ascii="Calibri" w:eastAsia="Calibri" w:hAnsi="Calibri"/>
                <w:lang w:val="fr-FR"/>
              </w:rPr>
            </w:pPr>
          </w:p>
        </w:tc>
      </w:tr>
      <w:tr w:rsidR="007F42FF" w14:paraId="0B91B118" w14:textId="77777777" w:rsidTr="00BE50D7">
        <w:trPr>
          <w:trHeight w:val="299"/>
        </w:trPr>
        <w:tc>
          <w:tcPr>
            <w:tcW w:w="6083" w:type="dxa"/>
          </w:tcPr>
          <w:p w14:paraId="6CFC1384" w14:textId="77777777" w:rsidR="007F42FF" w:rsidRDefault="007F42FF" w:rsidP="007F42FF">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7F42FF" w:rsidRDefault="007F42FF" w:rsidP="007F42FF">
            <w:pPr>
              <w:spacing w:after="120"/>
              <w:jc w:val="center"/>
              <w:rPr>
                <w:rFonts w:ascii="Calibri" w:eastAsia="Calibri" w:hAnsi="Calibri"/>
                <w:lang w:val="fr-FR"/>
              </w:rPr>
            </w:pPr>
          </w:p>
        </w:tc>
        <w:tc>
          <w:tcPr>
            <w:tcW w:w="992" w:type="dxa"/>
          </w:tcPr>
          <w:p w14:paraId="2B6F90EF" w14:textId="77777777" w:rsidR="007F42FF" w:rsidRDefault="007F42FF" w:rsidP="007F42FF">
            <w:pPr>
              <w:spacing w:after="12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7F42FF" w:rsidRDefault="007F42FF" w:rsidP="007F42FF">
            <w:pPr>
              <w:spacing w:after="120"/>
              <w:rPr>
                <w:rFonts w:ascii="Calibri" w:eastAsia="Calibri" w:hAnsi="Calibri"/>
                <w:lang w:val="fr-FR"/>
              </w:rPr>
            </w:pPr>
          </w:p>
        </w:tc>
        <w:tc>
          <w:tcPr>
            <w:tcW w:w="1281" w:type="dxa"/>
            <w:gridSpan w:val="2"/>
          </w:tcPr>
          <w:p w14:paraId="1AD8D5E0" w14:textId="77777777" w:rsidR="007F42FF" w:rsidRDefault="007F42FF" w:rsidP="007F42FF">
            <w:pPr>
              <w:spacing w:after="120"/>
              <w:rPr>
                <w:rFonts w:ascii="Calibri" w:eastAsia="Calibri" w:hAnsi="Calibri"/>
                <w:lang w:val="fr-FR"/>
              </w:rPr>
            </w:pPr>
          </w:p>
        </w:tc>
      </w:tr>
      <w:tr w:rsidR="007F42FF" w14:paraId="41B6A348" w14:textId="77777777" w:rsidTr="00BE50D7">
        <w:tc>
          <w:tcPr>
            <w:tcW w:w="6083" w:type="dxa"/>
          </w:tcPr>
          <w:p w14:paraId="743AE24D" w14:textId="039931A2" w:rsidR="007F42FF" w:rsidRDefault="007F42FF" w:rsidP="007F42FF">
            <w:pPr>
              <w:spacing w:after="120"/>
              <w:rPr>
                <w:rFonts w:asciiTheme="minorHAnsi" w:eastAsia="Calibri" w:hAnsiTheme="minorHAnsi" w:cstheme="minorHAnsi"/>
                <w:color w:val="000000" w:themeColor="text1"/>
                <w:lang w:val="fr-FR"/>
              </w:rPr>
            </w:pPr>
            <w:r w:rsidRPr="00F52046">
              <w:rPr>
                <w:rFonts w:ascii="Dreaming Outloud Pro" w:eastAsia="Calibri" w:hAnsi="Dreaming Outloud Pro" w:cs="Dreaming Outloud Pro"/>
                <w:b/>
                <w:bCs/>
                <w:color w:val="BF8F00"/>
                <w:sz w:val="32"/>
                <w:szCs w:val="32"/>
                <w:u w:val="single"/>
                <w:lang w:val="fr-FR"/>
              </w:rPr>
              <w:t>Crémants d</w:t>
            </w:r>
            <w:r>
              <w:rPr>
                <w:rFonts w:ascii="Dreaming Outloud Pro" w:eastAsia="Calibri" w:hAnsi="Dreaming Outloud Pro" w:cs="Dreaming Outloud Pro"/>
                <w:b/>
                <w:bCs/>
                <w:color w:val="BF8F00"/>
                <w:sz w:val="32"/>
                <w:szCs w:val="32"/>
                <w:u w:val="single"/>
                <w:lang w:val="fr-FR"/>
              </w:rPr>
              <w:t>’Alace</w:t>
            </w:r>
          </w:p>
        </w:tc>
        <w:tc>
          <w:tcPr>
            <w:tcW w:w="991" w:type="dxa"/>
            <w:gridSpan w:val="2"/>
          </w:tcPr>
          <w:p w14:paraId="1208ABAC" w14:textId="7FB8A984"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0844BFA8"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1AE9729" w14:textId="50794ED2" w:rsidR="007F42FF" w:rsidRDefault="007F42FF" w:rsidP="007F42FF">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1E9EA24" w14:textId="7F67FD6E" w:rsidR="007F42FF" w:rsidRDefault="007F42FF" w:rsidP="007F42FF">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5C856CD" w14:textId="679CC29F" w:rsidR="007F42FF" w:rsidRDefault="007F42FF" w:rsidP="007F42FF">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7F42FF" w14:paraId="598DCB77" w14:textId="77777777" w:rsidTr="00BE50D7">
        <w:tc>
          <w:tcPr>
            <w:tcW w:w="6083" w:type="dxa"/>
          </w:tcPr>
          <w:p w14:paraId="6B045ABB" w14:textId="7FF7E063" w:rsidR="007F42FF" w:rsidRPr="00916B11" w:rsidRDefault="007F42FF" w:rsidP="007F42FF">
            <w:pPr>
              <w:spacing w:after="120"/>
              <w:rPr>
                <w:rFonts w:asciiTheme="minorHAnsi" w:eastAsia="Calibri" w:hAnsiTheme="minorHAnsi" w:cstheme="minorHAnsi"/>
                <w:lang w:val="fr-FR"/>
              </w:rPr>
            </w:pPr>
            <w:r>
              <w:rPr>
                <w:rFonts w:asciiTheme="minorHAnsi" w:eastAsia="Calibri" w:hAnsiTheme="minorHAnsi" w:cstheme="minorHAnsi"/>
                <w:lang w:val="fr-FR"/>
              </w:rPr>
              <w:t xml:space="preserve">AOC Crémant d’Alsace Brut </w:t>
            </w:r>
            <w:proofErr w:type="spellStart"/>
            <w:r>
              <w:rPr>
                <w:rFonts w:asciiTheme="minorHAnsi" w:eastAsia="Calibri" w:hAnsiTheme="minorHAnsi" w:cstheme="minorHAnsi"/>
                <w:lang w:val="fr-FR"/>
              </w:rPr>
              <w:t>Wolfberger</w:t>
            </w:r>
            <w:proofErr w:type="spellEnd"/>
          </w:p>
        </w:tc>
        <w:tc>
          <w:tcPr>
            <w:tcW w:w="991" w:type="dxa"/>
            <w:gridSpan w:val="2"/>
          </w:tcPr>
          <w:p w14:paraId="211998EE" w14:textId="77777777" w:rsidR="007F42FF" w:rsidRDefault="007F42FF" w:rsidP="007F42FF">
            <w:pPr>
              <w:spacing w:after="120"/>
              <w:jc w:val="center"/>
              <w:rPr>
                <w:rFonts w:ascii="Calibri" w:eastAsia="Calibri" w:hAnsi="Calibri"/>
                <w:lang w:val="fr-FR"/>
              </w:rPr>
            </w:pPr>
          </w:p>
        </w:tc>
        <w:tc>
          <w:tcPr>
            <w:tcW w:w="992" w:type="dxa"/>
          </w:tcPr>
          <w:p w14:paraId="6E0CAE5C" w14:textId="0692A56C" w:rsidR="007F42FF" w:rsidRDefault="007F42FF" w:rsidP="007F42FF">
            <w:pPr>
              <w:spacing w:after="120"/>
              <w:jc w:val="center"/>
              <w:rPr>
                <w:rFonts w:ascii="Calibri" w:eastAsia="Calibri" w:hAnsi="Calibri"/>
                <w:lang w:val="fr-FR"/>
              </w:rPr>
            </w:pPr>
            <w:r>
              <w:rPr>
                <w:rFonts w:ascii="Calibri" w:eastAsia="Calibri" w:hAnsi="Calibri"/>
                <w:lang w:val="fr-FR"/>
              </w:rPr>
              <w:t>21.00€</w:t>
            </w:r>
          </w:p>
        </w:tc>
        <w:tc>
          <w:tcPr>
            <w:tcW w:w="1002" w:type="dxa"/>
            <w:gridSpan w:val="2"/>
          </w:tcPr>
          <w:p w14:paraId="7789FFB2" w14:textId="77777777" w:rsidR="007F42FF" w:rsidRDefault="007F42FF" w:rsidP="007F42FF">
            <w:pPr>
              <w:spacing w:after="120"/>
              <w:rPr>
                <w:rFonts w:ascii="Calibri" w:eastAsia="Calibri" w:hAnsi="Calibri"/>
                <w:lang w:val="fr-FR"/>
              </w:rPr>
            </w:pPr>
          </w:p>
        </w:tc>
        <w:tc>
          <w:tcPr>
            <w:tcW w:w="1281" w:type="dxa"/>
            <w:gridSpan w:val="2"/>
          </w:tcPr>
          <w:p w14:paraId="04234EAC" w14:textId="77777777" w:rsidR="007F42FF" w:rsidRDefault="007F42FF" w:rsidP="007F42FF">
            <w:pPr>
              <w:spacing w:after="120"/>
              <w:rPr>
                <w:rFonts w:ascii="Calibri" w:eastAsia="Calibri" w:hAnsi="Calibri"/>
                <w:lang w:val="fr-FR"/>
              </w:rPr>
            </w:pPr>
          </w:p>
        </w:tc>
      </w:tr>
      <w:tr w:rsidR="007F42FF" w:rsidRPr="00D0682C" w14:paraId="278441E8" w14:textId="77777777" w:rsidTr="00B11759">
        <w:trPr>
          <w:trHeight w:val="251"/>
        </w:trPr>
        <w:tc>
          <w:tcPr>
            <w:tcW w:w="6083" w:type="dxa"/>
          </w:tcPr>
          <w:p w14:paraId="6F439A77" w14:textId="5306F478" w:rsidR="007F42FF" w:rsidRPr="00F52046" w:rsidRDefault="007F42FF" w:rsidP="007F42FF">
            <w:pPr>
              <w:spacing w:after="120"/>
              <w:rPr>
                <w:rFonts w:ascii="Dreaming Outloud Script Pro" w:eastAsia="Calibri" w:hAnsi="Dreaming Outloud Script Pro" w:cs="Dreaming Outloud Script Pro"/>
                <w:b/>
                <w:bCs/>
                <w:noProof/>
                <w:color w:val="FF0000"/>
                <w:sz w:val="32"/>
                <w:szCs w:val="32"/>
                <w:u w:val="single"/>
                <w:lang w:val="fr-FR"/>
              </w:rPr>
            </w:pPr>
            <w:r w:rsidRPr="00F52046">
              <w:rPr>
                <w:rFonts w:ascii="Dreaming Outloud Pro" w:eastAsia="Calibri" w:hAnsi="Dreaming Outloud Pro" w:cs="Dreaming Outloud Pro"/>
                <w:b/>
                <w:bCs/>
                <w:color w:val="C45911" w:themeColor="accent2" w:themeShade="BF"/>
                <w:sz w:val="32"/>
                <w:szCs w:val="32"/>
                <w:u w:val="single"/>
                <w:lang w:val="fr-FR"/>
              </w:rPr>
              <w:t>Champagnes</w:t>
            </w:r>
          </w:p>
        </w:tc>
        <w:tc>
          <w:tcPr>
            <w:tcW w:w="991" w:type="dxa"/>
            <w:gridSpan w:val="2"/>
          </w:tcPr>
          <w:p w14:paraId="0F89C2A4" w14:textId="0596130E" w:rsidR="007F42FF" w:rsidRPr="00D0682C" w:rsidRDefault="007F42FF" w:rsidP="007F42FF">
            <w:pPr>
              <w:spacing w:after="120"/>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965B249" w14:textId="77777777" w:rsidR="007F42FF" w:rsidRDefault="007F42FF" w:rsidP="007F42FF">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2FCC759" w14:textId="7D758F2E" w:rsidR="007F42FF" w:rsidRPr="00D0682C" w:rsidRDefault="007F42FF" w:rsidP="007F42FF">
            <w:pPr>
              <w:jc w:val="center"/>
              <w:rPr>
                <w:rFonts w:ascii="Dreaming Outloud Pro" w:eastAsia="Calibri" w:hAnsi="Dreaming Outloud Pro" w:cs="Dreaming Outloud Pro"/>
                <w:color w:val="FFC000" w:themeColor="accent4"/>
                <w:sz w:val="32"/>
                <w:szCs w:val="32"/>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26787CE5" w14:textId="2202D0CC" w:rsidR="007F42FF" w:rsidRPr="00D0682C" w:rsidRDefault="007F42FF" w:rsidP="007F42FF">
            <w:pPr>
              <w:spacing w:after="120"/>
              <w:jc w:val="center"/>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75C35AE" w14:textId="6110E9F7" w:rsidR="007F42FF" w:rsidRPr="00D0682C" w:rsidRDefault="007F42FF" w:rsidP="007F42FF">
            <w:pPr>
              <w:spacing w:after="120"/>
              <w:jc w:val="center"/>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Bouteille   37.5cl</w:t>
            </w:r>
          </w:p>
        </w:tc>
      </w:tr>
      <w:tr w:rsidR="007F42FF" w14:paraId="04BDD5AF" w14:textId="77777777" w:rsidTr="00B11759">
        <w:tc>
          <w:tcPr>
            <w:tcW w:w="6083" w:type="dxa"/>
          </w:tcPr>
          <w:p w14:paraId="30BAD7F7" w14:textId="77777777" w:rsidR="007F42FF" w:rsidRDefault="007F42FF" w:rsidP="007F42FF">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7F42FF" w:rsidRDefault="007F42FF" w:rsidP="007F42FF">
            <w:pPr>
              <w:spacing w:after="120"/>
              <w:jc w:val="center"/>
              <w:rPr>
                <w:rFonts w:ascii="Calibri" w:eastAsia="Calibri" w:hAnsi="Calibri"/>
                <w:lang w:val="fr-FR"/>
              </w:rPr>
            </w:pPr>
          </w:p>
        </w:tc>
        <w:tc>
          <w:tcPr>
            <w:tcW w:w="992" w:type="dxa"/>
          </w:tcPr>
          <w:p w14:paraId="00228337" w14:textId="77777777" w:rsidR="007F42FF" w:rsidRDefault="007F42FF" w:rsidP="007F42FF">
            <w:pPr>
              <w:spacing w:after="12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7F42FF" w:rsidRDefault="007F42FF" w:rsidP="007F42FF">
            <w:pPr>
              <w:spacing w:after="120"/>
              <w:jc w:val="center"/>
              <w:rPr>
                <w:rFonts w:ascii="Calibri" w:eastAsia="Calibri" w:hAnsi="Calibri"/>
                <w:lang w:val="fr-FR"/>
              </w:rPr>
            </w:pPr>
          </w:p>
        </w:tc>
        <w:tc>
          <w:tcPr>
            <w:tcW w:w="1281" w:type="dxa"/>
            <w:gridSpan w:val="2"/>
          </w:tcPr>
          <w:p w14:paraId="5EEB5236" w14:textId="77777777" w:rsidR="007F42FF" w:rsidRDefault="007F42FF" w:rsidP="007F42FF">
            <w:pPr>
              <w:spacing w:after="120"/>
              <w:jc w:val="center"/>
              <w:rPr>
                <w:rFonts w:ascii="Calibri" w:eastAsia="Calibri" w:hAnsi="Calibri"/>
                <w:lang w:val="fr-FR"/>
              </w:rPr>
            </w:pPr>
          </w:p>
        </w:tc>
      </w:tr>
      <w:tr w:rsidR="007F42FF" w14:paraId="6179A7E9" w14:textId="77777777" w:rsidTr="00B11759">
        <w:tc>
          <w:tcPr>
            <w:tcW w:w="6083" w:type="dxa"/>
          </w:tcPr>
          <w:p w14:paraId="01BB5BEA" w14:textId="77777777" w:rsidR="007F42FF" w:rsidRDefault="007F42FF" w:rsidP="007F42FF">
            <w:pPr>
              <w:spacing w:after="12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7F42FF" w:rsidRDefault="007F42FF" w:rsidP="007F42FF">
            <w:pPr>
              <w:spacing w:after="120"/>
              <w:jc w:val="center"/>
              <w:rPr>
                <w:rFonts w:ascii="Calibri" w:eastAsia="Calibri" w:hAnsi="Calibri"/>
                <w:lang w:val="fr-FR"/>
              </w:rPr>
            </w:pPr>
          </w:p>
        </w:tc>
        <w:tc>
          <w:tcPr>
            <w:tcW w:w="992" w:type="dxa"/>
          </w:tcPr>
          <w:p w14:paraId="2819F3DC" w14:textId="77777777" w:rsidR="007F42FF" w:rsidRDefault="007F42FF" w:rsidP="007F42FF">
            <w:pPr>
              <w:spacing w:after="12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7F42FF" w:rsidRDefault="007F42FF" w:rsidP="007F42FF">
            <w:pPr>
              <w:spacing w:after="120"/>
              <w:jc w:val="center"/>
              <w:rPr>
                <w:rFonts w:ascii="Calibri" w:eastAsia="Calibri" w:hAnsi="Calibri"/>
                <w:lang w:val="fr-FR"/>
              </w:rPr>
            </w:pPr>
          </w:p>
        </w:tc>
        <w:tc>
          <w:tcPr>
            <w:tcW w:w="1281" w:type="dxa"/>
            <w:gridSpan w:val="2"/>
          </w:tcPr>
          <w:p w14:paraId="347401E6" w14:textId="77777777" w:rsidR="007F42FF" w:rsidRDefault="007F42FF" w:rsidP="007F42FF">
            <w:pPr>
              <w:spacing w:after="120"/>
              <w:jc w:val="center"/>
              <w:rPr>
                <w:rFonts w:ascii="Calibri" w:eastAsia="Calibri" w:hAnsi="Calibri"/>
                <w:lang w:val="fr-FR"/>
              </w:rPr>
            </w:pPr>
          </w:p>
        </w:tc>
      </w:tr>
      <w:tr w:rsidR="007F42FF" w14:paraId="0B0CC711" w14:textId="77777777" w:rsidTr="00B11759">
        <w:tc>
          <w:tcPr>
            <w:tcW w:w="6083" w:type="dxa"/>
          </w:tcPr>
          <w:p w14:paraId="132B858E" w14:textId="77777777" w:rsidR="007F42FF" w:rsidRDefault="007F42FF" w:rsidP="007F42FF">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7F42FF" w:rsidRDefault="007F42FF" w:rsidP="007F42FF">
            <w:pPr>
              <w:spacing w:after="120"/>
              <w:jc w:val="center"/>
              <w:rPr>
                <w:rFonts w:ascii="Calibri" w:eastAsia="Calibri" w:hAnsi="Calibri"/>
                <w:lang w:val="fr-FR"/>
              </w:rPr>
            </w:pPr>
          </w:p>
        </w:tc>
        <w:tc>
          <w:tcPr>
            <w:tcW w:w="992" w:type="dxa"/>
          </w:tcPr>
          <w:p w14:paraId="69C10219" w14:textId="231E9871" w:rsidR="007F42FF" w:rsidRDefault="007F42FF" w:rsidP="007F42FF">
            <w:pPr>
              <w:spacing w:after="120"/>
              <w:jc w:val="center"/>
              <w:rPr>
                <w:rFonts w:ascii="Calibri" w:eastAsia="Calibri" w:hAnsi="Calibri"/>
                <w:lang w:val="fr-FR"/>
              </w:rPr>
            </w:pPr>
          </w:p>
        </w:tc>
        <w:tc>
          <w:tcPr>
            <w:tcW w:w="1002" w:type="dxa"/>
            <w:gridSpan w:val="2"/>
          </w:tcPr>
          <w:p w14:paraId="2C7A57CB" w14:textId="77777777" w:rsidR="007F42FF" w:rsidRDefault="007F42FF" w:rsidP="007F42FF">
            <w:pPr>
              <w:spacing w:after="120"/>
              <w:jc w:val="center"/>
              <w:rPr>
                <w:rFonts w:ascii="Calibri" w:eastAsia="Calibri" w:hAnsi="Calibri"/>
                <w:lang w:val="fr-FR"/>
              </w:rPr>
            </w:pPr>
          </w:p>
        </w:tc>
        <w:tc>
          <w:tcPr>
            <w:tcW w:w="1281" w:type="dxa"/>
            <w:gridSpan w:val="2"/>
          </w:tcPr>
          <w:p w14:paraId="6C86D0FF" w14:textId="77777777" w:rsidR="007F42FF" w:rsidRDefault="007F42FF" w:rsidP="007F42FF">
            <w:pPr>
              <w:spacing w:after="120"/>
              <w:jc w:val="center"/>
              <w:rPr>
                <w:rFonts w:ascii="Calibri" w:eastAsia="Calibri" w:hAnsi="Calibri"/>
                <w:lang w:val="fr-FR"/>
              </w:rPr>
            </w:pPr>
            <w:r>
              <w:rPr>
                <w:rFonts w:ascii="Calibri" w:eastAsia="Calibri" w:hAnsi="Calibri"/>
                <w:lang w:val="fr-FR"/>
              </w:rPr>
              <w:t>68.00€</w:t>
            </w:r>
          </w:p>
        </w:tc>
      </w:tr>
      <w:tr w:rsidR="007F42FF" w14:paraId="2145CFF6" w14:textId="77777777" w:rsidTr="00B11759">
        <w:trPr>
          <w:trHeight w:val="385"/>
        </w:trPr>
        <w:tc>
          <w:tcPr>
            <w:tcW w:w="6083" w:type="dxa"/>
          </w:tcPr>
          <w:p w14:paraId="24FB902B" w14:textId="77777777" w:rsidR="007F42FF" w:rsidRDefault="007F42FF" w:rsidP="007F42FF">
            <w:pPr>
              <w:rPr>
                <w:rFonts w:ascii="Calibri" w:eastAsia="Calibri" w:hAnsi="Calibri"/>
                <w:bCs/>
                <w:lang w:val="fr-FR"/>
              </w:rPr>
            </w:pPr>
          </w:p>
        </w:tc>
        <w:tc>
          <w:tcPr>
            <w:tcW w:w="991" w:type="dxa"/>
            <w:gridSpan w:val="2"/>
          </w:tcPr>
          <w:p w14:paraId="61D6917E" w14:textId="77777777" w:rsidR="007F42FF" w:rsidRDefault="007F42FF" w:rsidP="007F42FF">
            <w:pPr>
              <w:jc w:val="center"/>
              <w:rPr>
                <w:rFonts w:ascii="Calibri" w:eastAsia="Calibri" w:hAnsi="Calibri"/>
                <w:lang w:val="fr-FR"/>
              </w:rPr>
            </w:pPr>
          </w:p>
        </w:tc>
        <w:tc>
          <w:tcPr>
            <w:tcW w:w="992" w:type="dxa"/>
          </w:tcPr>
          <w:p w14:paraId="7F9880BC" w14:textId="77777777" w:rsidR="007F42FF" w:rsidRDefault="007F42FF" w:rsidP="007F42FF">
            <w:pPr>
              <w:jc w:val="center"/>
              <w:rPr>
                <w:rFonts w:ascii="Calibri" w:eastAsia="Calibri" w:hAnsi="Calibri"/>
                <w:lang w:val="fr-FR"/>
              </w:rPr>
            </w:pPr>
          </w:p>
        </w:tc>
        <w:tc>
          <w:tcPr>
            <w:tcW w:w="1002" w:type="dxa"/>
            <w:gridSpan w:val="2"/>
          </w:tcPr>
          <w:p w14:paraId="188FB711" w14:textId="77777777" w:rsidR="007F42FF" w:rsidRDefault="007F42FF" w:rsidP="007F42FF">
            <w:pPr>
              <w:jc w:val="center"/>
              <w:rPr>
                <w:rFonts w:ascii="Calibri" w:eastAsia="Calibri" w:hAnsi="Calibri"/>
                <w:lang w:val="fr-FR"/>
              </w:rPr>
            </w:pPr>
          </w:p>
        </w:tc>
        <w:tc>
          <w:tcPr>
            <w:tcW w:w="1281" w:type="dxa"/>
            <w:gridSpan w:val="2"/>
          </w:tcPr>
          <w:p w14:paraId="5C6EC9EF" w14:textId="77777777" w:rsidR="007F42FF" w:rsidRDefault="007F42FF" w:rsidP="007F42FF">
            <w:pPr>
              <w:jc w:val="center"/>
              <w:rPr>
                <w:rFonts w:ascii="Calibri" w:eastAsia="Calibri" w:hAnsi="Calibri"/>
                <w:lang w:val="fr-FR"/>
              </w:rPr>
            </w:pPr>
          </w:p>
        </w:tc>
      </w:tr>
      <w:tr w:rsidR="00BE50D7" w14:paraId="59972227" w14:textId="77777777" w:rsidTr="00B11759">
        <w:tc>
          <w:tcPr>
            <w:tcW w:w="6083" w:type="dxa"/>
          </w:tcPr>
          <w:p w14:paraId="21944425" w14:textId="513EE327" w:rsidR="00BE50D7" w:rsidRDefault="00BE50D7" w:rsidP="00BE50D7">
            <w:pPr>
              <w:rPr>
                <w:rFonts w:ascii="Calibri" w:eastAsia="Calibri" w:hAnsi="Calibri"/>
                <w:bCs/>
                <w:lang w:val="fr-FR"/>
              </w:rPr>
            </w:pPr>
            <w:r w:rsidRPr="003E333D">
              <w:rPr>
                <w:rFonts w:ascii="Dreaming Outloud Pro" w:eastAsia="Calibri" w:hAnsi="Dreaming Outloud Pro" w:cs="Dreaming Outloud Pro"/>
                <w:b/>
                <w:bCs/>
                <w:color w:val="000000" w:themeColor="text1"/>
                <w:sz w:val="36"/>
                <w:szCs w:val="36"/>
                <w:lang w:val="fr-FR"/>
              </w:rPr>
              <w:t>Nos Vins du Monde</w:t>
            </w:r>
          </w:p>
        </w:tc>
        <w:tc>
          <w:tcPr>
            <w:tcW w:w="991" w:type="dxa"/>
            <w:gridSpan w:val="2"/>
          </w:tcPr>
          <w:p w14:paraId="500700A1" w14:textId="77777777" w:rsidR="00BE50D7" w:rsidRDefault="00BE50D7" w:rsidP="00BE50D7">
            <w:pPr>
              <w:jc w:val="center"/>
              <w:rPr>
                <w:rFonts w:ascii="Calibri" w:eastAsia="Calibri" w:hAnsi="Calibri"/>
                <w:lang w:val="fr-FR"/>
              </w:rPr>
            </w:pPr>
          </w:p>
        </w:tc>
        <w:tc>
          <w:tcPr>
            <w:tcW w:w="992" w:type="dxa"/>
          </w:tcPr>
          <w:p w14:paraId="37AFFB61" w14:textId="77777777" w:rsidR="00BE50D7" w:rsidRDefault="00BE50D7" w:rsidP="00BE50D7">
            <w:pPr>
              <w:jc w:val="center"/>
              <w:rPr>
                <w:rFonts w:ascii="Calibri" w:eastAsia="Calibri" w:hAnsi="Calibri"/>
                <w:lang w:val="fr-FR"/>
              </w:rPr>
            </w:pPr>
          </w:p>
        </w:tc>
        <w:tc>
          <w:tcPr>
            <w:tcW w:w="1002" w:type="dxa"/>
            <w:gridSpan w:val="2"/>
          </w:tcPr>
          <w:p w14:paraId="754B7860" w14:textId="77777777" w:rsidR="00BE50D7" w:rsidRDefault="00BE50D7" w:rsidP="00BE50D7">
            <w:pPr>
              <w:jc w:val="center"/>
              <w:rPr>
                <w:rFonts w:ascii="Calibri" w:eastAsia="Calibri" w:hAnsi="Calibri"/>
                <w:lang w:val="fr-FR"/>
              </w:rPr>
            </w:pPr>
          </w:p>
        </w:tc>
        <w:tc>
          <w:tcPr>
            <w:tcW w:w="1281" w:type="dxa"/>
            <w:gridSpan w:val="2"/>
          </w:tcPr>
          <w:p w14:paraId="6B55E74B" w14:textId="77777777" w:rsidR="00BE50D7" w:rsidRDefault="00BE50D7" w:rsidP="00BE50D7">
            <w:pPr>
              <w:jc w:val="center"/>
              <w:rPr>
                <w:rFonts w:ascii="Calibri" w:eastAsia="Calibri" w:hAnsi="Calibri"/>
                <w:lang w:val="fr-FR"/>
              </w:rPr>
            </w:pPr>
          </w:p>
        </w:tc>
      </w:tr>
      <w:tr w:rsidR="00BE50D7" w14:paraId="5E3EEF4A" w14:textId="77777777" w:rsidTr="00B11759">
        <w:tc>
          <w:tcPr>
            <w:tcW w:w="6083" w:type="dxa"/>
          </w:tcPr>
          <w:p w14:paraId="50CDCB51" w14:textId="749D330B" w:rsidR="00BE50D7" w:rsidRDefault="00BE50D7" w:rsidP="00BE50D7">
            <w:pPr>
              <w:rPr>
                <w:rFonts w:ascii="Calibri" w:eastAsia="Calibri" w:hAnsi="Calibri"/>
                <w:bCs/>
                <w:lang w:val="fr-FR"/>
              </w:rPr>
            </w:pPr>
            <w:r w:rsidRPr="005E5290">
              <w:rPr>
                <w:rFonts w:ascii="Dreaming Outloud Pro" w:eastAsia="Calibri" w:hAnsi="Dreaming Outloud Pro" w:cs="Dreaming Outloud Pro"/>
                <w:b/>
                <w:bCs/>
                <w:color w:val="538135" w:themeColor="accent6" w:themeShade="BF"/>
                <w:sz w:val="32"/>
                <w:szCs w:val="32"/>
                <w:u w:val="single"/>
                <w:lang w:val="fr-FR"/>
              </w:rPr>
              <w:t>Nos Vins d’Italie</w:t>
            </w:r>
          </w:p>
        </w:tc>
        <w:tc>
          <w:tcPr>
            <w:tcW w:w="991" w:type="dxa"/>
            <w:gridSpan w:val="2"/>
          </w:tcPr>
          <w:p w14:paraId="01FDCF00" w14:textId="4DBC3211"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7D9A6CB" w14:textId="77777777" w:rsidR="00BE50D7" w:rsidRDefault="00BE50D7" w:rsidP="00BE50D7">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00FAEE0C" w14:textId="03E093D0" w:rsidR="00BE50D7" w:rsidRDefault="00BE50D7" w:rsidP="00BE50D7">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358AFAEF" w14:textId="599352C6"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2FC9729E" w14:textId="03DB6953"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BE50D7" w14:paraId="013DCD7E" w14:textId="77777777" w:rsidTr="00B11759">
        <w:tc>
          <w:tcPr>
            <w:tcW w:w="6083" w:type="dxa"/>
          </w:tcPr>
          <w:p w14:paraId="748FA32F" w14:textId="13643E24" w:rsidR="00BE50D7" w:rsidRDefault="00BE50D7" w:rsidP="00BE50D7">
            <w:pPr>
              <w:rPr>
                <w:rFonts w:ascii="Calibri" w:eastAsia="Calibri" w:hAnsi="Calibri"/>
                <w:bCs/>
                <w:lang w:val="fr-FR"/>
              </w:rPr>
            </w:pPr>
            <w:r>
              <w:rPr>
                <w:rFonts w:ascii="Calibri" w:eastAsia="Calibri" w:hAnsi="Calibri"/>
                <w:bCs/>
                <w:lang w:val="fr-FR"/>
              </w:rPr>
              <w:t xml:space="preserve">DOC Pinot Grio Domaine Cantina Colli Morenici </w:t>
            </w:r>
            <w:r>
              <w:rPr>
                <w:rFonts w:ascii="Calibri" w:eastAsia="Calibri" w:hAnsi="Calibri"/>
                <w:bCs/>
                <w:i/>
                <w:iCs/>
                <w:sz w:val="18"/>
                <w:szCs w:val="18"/>
                <w:lang w:val="fr-FR"/>
              </w:rPr>
              <w:t>vin blanc                    100% Pinot Gris</w:t>
            </w:r>
          </w:p>
        </w:tc>
        <w:tc>
          <w:tcPr>
            <w:tcW w:w="991" w:type="dxa"/>
            <w:gridSpan w:val="2"/>
          </w:tcPr>
          <w:p w14:paraId="45743A7C" w14:textId="07B0AC45" w:rsidR="00BE50D7" w:rsidRDefault="00BE50D7" w:rsidP="00BE50D7">
            <w:pPr>
              <w:jc w:val="center"/>
              <w:rPr>
                <w:rFonts w:ascii="Calibri" w:eastAsia="Calibri" w:hAnsi="Calibri"/>
                <w:lang w:val="fr-FR"/>
              </w:rPr>
            </w:pPr>
            <w:r w:rsidRPr="00485D25">
              <w:rPr>
                <w:rFonts w:ascii="Calibri" w:eastAsia="Calibri" w:hAnsi="Calibri"/>
                <w:lang w:val="fr-FR"/>
              </w:rPr>
              <w:t>2025</w:t>
            </w:r>
          </w:p>
        </w:tc>
        <w:tc>
          <w:tcPr>
            <w:tcW w:w="992" w:type="dxa"/>
          </w:tcPr>
          <w:p w14:paraId="16F47CFE" w14:textId="1FCD8798" w:rsidR="00BE50D7" w:rsidRDefault="00BE50D7" w:rsidP="00BE50D7">
            <w:pPr>
              <w:jc w:val="center"/>
              <w:rPr>
                <w:rFonts w:ascii="Calibri" w:eastAsia="Calibri" w:hAnsi="Calibri"/>
                <w:lang w:val="fr-FR"/>
              </w:rPr>
            </w:pPr>
            <w:r w:rsidRPr="00F13006">
              <w:rPr>
                <w:rFonts w:ascii="Calibri" w:eastAsia="Calibri" w:hAnsi="Calibri"/>
                <w:lang w:val="fr-FR"/>
              </w:rPr>
              <w:t>27.00€</w:t>
            </w:r>
          </w:p>
        </w:tc>
        <w:tc>
          <w:tcPr>
            <w:tcW w:w="1002" w:type="dxa"/>
            <w:gridSpan w:val="2"/>
          </w:tcPr>
          <w:p w14:paraId="3C6BDCDD" w14:textId="77777777" w:rsidR="00BE50D7" w:rsidRDefault="00BE50D7" w:rsidP="00BE50D7">
            <w:pPr>
              <w:jc w:val="center"/>
              <w:rPr>
                <w:rFonts w:ascii="Calibri" w:eastAsia="Calibri" w:hAnsi="Calibri"/>
                <w:lang w:val="fr-FR"/>
              </w:rPr>
            </w:pPr>
          </w:p>
        </w:tc>
        <w:tc>
          <w:tcPr>
            <w:tcW w:w="1281" w:type="dxa"/>
            <w:gridSpan w:val="2"/>
          </w:tcPr>
          <w:p w14:paraId="1104D3CB" w14:textId="77777777" w:rsidR="00BE50D7" w:rsidRDefault="00BE50D7" w:rsidP="00BE50D7">
            <w:pPr>
              <w:jc w:val="center"/>
              <w:rPr>
                <w:rFonts w:ascii="Calibri" w:eastAsia="Calibri" w:hAnsi="Calibri"/>
                <w:lang w:val="fr-FR"/>
              </w:rPr>
            </w:pPr>
          </w:p>
        </w:tc>
      </w:tr>
      <w:tr w:rsidR="00BE50D7" w14:paraId="2E379BCA" w14:textId="77777777" w:rsidTr="00B11759">
        <w:tc>
          <w:tcPr>
            <w:tcW w:w="6083" w:type="dxa"/>
          </w:tcPr>
          <w:p w14:paraId="7F0251AF" w14:textId="2AD7925C" w:rsidR="00BE50D7" w:rsidRDefault="00BE50D7" w:rsidP="00BE50D7">
            <w:pPr>
              <w:rPr>
                <w:rFonts w:ascii="Calibri" w:eastAsia="Calibri" w:hAnsi="Calibri"/>
                <w:bCs/>
                <w:lang w:val="fr-FR"/>
              </w:rPr>
            </w:pPr>
            <w:r>
              <w:rPr>
                <w:rFonts w:ascii="Calibri" w:eastAsia="Calibri" w:hAnsi="Calibri"/>
                <w:bCs/>
                <w:lang w:val="fr-FR"/>
              </w:rPr>
              <w:t xml:space="preserve">DOC Torre </w:t>
            </w:r>
            <w:proofErr w:type="spellStart"/>
            <w:r>
              <w:rPr>
                <w:rFonts w:ascii="Calibri" w:eastAsia="Calibri" w:hAnsi="Calibri"/>
                <w:bCs/>
                <w:lang w:val="fr-FR"/>
              </w:rPr>
              <w:t>del</w:t>
            </w:r>
            <w:proofErr w:type="spellEnd"/>
            <w:r>
              <w:rPr>
                <w:rFonts w:ascii="Calibri" w:eastAsia="Calibri" w:hAnsi="Calibri"/>
                <w:bCs/>
                <w:lang w:val="fr-FR"/>
              </w:rPr>
              <w:t xml:space="preserve"> Falasco Valpolicella Domaine Cantina </w:t>
            </w:r>
            <w:proofErr w:type="spellStart"/>
            <w:r>
              <w:rPr>
                <w:rFonts w:ascii="Calibri" w:eastAsia="Calibri" w:hAnsi="Calibri"/>
                <w:bCs/>
                <w:lang w:val="fr-FR"/>
              </w:rPr>
              <w:t>Valpantena</w:t>
            </w:r>
            <w:proofErr w:type="spellEnd"/>
            <w:r>
              <w:rPr>
                <w:rFonts w:ascii="Calibri" w:eastAsia="Calibri" w:hAnsi="Calibri"/>
                <w:bCs/>
                <w:lang w:val="fr-FR"/>
              </w:rPr>
              <w:t xml:space="preserve"> </w:t>
            </w:r>
            <w:r w:rsidRPr="00DB2D90">
              <w:rPr>
                <w:rFonts w:ascii="Calibri" w:eastAsia="Calibri" w:hAnsi="Calibri"/>
                <w:bCs/>
                <w:i/>
                <w:iCs/>
                <w:sz w:val="18"/>
                <w:szCs w:val="18"/>
                <w:lang w:val="fr-FR"/>
              </w:rPr>
              <w:t>vin rouge</w:t>
            </w:r>
            <w:r>
              <w:rPr>
                <w:rFonts w:ascii="Calibri" w:eastAsia="Calibri" w:hAnsi="Calibri"/>
                <w:bCs/>
                <w:i/>
                <w:iCs/>
                <w:lang w:val="fr-FR"/>
              </w:rPr>
              <w:t xml:space="preserve">                                                                       </w:t>
            </w:r>
            <w:r>
              <w:rPr>
                <w:rFonts w:ascii="Calibri" w:eastAsia="Calibri" w:hAnsi="Calibri"/>
                <w:bCs/>
                <w:i/>
                <w:iCs/>
                <w:sz w:val="18"/>
                <w:szCs w:val="18"/>
                <w:lang w:val="fr-FR"/>
              </w:rPr>
              <w:t>Assemblage de</w:t>
            </w:r>
            <w:r w:rsidRPr="00DB2D90">
              <w:rPr>
                <w:rFonts w:ascii="Calibri" w:eastAsia="Calibri" w:hAnsi="Calibri"/>
                <w:bCs/>
                <w:i/>
                <w:iCs/>
                <w:sz w:val="18"/>
                <w:szCs w:val="18"/>
                <w:lang w:val="fr-FR"/>
              </w:rPr>
              <w:t xml:space="preserve"> Corvina et Rondinella</w:t>
            </w:r>
          </w:p>
        </w:tc>
        <w:tc>
          <w:tcPr>
            <w:tcW w:w="991" w:type="dxa"/>
            <w:gridSpan w:val="2"/>
          </w:tcPr>
          <w:p w14:paraId="1704ADF9" w14:textId="2B16997B" w:rsidR="00BE50D7" w:rsidRDefault="00BE50D7" w:rsidP="00BE50D7">
            <w:pPr>
              <w:jc w:val="center"/>
              <w:rPr>
                <w:rFonts w:ascii="Calibri" w:eastAsia="Calibri" w:hAnsi="Calibri"/>
                <w:lang w:val="fr-FR"/>
              </w:rPr>
            </w:pPr>
            <w:r>
              <w:rPr>
                <w:rFonts w:ascii="Calibri" w:eastAsia="Calibri" w:hAnsi="Calibri"/>
                <w:lang w:val="fr-FR"/>
              </w:rPr>
              <w:t>2024</w:t>
            </w:r>
          </w:p>
        </w:tc>
        <w:tc>
          <w:tcPr>
            <w:tcW w:w="992" w:type="dxa"/>
          </w:tcPr>
          <w:p w14:paraId="2992E5A0" w14:textId="1D0AD728" w:rsidR="00BE50D7" w:rsidRDefault="00BE50D7" w:rsidP="00BE50D7">
            <w:pPr>
              <w:jc w:val="center"/>
              <w:rPr>
                <w:rFonts w:ascii="Calibri" w:eastAsia="Calibri" w:hAnsi="Calibri"/>
                <w:lang w:val="fr-FR"/>
              </w:rPr>
            </w:pPr>
            <w:r>
              <w:rPr>
                <w:rFonts w:ascii="Calibri" w:eastAsia="Calibri" w:hAnsi="Calibri"/>
                <w:lang w:val="fr-FR"/>
              </w:rPr>
              <w:t>29.00€</w:t>
            </w:r>
          </w:p>
        </w:tc>
        <w:tc>
          <w:tcPr>
            <w:tcW w:w="1002" w:type="dxa"/>
            <w:gridSpan w:val="2"/>
          </w:tcPr>
          <w:p w14:paraId="037FFF80" w14:textId="77777777" w:rsidR="00BE50D7" w:rsidRDefault="00BE50D7" w:rsidP="00BE50D7">
            <w:pPr>
              <w:jc w:val="center"/>
              <w:rPr>
                <w:rFonts w:ascii="Calibri" w:eastAsia="Calibri" w:hAnsi="Calibri"/>
                <w:lang w:val="fr-FR"/>
              </w:rPr>
            </w:pPr>
          </w:p>
        </w:tc>
        <w:tc>
          <w:tcPr>
            <w:tcW w:w="1281" w:type="dxa"/>
            <w:gridSpan w:val="2"/>
          </w:tcPr>
          <w:p w14:paraId="607972D7" w14:textId="77777777" w:rsidR="00BE50D7" w:rsidRDefault="00BE50D7" w:rsidP="00BE50D7">
            <w:pPr>
              <w:jc w:val="center"/>
              <w:rPr>
                <w:rFonts w:ascii="Calibri" w:eastAsia="Calibri" w:hAnsi="Calibri"/>
                <w:lang w:val="fr-FR"/>
              </w:rPr>
            </w:pPr>
          </w:p>
        </w:tc>
      </w:tr>
      <w:tr w:rsidR="00BE50D7" w14:paraId="1A0DD32B" w14:textId="77777777" w:rsidTr="00B11759">
        <w:tc>
          <w:tcPr>
            <w:tcW w:w="6083" w:type="dxa"/>
          </w:tcPr>
          <w:p w14:paraId="561FC486" w14:textId="43ECDA58" w:rsidR="00BE50D7" w:rsidRDefault="00BE50D7" w:rsidP="00BE50D7">
            <w:pPr>
              <w:rPr>
                <w:rFonts w:ascii="Calibri" w:eastAsia="Calibri" w:hAnsi="Calibri"/>
                <w:bCs/>
                <w:lang w:val="fr-FR"/>
              </w:rPr>
            </w:pPr>
            <w:r w:rsidRPr="005E5290">
              <w:rPr>
                <w:rFonts w:ascii="Dreaming Outloud Pro" w:eastAsia="Calibri" w:hAnsi="Dreaming Outloud Pro" w:cs="Dreaming Outloud Pro"/>
                <w:b/>
                <w:bCs/>
                <w:color w:val="0070C0"/>
                <w:sz w:val="32"/>
                <w:szCs w:val="32"/>
                <w:u w:val="single"/>
                <w:lang w:val="fr-FR"/>
              </w:rPr>
              <w:t>Nos Vins d’Argentine</w:t>
            </w:r>
          </w:p>
        </w:tc>
        <w:tc>
          <w:tcPr>
            <w:tcW w:w="991" w:type="dxa"/>
            <w:gridSpan w:val="2"/>
          </w:tcPr>
          <w:p w14:paraId="1BC31A94" w14:textId="70814060"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26DF67B3" w14:textId="298F9DFC" w:rsidR="00BE50D7" w:rsidRDefault="00BE50D7" w:rsidP="00BE50D7">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75cl</w:t>
            </w:r>
          </w:p>
        </w:tc>
        <w:tc>
          <w:tcPr>
            <w:tcW w:w="1002" w:type="dxa"/>
            <w:gridSpan w:val="2"/>
          </w:tcPr>
          <w:p w14:paraId="6399FFE3" w14:textId="05AC90CF"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25FA9AB5" w14:textId="483C1AE2" w:rsidR="00BE50D7" w:rsidRDefault="00BE50D7" w:rsidP="00BE50D7">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BE50D7" w14:paraId="0AC99AE5" w14:textId="77777777" w:rsidTr="00B11759">
        <w:tc>
          <w:tcPr>
            <w:tcW w:w="6083" w:type="dxa"/>
          </w:tcPr>
          <w:p w14:paraId="5025D7BC" w14:textId="44E02718" w:rsidR="00BE50D7" w:rsidRDefault="00BE50D7" w:rsidP="00BE50D7">
            <w:pPr>
              <w:rPr>
                <w:rFonts w:ascii="Calibri" w:eastAsia="Calibri" w:hAnsi="Calibri"/>
                <w:bCs/>
                <w:lang w:val="fr-FR"/>
              </w:rPr>
            </w:pPr>
            <w:r>
              <w:rPr>
                <w:rFonts w:ascii="Calibri" w:eastAsia="Calibri" w:hAnsi="Calibri"/>
                <w:bCs/>
                <w:lang w:val="fr-FR"/>
              </w:rPr>
              <w:t>IG Mendoza Sierra de Plata Domaine Les Passeurs de Vins</w:t>
            </w:r>
            <w:r>
              <w:rPr>
                <w:rFonts w:ascii="Calibri" w:eastAsia="Calibri" w:hAnsi="Calibri"/>
                <w:bCs/>
                <w:sz w:val="18"/>
                <w:szCs w:val="18"/>
                <w:lang w:val="fr-FR"/>
              </w:rPr>
              <w:t xml:space="preserve">           </w:t>
            </w:r>
            <w:r w:rsidRPr="006B6952">
              <w:rPr>
                <w:rFonts w:ascii="Calibri" w:eastAsia="Calibri" w:hAnsi="Calibri"/>
                <w:bCs/>
                <w:i/>
                <w:iCs/>
                <w:sz w:val="18"/>
                <w:szCs w:val="18"/>
                <w:lang w:val="fr-FR"/>
              </w:rPr>
              <w:t>vin rouge 100% Malbec</w:t>
            </w:r>
          </w:p>
        </w:tc>
        <w:tc>
          <w:tcPr>
            <w:tcW w:w="991" w:type="dxa"/>
            <w:gridSpan w:val="2"/>
          </w:tcPr>
          <w:p w14:paraId="56D233F1" w14:textId="66489923" w:rsidR="00BE50D7" w:rsidRDefault="00BE50D7" w:rsidP="00BE50D7">
            <w:pPr>
              <w:jc w:val="center"/>
              <w:rPr>
                <w:rFonts w:ascii="Calibri" w:eastAsia="Calibri" w:hAnsi="Calibri"/>
                <w:lang w:val="fr-FR"/>
              </w:rPr>
            </w:pPr>
            <w:r>
              <w:rPr>
                <w:rFonts w:ascii="Calibri" w:eastAsia="Calibri" w:hAnsi="Calibri"/>
                <w:lang w:val="fr-FR"/>
              </w:rPr>
              <w:t>2025</w:t>
            </w:r>
          </w:p>
        </w:tc>
        <w:tc>
          <w:tcPr>
            <w:tcW w:w="992" w:type="dxa"/>
          </w:tcPr>
          <w:p w14:paraId="591F8CED" w14:textId="0A27B041" w:rsidR="00BE50D7" w:rsidRDefault="00BE50D7" w:rsidP="00BE50D7">
            <w:pPr>
              <w:jc w:val="center"/>
              <w:rPr>
                <w:rFonts w:ascii="Calibri" w:eastAsia="Calibri" w:hAnsi="Calibri"/>
                <w:lang w:val="fr-FR"/>
              </w:rPr>
            </w:pPr>
            <w:r>
              <w:rPr>
                <w:rFonts w:ascii="Calibri" w:eastAsia="Calibri" w:hAnsi="Calibri"/>
                <w:lang w:val="fr-FR"/>
              </w:rPr>
              <w:t>31.00€</w:t>
            </w:r>
          </w:p>
        </w:tc>
        <w:tc>
          <w:tcPr>
            <w:tcW w:w="1002" w:type="dxa"/>
            <w:gridSpan w:val="2"/>
          </w:tcPr>
          <w:p w14:paraId="2A6E3AEA" w14:textId="77777777" w:rsidR="00BE50D7" w:rsidRDefault="00BE50D7" w:rsidP="00BE50D7">
            <w:pPr>
              <w:jc w:val="center"/>
              <w:rPr>
                <w:rFonts w:ascii="Calibri" w:eastAsia="Calibri" w:hAnsi="Calibri"/>
                <w:lang w:val="fr-FR"/>
              </w:rPr>
            </w:pPr>
          </w:p>
        </w:tc>
        <w:tc>
          <w:tcPr>
            <w:tcW w:w="1281" w:type="dxa"/>
            <w:gridSpan w:val="2"/>
          </w:tcPr>
          <w:p w14:paraId="61D6DC2D" w14:textId="77777777" w:rsidR="00BE50D7" w:rsidRDefault="00BE50D7" w:rsidP="00BE50D7">
            <w:pPr>
              <w:jc w:val="center"/>
              <w:rPr>
                <w:rFonts w:ascii="Calibri" w:eastAsia="Calibri" w:hAnsi="Calibri"/>
                <w:lang w:val="fr-FR"/>
              </w:rPr>
            </w:pPr>
          </w:p>
        </w:tc>
      </w:tr>
      <w:tr w:rsidR="00BE50D7" w14:paraId="272CC054" w14:textId="77777777" w:rsidTr="00B11759">
        <w:tc>
          <w:tcPr>
            <w:tcW w:w="6083" w:type="dxa"/>
          </w:tcPr>
          <w:p w14:paraId="0F675FD0" w14:textId="77777777" w:rsidR="00BE50D7" w:rsidRDefault="00BE50D7" w:rsidP="00BE50D7">
            <w:pPr>
              <w:rPr>
                <w:rFonts w:ascii="Calibri" w:eastAsia="Calibri" w:hAnsi="Calibri"/>
                <w:bCs/>
                <w:lang w:val="fr-FR"/>
              </w:rPr>
            </w:pPr>
          </w:p>
        </w:tc>
        <w:tc>
          <w:tcPr>
            <w:tcW w:w="991" w:type="dxa"/>
            <w:gridSpan w:val="2"/>
          </w:tcPr>
          <w:p w14:paraId="0BD360EB" w14:textId="77777777" w:rsidR="00BE50D7" w:rsidRDefault="00BE50D7" w:rsidP="00BE50D7">
            <w:pPr>
              <w:jc w:val="center"/>
              <w:rPr>
                <w:rFonts w:ascii="Calibri" w:eastAsia="Calibri" w:hAnsi="Calibri"/>
                <w:lang w:val="fr-FR"/>
              </w:rPr>
            </w:pPr>
          </w:p>
        </w:tc>
        <w:tc>
          <w:tcPr>
            <w:tcW w:w="992" w:type="dxa"/>
          </w:tcPr>
          <w:p w14:paraId="4739CD3F" w14:textId="77777777" w:rsidR="00BE50D7" w:rsidRDefault="00BE50D7" w:rsidP="00BE50D7">
            <w:pPr>
              <w:jc w:val="center"/>
              <w:rPr>
                <w:rFonts w:ascii="Calibri" w:eastAsia="Calibri" w:hAnsi="Calibri"/>
                <w:lang w:val="fr-FR"/>
              </w:rPr>
            </w:pPr>
          </w:p>
        </w:tc>
        <w:tc>
          <w:tcPr>
            <w:tcW w:w="1002" w:type="dxa"/>
            <w:gridSpan w:val="2"/>
          </w:tcPr>
          <w:p w14:paraId="0F83B45E" w14:textId="77777777" w:rsidR="00BE50D7" w:rsidRDefault="00BE50D7" w:rsidP="00BE50D7">
            <w:pPr>
              <w:jc w:val="center"/>
              <w:rPr>
                <w:rFonts w:ascii="Calibri" w:eastAsia="Calibri" w:hAnsi="Calibri"/>
                <w:lang w:val="fr-FR"/>
              </w:rPr>
            </w:pPr>
          </w:p>
        </w:tc>
        <w:tc>
          <w:tcPr>
            <w:tcW w:w="1281" w:type="dxa"/>
            <w:gridSpan w:val="2"/>
          </w:tcPr>
          <w:p w14:paraId="4AAB42C1" w14:textId="77777777" w:rsidR="00BE50D7" w:rsidRDefault="00BE50D7" w:rsidP="00BE50D7">
            <w:pPr>
              <w:jc w:val="center"/>
              <w:rPr>
                <w:rFonts w:ascii="Calibri" w:eastAsia="Calibri" w:hAnsi="Calibri"/>
                <w:lang w:val="fr-FR"/>
              </w:rPr>
            </w:pPr>
          </w:p>
        </w:tc>
      </w:tr>
      <w:tr w:rsidR="00BE50D7" w14:paraId="517AC9E4" w14:textId="77777777" w:rsidTr="00B11759">
        <w:tc>
          <w:tcPr>
            <w:tcW w:w="6083" w:type="dxa"/>
          </w:tcPr>
          <w:p w14:paraId="72EC6840" w14:textId="77777777" w:rsidR="00BE50D7" w:rsidRDefault="00BE50D7" w:rsidP="00BE50D7">
            <w:pPr>
              <w:rPr>
                <w:rFonts w:ascii="Calibri" w:eastAsia="Calibri" w:hAnsi="Calibri"/>
                <w:bCs/>
                <w:lang w:val="fr-FR"/>
              </w:rPr>
            </w:pPr>
          </w:p>
        </w:tc>
        <w:tc>
          <w:tcPr>
            <w:tcW w:w="991" w:type="dxa"/>
            <w:gridSpan w:val="2"/>
          </w:tcPr>
          <w:p w14:paraId="726847C6" w14:textId="77777777" w:rsidR="00BE50D7" w:rsidRDefault="00BE50D7" w:rsidP="00BE50D7">
            <w:pPr>
              <w:jc w:val="center"/>
              <w:rPr>
                <w:rFonts w:ascii="Calibri" w:eastAsia="Calibri" w:hAnsi="Calibri"/>
                <w:lang w:val="fr-FR"/>
              </w:rPr>
            </w:pPr>
          </w:p>
        </w:tc>
        <w:tc>
          <w:tcPr>
            <w:tcW w:w="992" w:type="dxa"/>
          </w:tcPr>
          <w:p w14:paraId="25965FC2" w14:textId="77777777" w:rsidR="00BE50D7" w:rsidRDefault="00BE50D7" w:rsidP="00BE50D7">
            <w:pPr>
              <w:jc w:val="center"/>
              <w:rPr>
                <w:rFonts w:ascii="Calibri" w:eastAsia="Calibri" w:hAnsi="Calibri"/>
                <w:lang w:val="fr-FR"/>
              </w:rPr>
            </w:pPr>
          </w:p>
        </w:tc>
        <w:tc>
          <w:tcPr>
            <w:tcW w:w="1002" w:type="dxa"/>
            <w:gridSpan w:val="2"/>
          </w:tcPr>
          <w:p w14:paraId="14E44D73" w14:textId="77777777" w:rsidR="00BE50D7" w:rsidRDefault="00BE50D7" w:rsidP="00BE50D7">
            <w:pPr>
              <w:jc w:val="center"/>
              <w:rPr>
                <w:rFonts w:ascii="Calibri" w:eastAsia="Calibri" w:hAnsi="Calibri"/>
                <w:lang w:val="fr-FR"/>
              </w:rPr>
            </w:pPr>
          </w:p>
        </w:tc>
        <w:tc>
          <w:tcPr>
            <w:tcW w:w="1281" w:type="dxa"/>
            <w:gridSpan w:val="2"/>
          </w:tcPr>
          <w:p w14:paraId="157C028E" w14:textId="77777777" w:rsidR="00BE50D7" w:rsidRDefault="00BE50D7" w:rsidP="00BE50D7">
            <w:pPr>
              <w:jc w:val="center"/>
              <w:rPr>
                <w:rFonts w:ascii="Calibri" w:eastAsia="Calibri" w:hAnsi="Calibri"/>
                <w:lang w:val="fr-FR"/>
              </w:rPr>
            </w:pPr>
          </w:p>
        </w:tc>
      </w:tr>
      <w:tr w:rsidR="00BE50D7" w14:paraId="6C6EE2A9" w14:textId="77777777" w:rsidTr="00B11759">
        <w:tc>
          <w:tcPr>
            <w:tcW w:w="6083" w:type="dxa"/>
          </w:tcPr>
          <w:p w14:paraId="5110B1F3" w14:textId="77777777" w:rsidR="00BE50D7" w:rsidRDefault="00BE50D7" w:rsidP="00BE50D7">
            <w:pPr>
              <w:rPr>
                <w:rFonts w:ascii="Calibri" w:eastAsia="Calibri" w:hAnsi="Calibri"/>
                <w:bCs/>
                <w:lang w:val="fr-FR"/>
              </w:rPr>
            </w:pPr>
          </w:p>
        </w:tc>
        <w:tc>
          <w:tcPr>
            <w:tcW w:w="991" w:type="dxa"/>
            <w:gridSpan w:val="2"/>
          </w:tcPr>
          <w:p w14:paraId="088797B7" w14:textId="77777777" w:rsidR="00BE50D7" w:rsidRDefault="00BE50D7" w:rsidP="00BE50D7">
            <w:pPr>
              <w:jc w:val="center"/>
              <w:rPr>
                <w:rFonts w:ascii="Calibri" w:eastAsia="Calibri" w:hAnsi="Calibri"/>
                <w:lang w:val="fr-FR"/>
              </w:rPr>
            </w:pPr>
          </w:p>
        </w:tc>
        <w:tc>
          <w:tcPr>
            <w:tcW w:w="992" w:type="dxa"/>
          </w:tcPr>
          <w:p w14:paraId="54D3F230" w14:textId="77777777" w:rsidR="00BE50D7" w:rsidRDefault="00BE50D7" w:rsidP="00BE50D7">
            <w:pPr>
              <w:jc w:val="center"/>
              <w:rPr>
                <w:rFonts w:ascii="Calibri" w:eastAsia="Calibri" w:hAnsi="Calibri"/>
                <w:lang w:val="fr-FR"/>
              </w:rPr>
            </w:pPr>
          </w:p>
        </w:tc>
        <w:tc>
          <w:tcPr>
            <w:tcW w:w="1002" w:type="dxa"/>
            <w:gridSpan w:val="2"/>
          </w:tcPr>
          <w:p w14:paraId="61FF09CE" w14:textId="77777777" w:rsidR="00BE50D7" w:rsidRDefault="00BE50D7" w:rsidP="00BE50D7">
            <w:pPr>
              <w:jc w:val="center"/>
              <w:rPr>
                <w:rFonts w:ascii="Calibri" w:eastAsia="Calibri" w:hAnsi="Calibri"/>
                <w:lang w:val="fr-FR"/>
              </w:rPr>
            </w:pPr>
          </w:p>
        </w:tc>
        <w:tc>
          <w:tcPr>
            <w:tcW w:w="1281" w:type="dxa"/>
            <w:gridSpan w:val="2"/>
          </w:tcPr>
          <w:p w14:paraId="10281308" w14:textId="77777777" w:rsidR="00BE50D7" w:rsidRDefault="00BE50D7" w:rsidP="00BE50D7">
            <w:pPr>
              <w:jc w:val="center"/>
              <w:rPr>
                <w:rFonts w:ascii="Calibri" w:eastAsia="Calibri" w:hAnsi="Calibri"/>
                <w:lang w:val="fr-FR"/>
              </w:rPr>
            </w:pPr>
          </w:p>
        </w:tc>
      </w:tr>
      <w:tr w:rsidR="00BE50D7" w14:paraId="0052A05A" w14:textId="77777777" w:rsidTr="00B11759">
        <w:tc>
          <w:tcPr>
            <w:tcW w:w="6083" w:type="dxa"/>
          </w:tcPr>
          <w:p w14:paraId="3101E1B3" w14:textId="77777777" w:rsidR="00BE50D7" w:rsidRDefault="00BE50D7" w:rsidP="00BE50D7">
            <w:pPr>
              <w:rPr>
                <w:rFonts w:ascii="Calibri" w:eastAsia="Calibri" w:hAnsi="Calibri"/>
                <w:bCs/>
                <w:lang w:val="fr-FR"/>
              </w:rPr>
            </w:pPr>
          </w:p>
        </w:tc>
        <w:tc>
          <w:tcPr>
            <w:tcW w:w="991" w:type="dxa"/>
            <w:gridSpan w:val="2"/>
          </w:tcPr>
          <w:p w14:paraId="303C57A9" w14:textId="77777777" w:rsidR="00BE50D7" w:rsidRDefault="00BE50D7" w:rsidP="00BE50D7">
            <w:pPr>
              <w:jc w:val="center"/>
              <w:rPr>
                <w:rFonts w:ascii="Calibri" w:eastAsia="Calibri" w:hAnsi="Calibri"/>
                <w:lang w:val="fr-FR"/>
              </w:rPr>
            </w:pPr>
          </w:p>
        </w:tc>
        <w:tc>
          <w:tcPr>
            <w:tcW w:w="992" w:type="dxa"/>
          </w:tcPr>
          <w:p w14:paraId="15FBBAC0" w14:textId="77777777" w:rsidR="00BE50D7" w:rsidRDefault="00BE50D7" w:rsidP="00BE50D7">
            <w:pPr>
              <w:jc w:val="center"/>
              <w:rPr>
                <w:rFonts w:ascii="Calibri" w:eastAsia="Calibri" w:hAnsi="Calibri"/>
                <w:lang w:val="fr-FR"/>
              </w:rPr>
            </w:pPr>
          </w:p>
        </w:tc>
        <w:tc>
          <w:tcPr>
            <w:tcW w:w="1002" w:type="dxa"/>
            <w:gridSpan w:val="2"/>
          </w:tcPr>
          <w:p w14:paraId="75380EBF" w14:textId="77777777" w:rsidR="00BE50D7" w:rsidRDefault="00BE50D7" w:rsidP="00BE50D7">
            <w:pPr>
              <w:jc w:val="center"/>
              <w:rPr>
                <w:rFonts w:ascii="Calibri" w:eastAsia="Calibri" w:hAnsi="Calibri"/>
                <w:lang w:val="fr-FR"/>
              </w:rPr>
            </w:pPr>
          </w:p>
        </w:tc>
        <w:tc>
          <w:tcPr>
            <w:tcW w:w="1281" w:type="dxa"/>
            <w:gridSpan w:val="2"/>
          </w:tcPr>
          <w:p w14:paraId="029A9BAB" w14:textId="77777777" w:rsidR="00BE50D7" w:rsidRDefault="00BE50D7" w:rsidP="00BE50D7">
            <w:pPr>
              <w:jc w:val="center"/>
              <w:rPr>
                <w:rFonts w:ascii="Calibri" w:eastAsia="Calibri" w:hAnsi="Calibri"/>
                <w:lang w:val="fr-FR"/>
              </w:rPr>
            </w:pPr>
          </w:p>
        </w:tc>
      </w:tr>
      <w:tr w:rsidR="00BE50D7" w14:paraId="29377D14" w14:textId="77777777" w:rsidTr="00B11759">
        <w:tc>
          <w:tcPr>
            <w:tcW w:w="6083" w:type="dxa"/>
          </w:tcPr>
          <w:p w14:paraId="5134511C" w14:textId="77777777" w:rsidR="00BE50D7" w:rsidRDefault="00BE50D7" w:rsidP="00BE50D7">
            <w:pPr>
              <w:rPr>
                <w:rFonts w:ascii="Calibri" w:eastAsia="Calibri" w:hAnsi="Calibri"/>
                <w:bCs/>
                <w:lang w:val="fr-FR"/>
              </w:rPr>
            </w:pPr>
          </w:p>
        </w:tc>
        <w:tc>
          <w:tcPr>
            <w:tcW w:w="991" w:type="dxa"/>
            <w:gridSpan w:val="2"/>
          </w:tcPr>
          <w:p w14:paraId="5F188F1D" w14:textId="77777777" w:rsidR="00BE50D7" w:rsidRDefault="00BE50D7" w:rsidP="00BE50D7">
            <w:pPr>
              <w:jc w:val="center"/>
              <w:rPr>
                <w:rFonts w:ascii="Calibri" w:eastAsia="Calibri" w:hAnsi="Calibri"/>
                <w:lang w:val="fr-FR"/>
              </w:rPr>
            </w:pPr>
          </w:p>
        </w:tc>
        <w:tc>
          <w:tcPr>
            <w:tcW w:w="992" w:type="dxa"/>
          </w:tcPr>
          <w:p w14:paraId="4C37339C" w14:textId="77777777" w:rsidR="00BE50D7" w:rsidRDefault="00BE50D7" w:rsidP="00BE50D7">
            <w:pPr>
              <w:jc w:val="center"/>
              <w:rPr>
                <w:rFonts w:ascii="Calibri" w:eastAsia="Calibri" w:hAnsi="Calibri"/>
                <w:lang w:val="fr-FR"/>
              </w:rPr>
            </w:pPr>
          </w:p>
        </w:tc>
        <w:tc>
          <w:tcPr>
            <w:tcW w:w="1002" w:type="dxa"/>
            <w:gridSpan w:val="2"/>
          </w:tcPr>
          <w:p w14:paraId="7CC3CCF9" w14:textId="77777777" w:rsidR="00BE50D7" w:rsidRDefault="00BE50D7" w:rsidP="00BE50D7">
            <w:pPr>
              <w:jc w:val="center"/>
              <w:rPr>
                <w:rFonts w:ascii="Calibri" w:eastAsia="Calibri" w:hAnsi="Calibri"/>
                <w:lang w:val="fr-FR"/>
              </w:rPr>
            </w:pPr>
          </w:p>
        </w:tc>
        <w:tc>
          <w:tcPr>
            <w:tcW w:w="1281" w:type="dxa"/>
            <w:gridSpan w:val="2"/>
          </w:tcPr>
          <w:p w14:paraId="7E9B5C79" w14:textId="77777777" w:rsidR="00BE50D7" w:rsidRDefault="00BE50D7" w:rsidP="00BE50D7">
            <w:pPr>
              <w:jc w:val="center"/>
              <w:rPr>
                <w:rFonts w:ascii="Calibri" w:eastAsia="Calibri" w:hAnsi="Calibri"/>
                <w:lang w:val="fr-FR"/>
              </w:rPr>
            </w:pPr>
          </w:p>
        </w:tc>
      </w:tr>
      <w:tr w:rsidR="00BE50D7" w14:paraId="03F309DB" w14:textId="77777777" w:rsidTr="00B11759">
        <w:tc>
          <w:tcPr>
            <w:tcW w:w="6083" w:type="dxa"/>
          </w:tcPr>
          <w:p w14:paraId="06F95A05" w14:textId="77777777" w:rsidR="00BE50D7" w:rsidRDefault="00BE50D7" w:rsidP="00BE50D7">
            <w:pPr>
              <w:rPr>
                <w:rFonts w:ascii="Calibri" w:eastAsia="Calibri" w:hAnsi="Calibri"/>
                <w:bCs/>
                <w:lang w:val="fr-FR"/>
              </w:rPr>
            </w:pPr>
          </w:p>
        </w:tc>
        <w:tc>
          <w:tcPr>
            <w:tcW w:w="991" w:type="dxa"/>
            <w:gridSpan w:val="2"/>
          </w:tcPr>
          <w:p w14:paraId="26FF1B54" w14:textId="77777777" w:rsidR="00BE50D7" w:rsidRDefault="00BE50D7" w:rsidP="00BE50D7">
            <w:pPr>
              <w:jc w:val="center"/>
              <w:rPr>
                <w:rFonts w:ascii="Calibri" w:eastAsia="Calibri" w:hAnsi="Calibri"/>
                <w:lang w:val="fr-FR"/>
              </w:rPr>
            </w:pPr>
          </w:p>
        </w:tc>
        <w:tc>
          <w:tcPr>
            <w:tcW w:w="992" w:type="dxa"/>
          </w:tcPr>
          <w:p w14:paraId="23C8311F" w14:textId="77777777" w:rsidR="00BE50D7" w:rsidRDefault="00BE50D7" w:rsidP="00BE50D7">
            <w:pPr>
              <w:jc w:val="center"/>
              <w:rPr>
                <w:rFonts w:ascii="Calibri" w:eastAsia="Calibri" w:hAnsi="Calibri"/>
                <w:lang w:val="fr-FR"/>
              </w:rPr>
            </w:pPr>
          </w:p>
        </w:tc>
        <w:tc>
          <w:tcPr>
            <w:tcW w:w="1002" w:type="dxa"/>
            <w:gridSpan w:val="2"/>
          </w:tcPr>
          <w:p w14:paraId="5211304D" w14:textId="77777777" w:rsidR="00BE50D7" w:rsidRDefault="00BE50D7" w:rsidP="00BE50D7">
            <w:pPr>
              <w:jc w:val="center"/>
              <w:rPr>
                <w:rFonts w:ascii="Calibri" w:eastAsia="Calibri" w:hAnsi="Calibri"/>
                <w:lang w:val="fr-FR"/>
              </w:rPr>
            </w:pPr>
          </w:p>
        </w:tc>
        <w:tc>
          <w:tcPr>
            <w:tcW w:w="1281" w:type="dxa"/>
            <w:gridSpan w:val="2"/>
          </w:tcPr>
          <w:p w14:paraId="7876E318" w14:textId="77777777" w:rsidR="00BE50D7" w:rsidRDefault="00BE50D7" w:rsidP="00BE50D7">
            <w:pPr>
              <w:jc w:val="center"/>
              <w:rPr>
                <w:rFonts w:ascii="Calibri" w:eastAsia="Calibri" w:hAnsi="Calibri"/>
                <w:lang w:val="fr-FR"/>
              </w:rPr>
            </w:pPr>
          </w:p>
        </w:tc>
      </w:tr>
      <w:tr w:rsidR="00BE50D7" w14:paraId="42D7E91A" w14:textId="77777777" w:rsidTr="00B11759">
        <w:tc>
          <w:tcPr>
            <w:tcW w:w="6083" w:type="dxa"/>
          </w:tcPr>
          <w:p w14:paraId="6E9D797C" w14:textId="77777777" w:rsidR="00BE50D7" w:rsidRDefault="00BE50D7" w:rsidP="00BE50D7">
            <w:pPr>
              <w:rPr>
                <w:rFonts w:ascii="Calibri" w:eastAsia="Calibri" w:hAnsi="Calibri"/>
                <w:bCs/>
                <w:lang w:val="fr-FR"/>
              </w:rPr>
            </w:pPr>
          </w:p>
        </w:tc>
        <w:tc>
          <w:tcPr>
            <w:tcW w:w="991" w:type="dxa"/>
            <w:gridSpan w:val="2"/>
          </w:tcPr>
          <w:p w14:paraId="2A4A6982" w14:textId="77777777" w:rsidR="00BE50D7" w:rsidRDefault="00BE50D7" w:rsidP="00BE50D7">
            <w:pPr>
              <w:jc w:val="center"/>
              <w:rPr>
                <w:rFonts w:ascii="Calibri" w:eastAsia="Calibri" w:hAnsi="Calibri"/>
                <w:lang w:val="fr-FR"/>
              </w:rPr>
            </w:pPr>
          </w:p>
        </w:tc>
        <w:tc>
          <w:tcPr>
            <w:tcW w:w="992" w:type="dxa"/>
          </w:tcPr>
          <w:p w14:paraId="03BE6397" w14:textId="77777777" w:rsidR="00BE50D7" w:rsidRDefault="00BE50D7" w:rsidP="00BE50D7">
            <w:pPr>
              <w:jc w:val="center"/>
              <w:rPr>
                <w:rFonts w:ascii="Calibri" w:eastAsia="Calibri" w:hAnsi="Calibri"/>
                <w:lang w:val="fr-FR"/>
              </w:rPr>
            </w:pPr>
          </w:p>
        </w:tc>
        <w:tc>
          <w:tcPr>
            <w:tcW w:w="1002" w:type="dxa"/>
            <w:gridSpan w:val="2"/>
          </w:tcPr>
          <w:p w14:paraId="39FF56A5" w14:textId="77777777" w:rsidR="00BE50D7" w:rsidRDefault="00BE50D7" w:rsidP="00BE50D7">
            <w:pPr>
              <w:jc w:val="center"/>
              <w:rPr>
                <w:rFonts w:ascii="Calibri" w:eastAsia="Calibri" w:hAnsi="Calibri"/>
                <w:lang w:val="fr-FR"/>
              </w:rPr>
            </w:pPr>
          </w:p>
        </w:tc>
        <w:tc>
          <w:tcPr>
            <w:tcW w:w="1281" w:type="dxa"/>
            <w:gridSpan w:val="2"/>
          </w:tcPr>
          <w:p w14:paraId="13ABDA07" w14:textId="77777777" w:rsidR="00BE50D7" w:rsidRDefault="00BE50D7" w:rsidP="00BE50D7">
            <w:pPr>
              <w:jc w:val="center"/>
              <w:rPr>
                <w:rFonts w:ascii="Calibri" w:eastAsia="Calibri" w:hAnsi="Calibri"/>
                <w:lang w:val="fr-FR"/>
              </w:rPr>
            </w:pPr>
          </w:p>
        </w:tc>
      </w:tr>
      <w:tr w:rsidR="00BE50D7" w14:paraId="5848EFB2" w14:textId="77777777" w:rsidTr="00B11759">
        <w:tc>
          <w:tcPr>
            <w:tcW w:w="6083" w:type="dxa"/>
          </w:tcPr>
          <w:p w14:paraId="301A08C3" w14:textId="77777777" w:rsidR="00BE50D7" w:rsidRDefault="00BE50D7" w:rsidP="00BE50D7">
            <w:pPr>
              <w:rPr>
                <w:rFonts w:ascii="Calibri" w:eastAsia="Calibri" w:hAnsi="Calibri"/>
                <w:bCs/>
                <w:lang w:val="fr-FR"/>
              </w:rPr>
            </w:pPr>
          </w:p>
        </w:tc>
        <w:tc>
          <w:tcPr>
            <w:tcW w:w="991" w:type="dxa"/>
            <w:gridSpan w:val="2"/>
          </w:tcPr>
          <w:p w14:paraId="71CEDFB4" w14:textId="77777777" w:rsidR="00BE50D7" w:rsidRDefault="00BE50D7" w:rsidP="00BE50D7">
            <w:pPr>
              <w:jc w:val="center"/>
              <w:rPr>
                <w:rFonts w:ascii="Calibri" w:eastAsia="Calibri" w:hAnsi="Calibri"/>
                <w:lang w:val="fr-FR"/>
              </w:rPr>
            </w:pPr>
          </w:p>
        </w:tc>
        <w:tc>
          <w:tcPr>
            <w:tcW w:w="992" w:type="dxa"/>
          </w:tcPr>
          <w:p w14:paraId="2868E571" w14:textId="77777777" w:rsidR="00BE50D7" w:rsidRDefault="00BE50D7" w:rsidP="00BE50D7">
            <w:pPr>
              <w:jc w:val="center"/>
              <w:rPr>
                <w:rFonts w:ascii="Calibri" w:eastAsia="Calibri" w:hAnsi="Calibri"/>
                <w:lang w:val="fr-FR"/>
              </w:rPr>
            </w:pPr>
          </w:p>
        </w:tc>
        <w:tc>
          <w:tcPr>
            <w:tcW w:w="1002" w:type="dxa"/>
            <w:gridSpan w:val="2"/>
          </w:tcPr>
          <w:p w14:paraId="5B36ED00" w14:textId="77777777" w:rsidR="00BE50D7" w:rsidRDefault="00BE50D7" w:rsidP="00BE50D7">
            <w:pPr>
              <w:jc w:val="center"/>
              <w:rPr>
                <w:rFonts w:ascii="Calibri" w:eastAsia="Calibri" w:hAnsi="Calibri"/>
                <w:lang w:val="fr-FR"/>
              </w:rPr>
            </w:pPr>
          </w:p>
        </w:tc>
        <w:tc>
          <w:tcPr>
            <w:tcW w:w="1281" w:type="dxa"/>
            <w:gridSpan w:val="2"/>
          </w:tcPr>
          <w:p w14:paraId="652F07BE" w14:textId="77777777" w:rsidR="00BE50D7" w:rsidRDefault="00BE50D7" w:rsidP="00BE50D7">
            <w:pPr>
              <w:jc w:val="center"/>
              <w:rPr>
                <w:rFonts w:ascii="Calibri" w:eastAsia="Calibri" w:hAnsi="Calibri"/>
                <w:lang w:val="fr-FR"/>
              </w:rPr>
            </w:pPr>
          </w:p>
        </w:tc>
      </w:tr>
      <w:tr w:rsidR="00BE50D7" w14:paraId="20A8F23C" w14:textId="77777777" w:rsidTr="00B11759">
        <w:tc>
          <w:tcPr>
            <w:tcW w:w="6083" w:type="dxa"/>
          </w:tcPr>
          <w:p w14:paraId="49C9A17C" w14:textId="77777777" w:rsidR="00BE50D7" w:rsidRDefault="00BE50D7" w:rsidP="00BE50D7">
            <w:pPr>
              <w:rPr>
                <w:rFonts w:ascii="Calibri" w:eastAsia="Calibri" w:hAnsi="Calibri"/>
                <w:bCs/>
                <w:lang w:val="fr-FR"/>
              </w:rPr>
            </w:pPr>
          </w:p>
        </w:tc>
        <w:tc>
          <w:tcPr>
            <w:tcW w:w="991" w:type="dxa"/>
            <w:gridSpan w:val="2"/>
          </w:tcPr>
          <w:p w14:paraId="5744DE53" w14:textId="77777777" w:rsidR="00BE50D7" w:rsidRDefault="00BE50D7" w:rsidP="00BE50D7">
            <w:pPr>
              <w:jc w:val="center"/>
              <w:rPr>
                <w:rFonts w:ascii="Calibri" w:eastAsia="Calibri" w:hAnsi="Calibri"/>
                <w:lang w:val="fr-FR"/>
              </w:rPr>
            </w:pPr>
          </w:p>
        </w:tc>
        <w:tc>
          <w:tcPr>
            <w:tcW w:w="992" w:type="dxa"/>
          </w:tcPr>
          <w:p w14:paraId="0811EC8C" w14:textId="77777777" w:rsidR="00BE50D7" w:rsidRDefault="00BE50D7" w:rsidP="00BE50D7">
            <w:pPr>
              <w:jc w:val="center"/>
              <w:rPr>
                <w:rFonts w:ascii="Calibri" w:eastAsia="Calibri" w:hAnsi="Calibri"/>
                <w:lang w:val="fr-FR"/>
              </w:rPr>
            </w:pPr>
          </w:p>
        </w:tc>
        <w:tc>
          <w:tcPr>
            <w:tcW w:w="1002" w:type="dxa"/>
            <w:gridSpan w:val="2"/>
          </w:tcPr>
          <w:p w14:paraId="32AC7AE5" w14:textId="77777777" w:rsidR="00BE50D7" w:rsidRDefault="00BE50D7" w:rsidP="00BE50D7">
            <w:pPr>
              <w:jc w:val="center"/>
              <w:rPr>
                <w:rFonts w:ascii="Calibri" w:eastAsia="Calibri" w:hAnsi="Calibri"/>
                <w:lang w:val="fr-FR"/>
              </w:rPr>
            </w:pPr>
          </w:p>
        </w:tc>
        <w:tc>
          <w:tcPr>
            <w:tcW w:w="1281" w:type="dxa"/>
            <w:gridSpan w:val="2"/>
          </w:tcPr>
          <w:p w14:paraId="1DF37A56" w14:textId="77777777" w:rsidR="00BE50D7" w:rsidRDefault="00BE50D7" w:rsidP="00BE50D7">
            <w:pPr>
              <w:jc w:val="center"/>
              <w:rPr>
                <w:rFonts w:ascii="Calibri" w:eastAsia="Calibri" w:hAnsi="Calibri"/>
                <w:lang w:val="fr-FR"/>
              </w:rPr>
            </w:pPr>
          </w:p>
        </w:tc>
      </w:tr>
      <w:tr w:rsidR="00BE50D7" w14:paraId="3DBCD463" w14:textId="77777777" w:rsidTr="00B11759">
        <w:tc>
          <w:tcPr>
            <w:tcW w:w="6083" w:type="dxa"/>
          </w:tcPr>
          <w:p w14:paraId="304AACD6" w14:textId="77777777" w:rsidR="00BE50D7" w:rsidRDefault="00BE50D7" w:rsidP="00BE50D7">
            <w:pPr>
              <w:rPr>
                <w:rFonts w:ascii="Calibri" w:eastAsia="Calibri" w:hAnsi="Calibri"/>
                <w:bCs/>
                <w:lang w:val="fr-FR"/>
              </w:rPr>
            </w:pPr>
          </w:p>
        </w:tc>
        <w:tc>
          <w:tcPr>
            <w:tcW w:w="991" w:type="dxa"/>
            <w:gridSpan w:val="2"/>
          </w:tcPr>
          <w:p w14:paraId="3BD54E1B" w14:textId="77777777" w:rsidR="00BE50D7" w:rsidRDefault="00BE50D7" w:rsidP="00BE50D7">
            <w:pPr>
              <w:jc w:val="center"/>
              <w:rPr>
                <w:rFonts w:ascii="Calibri" w:eastAsia="Calibri" w:hAnsi="Calibri"/>
                <w:lang w:val="fr-FR"/>
              </w:rPr>
            </w:pPr>
          </w:p>
        </w:tc>
        <w:tc>
          <w:tcPr>
            <w:tcW w:w="992" w:type="dxa"/>
          </w:tcPr>
          <w:p w14:paraId="01223CC7" w14:textId="77777777" w:rsidR="00BE50D7" w:rsidRDefault="00BE50D7" w:rsidP="00BE50D7">
            <w:pPr>
              <w:jc w:val="center"/>
              <w:rPr>
                <w:rFonts w:ascii="Calibri" w:eastAsia="Calibri" w:hAnsi="Calibri"/>
                <w:lang w:val="fr-FR"/>
              </w:rPr>
            </w:pPr>
          </w:p>
        </w:tc>
        <w:tc>
          <w:tcPr>
            <w:tcW w:w="1002" w:type="dxa"/>
            <w:gridSpan w:val="2"/>
          </w:tcPr>
          <w:p w14:paraId="19823F0A" w14:textId="77777777" w:rsidR="00BE50D7" w:rsidRDefault="00BE50D7" w:rsidP="00BE50D7">
            <w:pPr>
              <w:jc w:val="center"/>
              <w:rPr>
                <w:rFonts w:ascii="Calibri" w:eastAsia="Calibri" w:hAnsi="Calibri"/>
                <w:lang w:val="fr-FR"/>
              </w:rPr>
            </w:pPr>
          </w:p>
        </w:tc>
        <w:tc>
          <w:tcPr>
            <w:tcW w:w="1281" w:type="dxa"/>
            <w:gridSpan w:val="2"/>
          </w:tcPr>
          <w:p w14:paraId="34B92492" w14:textId="77777777" w:rsidR="00BE50D7" w:rsidRDefault="00BE50D7" w:rsidP="00BE50D7">
            <w:pPr>
              <w:jc w:val="center"/>
              <w:rPr>
                <w:rFonts w:ascii="Calibri" w:eastAsia="Calibri" w:hAnsi="Calibri"/>
                <w:lang w:val="fr-FR"/>
              </w:rPr>
            </w:pPr>
          </w:p>
        </w:tc>
      </w:tr>
      <w:tr w:rsidR="00BE50D7" w14:paraId="45973E0F" w14:textId="77777777" w:rsidTr="00B11759">
        <w:tc>
          <w:tcPr>
            <w:tcW w:w="6083" w:type="dxa"/>
          </w:tcPr>
          <w:p w14:paraId="3563CBE3" w14:textId="77777777" w:rsidR="00BE50D7" w:rsidRDefault="00BE50D7" w:rsidP="00BE50D7">
            <w:pPr>
              <w:rPr>
                <w:rFonts w:ascii="Calibri" w:eastAsia="Calibri" w:hAnsi="Calibri"/>
                <w:bCs/>
                <w:lang w:val="fr-FR"/>
              </w:rPr>
            </w:pPr>
          </w:p>
        </w:tc>
        <w:tc>
          <w:tcPr>
            <w:tcW w:w="991" w:type="dxa"/>
            <w:gridSpan w:val="2"/>
          </w:tcPr>
          <w:p w14:paraId="50919968" w14:textId="77777777" w:rsidR="00BE50D7" w:rsidRDefault="00BE50D7" w:rsidP="00BE50D7">
            <w:pPr>
              <w:jc w:val="center"/>
              <w:rPr>
                <w:rFonts w:ascii="Calibri" w:eastAsia="Calibri" w:hAnsi="Calibri"/>
                <w:lang w:val="fr-FR"/>
              </w:rPr>
            </w:pPr>
          </w:p>
        </w:tc>
        <w:tc>
          <w:tcPr>
            <w:tcW w:w="992" w:type="dxa"/>
          </w:tcPr>
          <w:p w14:paraId="7CB711BB" w14:textId="77777777" w:rsidR="00BE50D7" w:rsidRDefault="00BE50D7" w:rsidP="00BE50D7">
            <w:pPr>
              <w:jc w:val="center"/>
              <w:rPr>
                <w:rFonts w:ascii="Calibri" w:eastAsia="Calibri" w:hAnsi="Calibri"/>
                <w:lang w:val="fr-FR"/>
              </w:rPr>
            </w:pPr>
          </w:p>
        </w:tc>
        <w:tc>
          <w:tcPr>
            <w:tcW w:w="1002" w:type="dxa"/>
            <w:gridSpan w:val="2"/>
          </w:tcPr>
          <w:p w14:paraId="163022CE" w14:textId="77777777" w:rsidR="00BE50D7" w:rsidRDefault="00BE50D7" w:rsidP="00BE50D7">
            <w:pPr>
              <w:jc w:val="center"/>
              <w:rPr>
                <w:rFonts w:ascii="Calibri" w:eastAsia="Calibri" w:hAnsi="Calibri"/>
                <w:lang w:val="fr-FR"/>
              </w:rPr>
            </w:pPr>
          </w:p>
        </w:tc>
        <w:tc>
          <w:tcPr>
            <w:tcW w:w="1281" w:type="dxa"/>
            <w:gridSpan w:val="2"/>
          </w:tcPr>
          <w:p w14:paraId="4FB3F3A7" w14:textId="77777777" w:rsidR="00BE50D7" w:rsidRDefault="00BE50D7" w:rsidP="00BE50D7">
            <w:pPr>
              <w:jc w:val="center"/>
              <w:rPr>
                <w:rFonts w:ascii="Calibri" w:eastAsia="Calibri" w:hAnsi="Calibri"/>
                <w:lang w:val="fr-FR"/>
              </w:rPr>
            </w:pPr>
          </w:p>
        </w:tc>
      </w:tr>
      <w:tr w:rsidR="00BE50D7" w14:paraId="11182E8C" w14:textId="77777777" w:rsidTr="00B11759">
        <w:tc>
          <w:tcPr>
            <w:tcW w:w="6083" w:type="dxa"/>
          </w:tcPr>
          <w:p w14:paraId="1D9F7283" w14:textId="77777777" w:rsidR="00BE50D7" w:rsidRDefault="00BE50D7" w:rsidP="00BE50D7">
            <w:pPr>
              <w:rPr>
                <w:rFonts w:ascii="Calibri" w:eastAsia="Calibri" w:hAnsi="Calibri"/>
                <w:bCs/>
                <w:lang w:val="fr-FR"/>
              </w:rPr>
            </w:pPr>
          </w:p>
        </w:tc>
        <w:tc>
          <w:tcPr>
            <w:tcW w:w="991" w:type="dxa"/>
            <w:gridSpan w:val="2"/>
          </w:tcPr>
          <w:p w14:paraId="08F8BACC" w14:textId="77777777" w:rsidR="00BE50D7" w:rsidRDefault="00BE50D7" w:rsidP="00BE50D7">
            <w:pPr>
              <w:jc w:val="center"/>
              <w:rPr>
                <w:rFonts w:ascii="Calibri" w:eastAsia="Calibri" w:hAnsi="Calibri"/>
                <w:lang w:val="fr-FR"/>
              </w:rPr>
            </w:pPr>
          </w:p>
        </w:tc>
        <w:tc>
          <w:tcPr>
            <w:tcW w:w="992" w:type="dxa"/>
          </w:tcPr>
          <w:p w14:paraId="4922E838" w14:textId="77777777" w:rsidR="00BE50D7" w:rsidRDefault="00BE50D7" w:rsidP="00BE50D7">
            <w:pPr>
              <w:jc w:val="center"/>
              <w:rPr>
                <w:rFonts w:ascii="Calibri" w:eastAsia="Calibri" w:hAnsi="Calibri"/>
                <w:lang w:val="fr-FR"/>
              </w:rPr>
            </w:pPr>
          </w:p>
        </w:tc>
        <w:tc>
          <w:tcPr>
            <w:tcW w:w="1002" w:type="dxa"/>
            <w:gridSpan w:val="2"/>
          </w:tcPr>
          <w:p w14:paraId="5B338A74" w14:textId="77777777" w:rsidR="00BE50D7" w:rsidRDefault="00BE50D7" w:rsidP="00BE50D7">
            <w:pPr>
              <w:jc w:val="center"/>
              <w:rPr>
                <w:rFonts w:ascii="Calibri" w:eastAsia="Calibri" w:hAnsi="Calibri"/>
                <w:lang w:val="fr-FR"/>
              </w:rPr>
            </w:pPr>
          </w:p>
        </w:tc>
        <w:tc>
          <w:tcPr>
            <w:tcW w:w="1281" w:type="dxa"/>
            <w:gridSpan w:val="2"/>
          </w:tcPr>
          <w:p w14:paraId="6353635F" w14:textId="77777777" w:rsidR="00BE50D7" w:rsidRDefault="00BE50D7" w:rsidP="00BE50D7">
            <w:pPr>
              <w:jc w:val="center"/>
              <w:rPr>
                <w:rFonts w:ascii="Calibri" w:eastAsia="Calibri" w:hAnsi="Calibri"/>
                <w:lang w:val="fr-FR"/>
              </w:rPr>
            </w:pPr>
          </w:p>
        </w:tc>
      </w:tr>
      <w:tr w:rsidR="00BE50D7" w14:paraId="14064A75" w14:textId="77777777" w:rsidTr="00B11759">
        <w:tc>
          <w:tcPr>
            <w:tcW w:w="6083" w:type="dxa"/>
          </w:tcPr>
          <w:p w14:paraId="6E82ECAD" w14:textId="5413B3F6" w:rsidR="00BE50D7" w:rsidRPr="003877B4" w:rsidRDefault="00BE50D7" w:rsidP="00BE50D7">
            <w:pPr>
              <w:rPr>
                <w:rFonts w:ascii="Dreaming Outloud Script Pro" w:eastAsia="Calibri" w:hAnsi="Dreaming Outloud Script Pro" w:cs="Dreaming Outloud Script Pro"/>
                <w:b/>
                <w:bCs/>
                <w:color w:val="000000" w:themeColor="text1"/>
                <w:sz w:val="32"/>
                <w:szCs w:val="32"/>
                <w:lang w:val="fr-FR"/>
              </w:rPr>
            </w:pPr>
            <w:r w:rsidRPr="003877B4">
              <w:rPr>
                <w:rFonts w:ascii="Dreaming Outloud Script Pro" w:eastAsia="Calibri" w:hAnsi="Dreaming Outloud Script Pro" w:cs="Dreaming Outloud Script Pro"/>
                <w:b/>
                <w:bCs/>
                <w:color w:val="000000" w:themeColor="text1"/>
                <w:sz w:val="32"/>
                <w:szCs w:val="32"/>
                <w:lang w:val="fr-FR"/>
              </w:rPr>
              <w:lastRenderedPageBreak/>
              <w:t xml:space="preserve">Les </w:t>
            </w:r>
            <w:r>
              <w:rPr>
                <w:rFonts w:ascii="Dreaming Outloud Script Pro" w:eastAsia="Calibri" w:hAnsi="Dreaming Outloud Script Pro" w:cs="Dreaming Outloud Script Pro"/>
                <w:b/>
                <w:bCs/>
                <w:color w:val="000000" w:themeColor="text1"/>
                <w:sz w:val="32"/>
                <w:szCs w:val="32"/>
                <w:lang w:val="fr-FR"/>
              </w:rPr>
              <w:t xml:space="preserve">Découvertes </w:t>
            </w:r>
            <w:r w:rsidRPr="003877B4">
              <w:rPr>
                <w:rFonts w:ascii="Dreaming Outloud Script Pro" w:eastAsia="Calibri" w:hAnsi="Dreaming Outloud Script Pro" w:cs="Dreaming Outloud Script Pro"/>
                <w:b/>
                <w:bCs/>
                <w:color w:val="000000" w:themeColor="text1"/>
                <w:sz w:val="32"/>
                <w:szCs w:val="32"/>
                <w:lang w:val="fr-FR"/>
              </w:rPr>
              <w:t>du Sommelier</w:t>
            </w:r>
          </w:p>
        </w:tc>
        <w:tc>
          <w:tcPr>
            <w:tcW w:w="991" w:type="dxa"/>
            <w:gridSpan w:val="2"/>
          </w:tcPr>
          <w:p w14:paraId="2FBE9A37" w14:textId="2B216F16" w:rsidR="00BE50D7" w:rsidRDefault="00BE50D7" w:rsidP="00BE50D7">
            <w:pPr>
              <w:jc w:val="center"/>
              <w:rPr>
                <w:rFonts w:ascii="Calibri" w:eastAsia="Calibri" w:hAnsi="Calibri"/>
                <w:lang w:val="fr-FR"/>
              </w:rPr>
            </w:pPr>
          </w:p>
        </w:tc>
        <w:tc>
          <w:tcPr>
            <w:tcW w:w="992" w:type="dxa"/>
          </w:tcPr>
          <w:p w14:paraId="3E2F0314" w14:textId="3CAF7C21" w:rsidR="00BE50D7" w:rsidRDefault="00BE50D7" w:rsidP="00BE50D7">
            <w:pPr>
              <w:jc w:val="center"/>
              <w:rPr>
                <w:rFonts w:ascii="Calibri" w:eastAsia="Calibri" w:hAnsi="Calibri"/>
                <w:lang w:val="fr-FR"/>
              </w:rPr>
            </w:pPr>
          </w:p>
        </w:tc>
        <w:tc>
          <w:tcPr>
            <w:tcW w:w="1002" w:type="dxa"/>
            <w:gridSpan w:val="2"/>
          </w:tcPr>
          <w:p w14:paraId="2C95DA9A" w14:textId="4BD4E04D" w:rsidR="00BE50D7" w:rsidRDefault="00BE50D7" w:rsidP="00BE50D7">
            <w:pPr>
              <w:spacing w:after="240"/>
              <w:jc w:val="center"/>
              <w:rPr>
                <w:rFonts w:ascii="Calibri" w:eastAsia="Calibri" w:hAnsi="Calibri"/>
                <w:lang w:val="fr-FR"/>
              </w:rPr>
            </w:pPr>
          </w:p>
        </w:tc>
        <w:tc>
          <w:tcPr>
            <w:tcW w:w="1281" w:type="dxa"/>
            <w:gridSpan w:val="2"/>
          </w:tcPr>
          <w:p w14:paraId="0BF0129A" w14:textId="77777777" w:rsidR="00BE50D7" w:rsidRDefault="00BE50D7" w:rsidP="00BE50D7">
            <w:pPr>
              <w:spacing w:after="240"/>
              <w:jc w:val="center"/>
              <w:rPr>
                <w:rFonts w:ascii="Calibri" w:eastAsia="Calibri" w:hAnsi="Calibri"/>
                <w:lang w:val="fr-FR"/>
              </w:rPr>
            </w:pPr>
          </w:p>
        </w:tc>
      </w:tr>
      <w:tr w:rsidR="00BE50D7" w14:paraId="4D274B8C" w14:textId="77777777" w:rsidTr="007F68D2">
        <w:tc>
          <w:tcPr>
            <w:tcW w:w="6083" w:type="dxa"/>
          </w:tcPr>
          <w:p w14:paraId="478E2F04" w14:textId="32C27B27" w:rsidR="00BE50D7" w:rsidRPr="003877B4" w:rsidRDefault="00BE50D7" w:rsidP="00BE50D7">
            <w:pPr>
              <w:rPr>
                <w:rFonts w:ascii="Dreaming Outloud Script Pro" w:eastAsia="Calibri" w:hAnsi="Dreaming Outloud Script Pro" w:cs="Dreaming Outloud Script Pro"/>
                <w:b/>
                <w:bCs/>
                <w:color w:val="000000" w:themeColor="text1"/>
                <w:sz w:val="32"/>
                <w:szCs w:val="32"/>
                <w:lang w:val="fr-FR"/>
              </w:rPr>
            </w:pPr>
            <w:r w:rsidRPr="003877B4">
              <w:rPr>
                <w:rFonts w:ascii="Dreaming Outloud Pro" w:eastAsia="Calibri" w:hAnsi="Dreaming Outloud Pro" w:cs="Dreaming Outloud Pro"/>
                <w:b/>
                <w:bCs/>
                <w:color w:val="BF8F00" w:themeColor="accent4" w:themeShade="BF"/>
                <w:sz w:val="32"/>
                <w:u w:val="single"/>
                <w:lang w:val="fr-FR"/>
              </w:rPr>
              <w:t>Vins Blanc</w:t>
            </w:r>
            <w:r>
              <w:rPr>
                <w:rFonts w:ascii="Dreaming Outloud Pro" w:eastAsia="Calibri" w:hAnsi="Dreaming Outloud Pro" w:cs="Dreaming Outloud Pro"/>
                <w:b/>
                <w:bCs/>
                <w:color w:val="BF8F00" w:themeColor="accent4" w:themeShade="BF"/>
                <w:sz w:val="32"/>
                <w:u w:val="single"/>
                <w:lang w:val="fr-FR"/>
              </w:rPr>
              <w:t>s</w:t>
            </w:r>
          </w:p>
        </w:tc>
        <w:tc>
          <w:tcPr>
            <w:tcW w:w="991" w:type="dxa"/>
            <w:gridSpan w:val="2"/>
          </w:tcPr>
          <w:p w14:paraId="34AE84CB" w14:textId="7FA65540" w:rsidR="00BE50D7" w:rsidRDefault="00BE50D7" w:rsidP="00BE50D7">
            <w:pPr>
              <w:jc w:val="center"/>
              <w:rPr>
                <w:rFonts w:ascii="Calibri" w:eastAsia="Calibri" w:hAnsi="Calibri"/>
                <w:lang w:val="fr-FR"/>
              </w:rPr>
            </w:pPr>
            <w:r w:rsidRPr="00CA1221">
              <w:rPr>
                <w:rFonts w:ascii="Calibri" w:eastAsia="Calibri" w:hAnsi="Calibri" w:cs="Calibri"/>
                <w:b/>
                <w:bCs/>
                <w:sz w:val="18"/>
                <w:szCs w:val="18"/>
                <w:lang w:val="fr-FR"/>
              </w:rPr>
              <w:t>Millésime</w:t>
            </w:r>
          </w:p>
        </w:tc>
        <w:tc>
          <w:tcPr>
            <w:tcW w:w="992" w:type="dxa"/>
          </w:tcPr>
          <w:p w14:paraId="26293F82" w14:textId="47528FDC" w:rsidR="00BE50D7" w:rsidRDefault="00BE50D7" w:rsidP="00BE50D7">
            <w:pPr>
              <w:jc w:val="center"/>
              <w:rPr>
                <w:rFonts w:ascii="Calibri" w:eastAsia="Calibri" w:hAnsi="Calibri"/>
                <w:lang w:val="fr-FR"/>
              </w:rPr>
            </w:pPr>
            <w:r w:rsidRPr="008A4269">
              <w:rPr>
                <w:rFonts w:ascii="Calibri" w:eastAsia="Calibri" w:hAnsi="Calibri" w:cs="Calibri"/>
                <w:b/>
                <w:bCs/>
                <w:sz w:val="18"/>
                <w:szCs w:val="18"/>
                <w:lang w:val="fr-FR"/>
              </w:rPr>
              <w:t>Bouteille 75cl</w:t>
            </w:r>
          </w:p>
        </w:tc>
        <w:tc>
          <w:tcPr>
            <w:tcW w:w="2283" w:type="dxa"/>
            <w:gridSpan w:val="4"/>
          </w:tcPr>
          <w:p w14:paraId="285B2F03" w14:textId="03D9B8BA" w:rsidR="00BE50D7" w:rsidRDefault="00BE50D7" w:rsidP="00BE50D7">
            <w:pPr>
              <w:spacing w:after="240"/>
              <w:jc w:val="center"/>
              <w:rPr>
                <w:rFonts w:ascii="Calibri" w:eastAsia="Calibri" w:hAnsi="Calibri"/>
                <w:lang w:val="fr-FR"/>
              </w:rPr>
            </w:pPr>
            <w:r w:rsidRPr="00213BF3">
              <w:rPr>
                <w:rFonts w:ascii="Calibri" w:eastAsia="Calibri" w:hAnsi="Calibri"/>
                <w:b/>
                <w:bCs/>
                <w:sz w:val="18"/>
                <w:szCs w:val="18"/>
                <w:lang w:val="fr-FR"/>
              </w:rPr>
              <w:t>Cépages</w:t>
            </w:r>
          </w:p>
        </w:tc>
      </w:tr>
      <w:tr w:rsidR="00BE50D7" w14:paraId="1CE17584" w14:textId="77777777" w:rsidTr="00A9184A">
        <w:tc>
          <w:tcPr>
            <w:tcW w:w="6083" w:type="dxa"/>
          </w:tcPr>
          <w:p w14:paraId="3440645F" w14:textId="734E12ED" w:rsidR="00BE50D7" w:rsidRDefault="00BE50D7" w:rsidP="00BE50D7">
            <w:pPr>
              <w:rPr>
                <w:rFonts w:ascii="Calibri" w:eastAsia="Calibri" w:hAnsi="Calibri" w:cs="Calibri"/>
                <w:lang w:val="fr-FR"/>
              </w:rPr>
            </w:pPr>
            <w:r>
              <w:rPr>
                <w:rFonts w:ascii="Calibri" w:eastAsia="Calibri" w:hAnsi="Calibri"/>
                <w:lang w:val="fr-FR"/>
              </w:rPr>
              <w:t xml:space="preserve">AOC Côtes du Jura </w:t>
            </w:r>
            <w:r>
              <w:rPr>
                <w:rFonts w:ascii="Calibri" w:eastAsia="Calibri" w:hAnsi="Calibri" w:cs="Calibri"/>
                <w:lang w:val="fr-FR"/>
              </w:rPr>
              <w:t xml:space="preserve">« Cuvée GPS » Domaine </w:t>
            </w:r>
            <w:proofErr w:type="spellStart"/>
            <w:r>
              <w:rPr>
                <w:rFonts w:ascii="Calibri" w:eastAsia="Calibri" w:hAnsi="Calibri" w:cs="Calibri"/>
                <w:lang w:val="fr-FR"/>
              </w:rPr>
              <w:t>Pignier</w:t>
            </w:r>
            <w:proofErr w:type="spellEnd"/>
            <w:r>
              <w:rPr>
                <w:rFonts w:ascii="Calibri" w:eastAsia="Calibri" w:hAnsi="Calibri" w:cs="Calibri"/>
                <w:lang w:val="fr-FR"/>
              </w:rPr>
              <w:t xml:space="preserve"> </w:t>
            </w:r>
            <w:r w:rsidRPr="001D7DA6">
              <w:rPr>
                <w:rFonts w:ascii="Calibri" w:eastAsia="Calibri" w:hAnsi="Calibri" w:cs="Calibri"/>
                <w:color w:val="00B050"/>
                <w:lang w:val="fr-FR"/>
              </w:rPr>
              <w:t>BIO</w:t>
            </w:r>
          </w:p>
          <w:p w14:paraId="517BF93A" w14:textId="66EA6362" w:rsidR="00BE50D7" w:rsidRPr="003877B4" w:rsidRDefault="00BE50D7" w:rsidP="00BE50D7">
            <w:pPr>
              <w:spacing w:after="120"/>
              <w:rPr>
                <w:rFonts w:ascii="Dreaming Outloud Script Pro" w:eastAsia="Calibri" w:hAnsi="Dreaming Outloud Script Pro" w:cs="Dreaming Outloud Script Pro"/>
                <w:b/>
                <w:bCs/>
                <w:color w:val="000000" w:themeColor="text1"/>
                <w:sz w:val="32"/>
                <w:szCs w:val="32"/>
                <w:lang w:val="fr-FR"/>
              </w:rPr>
            </w:pPr>
            <w:r>
              <w:rPr>
                <w:rFonts w:ascii="Calibri" w:eastAsia="Calibri" w:hAnsi="Calibri"/>
                <w:bCs/>
                <w:i/>
                <w:iCs/>
                <w:sz w:val="18"/>
                <w:szCs w:val="18"/>
                <w:lang w:val="fr-FR"/>
              </w:rPr>
              <w:t xml:space="preserve">Elaboré avec l’assemblage du Gamay blanc, du Poulsard, du Savagnin ainsi que de 13 vieux cépages en provenance de la même parcelle. Cet assemblage donne un vin raffiné et très aromatique, porté sur le fruit et floral. </w:t>
            </w:r>
          </w:p>
        </w:tc>
        <w:tc>
          <w:tcPr>
            <w:tcW w:w="991" w:type="dxa"/>
            <w:gridSpan w:val="2"/>
          </w:tcPr>
          <w:p w14:paraId="1C14F5B9" w14:textId="7F6A9AE4"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2022</w:t>
            </w:r>
          </w:p>
        </w:tc>
        <w:tc>
          <w:tcPr>
            <w:tcW w:w="992" w:type="dxa"/>
          </w:tcPr>
          <w:p w14:paraId="6B237E8A" w14:textId="02E08EBF"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45.00</w:t>
            </w:r>
          </w:p>
        </w:tc>
        <w:tc>
          <w:tcPr>
            <w:tcW w:w="2283" w:type="dxa"/>
            <w:gridSpan w:val="4"/>
          </w:tcPr>
          <w:p w14:paraId="4913EFC0" w14:textId="10A8296C" w:rsidR="00BE50D7" w:rsidRPr="003E1DFC" w:rsidRDefault="00BE50D7" w:rsidP="00BE50D7">
            <w:pPr>
              <w:spacing w:after="240"/>
              <w:jc w:val="center"/>
              <w:rPr>
                <w:rFonts w:ascii="Calibri" w:eastAsia="Calibri" w:hAnsi="Calibri"/>
                <w:sz w:val="22"/>
                <w:szCs w:val="22"/>
                <w:lang w:val="fr-FR"/>
              </w:rPr>
            </w:pPr>
            <w:r w:rsidRPr="003E1DFC">
              <w:rPr>
                <w:rFonts w:ascii="Calibri" w:eastAsia="Calibri" w:hAnsi="Calibri"/>
                <w:sz w:val="22"/>
                <w:szCs w:val="22"/>
                <w:lang w:val="fr-FR"/>
              </w:rPr>
              <w:t>Gamay blanc, Poulsard et Savagnin</w:t>
            </w:r>
          </w:p>
        </w:tc>
      </w:tr>
      <w:tr w:rsidR="00BE50D7" w14:paraId="75267CBB" w14:textId="77777777" w:rsidTr="003D3327">
        <w:tc>
          <w:tcPr>
            <w:tcW w:w="6083" w:type="dxa"/>
          </w:tcPr>
          <w:p w14:paraId="225A9A7F" w14:textId="5C6C25B7" w:rsidR="00BE50D7" w:rsidRDefault="00BE50D7" w:rsidP="00BE50D7">
            <w:pPr>
              <w:rPr>
                <w:rFonts w:ascii="Calibri" w:eastAsia="Calibri" w:hAnsi="Calibri"/>
                <w:lang w:val="fr-FR"/>
              </w:rPr>
            </w:pPr>
            <w:r>
              <w:rPr>
                <w:rFonts w:ascii="Calibri" w:eastAsia="Calibri" w:hAnsi="Calibri"/>
                <w:lang w:val="fr-FR"/>
              </w:rPr>
              <w:t>AOC L’Etoile L’</w:t>
            </w:r>
            <w:proofErr w:type="spellStart"/>
            <w:r>
              <w:rPr>
                <w:rFonts w:ascii="Calibri" w:eastAsia="Calibri" w:hAnsi="Calibri"/>
                <w:lang w:val="fr-FR"/>
              </w:rPr>
              <w:t>Ensemblage</w:t>
            </w:r>
            <w:proofErr w:type="spellEnd"/>
            <w:r>
              <w:rPr>
                <w:rFonts w:ascii="Calibri" w:eastAsia="Calibri" w:hAnsi="Calibri"/>
                <w:lang w:val="fr-FR"/>
              </w:rPr>
              <w:t xml:space="preserve"> Domaine de Sainte-Marie</w:t>
            </w:r>
          </w:p>
          <w:p w14:paraId="3B2274DC" w14:textId="0CD20C10" w:rsidR="00BE50D7" w:rsidRPr="003877B4" w:rsidRDefault="00BE50D7" w:rsidP="00BE50D7">
            <w:pPr>
              <w:rPr>
                <w:rFonts w:ascii="Dreaming Outloud Script Pro" w:eastAsia="Calibri" w:hAnsi="Dreaming Outloud Script Pro" w:cs="Dreaming Outloud Script Pro"/>
                <w:b/>
                <w:bCs/>
                <w:color w:val="000000" w:themeColor="text1"/>
                <w:sz w:val="32"/>
                <w:szCs w:val="32"/>
                <w:lang w:val="fr-FR"/>
              </w:rPr>
            </w:pPr>
            <w:r>
              <w:rPr>
                <w:rFonts w:ascii="Calibri" w:eastAsia="Calibri" w:hAnsi="Calibri"/>
                <w:i/>
                <w:iCs/>
                <w:sz w:val="18"/>
                <w:szCs w:val="18"/>
                <w:lang w:val="fr-FR"/>
              </w:rPr>
              <w:t>Vin blanc sec produit à partir du Chardonnay, du Savagnin, du Poulsard, cépage rouge emblématique du Jura pressé et vinifié en blanc. Le vin révèle des arômes de fruits blancs et d’amande.</w:t>
            </w:r>
          </w:p>
        </w:tc>
        <w:tc>
          <w:tcPr>
            <w:tcW w:w="991" w:type="dxa"/>
            <w:gridSpan w:val="2"/>
          </w:tcPr>
          <w:p w14:paraId="33E9FCCE" w14:textId="400590EB" w:rsidR="00BE50D7" w:rsidRDefault="00BE50D7" w:rsidP="00BE50D7">
            <w:pPr>
              <w:jc w:val="center"/>
              <w:rPr>
                <w:rFonts w:ascii="Calibri" w:eastAsia="Calibri" w:hAnsi="Calibri"/>
                <w:lang w:val="fr-FR"/>
              </w:rPr>
            </w:pPr>
          </w:p>
        </w:tc>
        <w:tc>
          <w:tcPr>
            <w:tcW w:w="992" w:type="dxa"/>
          </w:tcPr>
          <w:p w14:paraId="32943F5B" w14:textId="77777777" w:rsidR="00BE50D7" w:rsidRDefault="00BE50D7" w:rsidP="00BE50D7">
            <w:pPr>
              <w:jc w:val="center"/>
              <w:rPr>
                <w:rFonts w:ascii="Calibri" w:eastAsia="Calibri" w:hAnsi="Calibri"/>
                <w:lang w:val="fr-FR"/>
              </w:rPr>
            </w:pPr>
          </w:p>
        </w:tc>
        <w:tc>
          <w:tcPr>
            <w:tcW w:w="2283" w:type="dxa"/>
            <w:gridSpan w:val="4"/>
          </w:tcPr>
          <w:p w14:paraId="0B7DD379" w14:textId="2AB72F74" w:rsidR="00BE50D7" w:rsidRPr="003E1DFC" w:rsidRDefault="00BE50D7" w:rsidP="00BE50D7">
            <w:pPr>
              <w:spacing w:after="240"/>
              <w:jc w:val="center"/>
              <w:rPr>
                <w:rFonts w:ascii="Calibri" w:eastAsia="Calibri" w:hAnsi="Calibri"/>
                <w:sz w:val="22"/>
                <w:szCs w:val="22"/>
                <w:lang w:val="fr-FR"/>
              </w:rPr>
            </w:pPr>
            <w:r w:rsidRPr="003E1DFC">
              <w:rPr>
                <w:rFonts w:ascii="Calibri" w:eastAsia="Calibri" w:hAnsi="Calibri"/>
                <w:sz w:val="22"/>
                <w:szCs w:val="22"/>
                <w:lang w:val="fr-FR"/>
              </w:rPr>
              <w:t>Chardonnay, Savagnin et Poulsard</w:t>
            </w:r>
          </w:p>
        </w:tc>
      </w:tr>
      <w:tr w:rsidR="00BE50D7" w14:paraId="6B56F4B7" w14:textId="77777777" w:rsidTr="00B11759">
        <w:tc>
          <w:tcPr>
            <w:tcW w:w="6083" w:type="dxa"/>
          </w:tcPr>
          <w:p w14:paraId="1DFDAC6E" w14:textId="77777777" w:rsidR="00BE50D7" w:rsidRPr="003877B4" w:rsidRDefault="00BE50D7" w:rsidP="00BE50D7">
            <w:pPr>
              <w:rPr>
                <w:rFonts w:ascii="Dreaming Outloud Script Pro" w:eastAsia="Calibri" w:hAnsi="Dreaming Outloud Script Pro" w:cs="Dreaming Outloud Script Pro"/>
                <w:b/>
                <w:bCs/>
                <w:color w:val="000000" w:themeColor="text1"/>
                <w:sz w:val="32"/>
                <w:szCs w:val="32"/>
                <w:lang w:val="fr-FR"/>
              </w:rPr>
            </w:pPr>
          </w:p>
        </w:tc>
        <w:tc>
          <w:tcPr>
            <w:tcW w:w="991" w:type="dxa"/>
            <w:gridSpan w:val="2"/>
          </w:tcPr>
          <w:p w14:paraId="27CCB21B" w14:textId="77777777" w:rsidR="00BE50D7" w:rsidRDefault="00BE50D7" w:rsidP="00BE50D7">
            <w:pPr>
              <w:jc w:val="center"/>
              <w:rPr>
                <w:rFonts w:ascii="Calibri" w:eastAsia="Calibri" w:hAnsi="Calibri"/>
                <w:lang w:val="fr-FR"/>
              </w:rPr>
            </w:pPr>
          </w:p>
        </w:tc>
        <w:tc>
          <w:tcPr>
            <w:tcW w:w="992" w:type="dxa"/>
          </w:tcPr>
          <w:p w14:paraId="72D98DD9" w14:textId="77777777" w:rsidR="00BE50D7" w:rsidRDefault="00BE50D7" w:rsidP="00BE50D7">
            <w:pPr>
              <w:jc w:val="center"/>
              <w:rPr>
                <w:rFonts w:ascii="Calibri" w:eastAsia="Calibri" w:hAnsi="Calibri"/>
                <w:lang w:val="fr-FR"/>
              </w:rPr>
            </w:pPr>
          </w:p>
        </w:tc>
        <w:tc>
          <w:tcPr>
            <w:tcW w:w="1002" w:type="dxa"/>
            <w:gridSpan w:val="2"/>
          </w:tcPr>
          <w:p w14:paraId="1F23A815" w14:textId="77777777" w:rsidR="00BE50D7" w:rsidRDefault="00BE50D7" w:rsidP="00BE50D7">
            <w:pPr>
              <w:spacing w:after="240"/>
              <w:jc w:val="center"/>
              <w:rPr>
                <w:rFonts w:ascii="Calibri" w:eastAsia="Calibri" w:hAnsi="Calibri"/>
                <w:lang w:val="fr-FR"/>
              </w:rPr>
            </w:pPr>
          </w:p>
        </w:tc>
        <w:tc>
          <w:tcPr>
            <w:tcW w:w="1281" w:type="dxa"/>
            <w:gridSpan w:val="2"/>
          </w:tcPr>
          <w:p w14:paraId="35F3F6FC" w14:textId="77777777" w:rsidR="00BE50D7" w:rsidRDefault="00BE50D7" w:rsidP="00BE50D7">
            <w:pPr>
              <w:spacing w:after="240"/>
              <w:jc w:val="center"/>
              <w:rPr>
                <w:rFonts w:ascii="Calibri" w:eastAsia="Calibri" w:hAnsi="Calibri"/>
                <w:lang w:val="fr-FR"/>
              </w:rPr>
            </w:pPr>
          </w:p>
        </w:tc>
      </w:tr>
      <w:tr w:rsidR="00BE50D7" w14:paraId="5C884AF9" w14:textId="77777777" w:rsidTr="00B11759">
        <w:tc>
          <w:tcPr>
            <w:tcW w:w="6083" w:type="dxa"/>
          </w:tcPr>
          <w:p w14:paraId="55D544A6" w14:textId="6FC9D280" w:rsidR="00BE50D7" w:rsidRPr="003877B4" w:rsidRDefault="00BE50D7" w:rsidP="00BE50D7">
            <w:pPr>
              <w:rPr>
                <w:rFonts w:ascii="Calibri" w:eastAsia="Calibri" w:hAnsi="Calibri"/>
                <w:bCs/>
                <w:lang w:val="fr-FR"/>
              </w:rPr>
            </w:pPr>
            <w:r w:rsidRPr="003877B4">
              <w:rPr>
                <w:rFonts w:ascii="Dreaming Outloud Script Pro" w:eastAsia="Calibri" w:hAnsi="Dreaming Outloud Script Pro" w:cs="Dreaming Outloud Script Pro"/>
                <w:b/>
                <w:bCs/>
                <w:color w:val="000000" w:themeColor="text1"/>
                <w:sz w:val="32"/>
                <w:szCs w:val="32"/>
                <w:lang w:val="fr-FR"/>
              </w:rPr>
              <w:t>Les Coups de Cœur du Sommelier</w:t>
            </w:r>
          </w:p>
        </w:tc>
        <w:tc>
          <w:tcPr>
            <w:tcW w:w="991" w:type="dxa"/>
            <w:gridSpan w:val="2"/>
          </w:tcPr>
          <w:p w14:paraId="71B7709D" w14:textId="6C381021" w:rsidR="00BE50D7" w:rsidRDefault="00BE50D7" w:rsidP="00BE50D7">
            <w:pPr>
              <w:jc w:val="center"/>
              <w:rPr>
                <w:rFonts w:ascii="Calibri" w:eastAsia="Calibri" w:hAnsi="Calibri"/>
                <w:lang w:val="fr-FR"/>
              </w:rPr>
            </w:pPr>
          </w:p>
        </w:tc>
        <w:tc>
          <w:tcPr>
            <w:tcW w:w="992" w:type="dxa"/>
          </w:tcPr>
          <w:p w14:paraId="25682ED9" w14:textId="36801F28" w:rsidR="00BE50D7" w:rsidRDefault="00BE50D7" w:rsidP="00BE50D7">
            <w:pPr>
              <w:jc w:val="center"/>
              <w:rPr>
                <w:rFonts w:ascii="Calibri" w:eastAsia="Calibri" w:hAnsi="Calibri"/>
                <w:lang w:val="fr-FR"/>
              </w:rPr>
            </w:pPr>
          </w:p>
        </w:tc>
        <w:tc>
          <w:tcPr>
            <w:tcW w:w="1002" w:type="dxa"/>
            <w:gridSpan w:val="2"/>
          </w:tcPr>
          <w:p w14:paraId="28D9FF65" w14:textId="77777777" w:rsidR="00BE50D7" w:rsidRDefault="00BE50D7" w:rsidP="00BE50D7">
            <w:pPr>
              <w:spacing w:after="240"/>
              <w:jc w:val="center"/>
              <w:rPr>
                <w:rFonts w:ascii="Calibri" w:eastAsia="Calibri" w:hAnsi="Calibri"/>
                <w:lang w:val="fr-FR"/>
              </w:rPr>
            </w:pPr>
          </w:p>
        </w:tc>
        <w:tc>
          <w:tcPr>
            <w:tcW w:w="1281" w:type="dxa"/>
            <w:gridSpan w:val="2"/>
          </w:tcPr>
          <w:p w14:paraId="4E2780E2" w14:textId="77777777" w:rsidR="00BE50D7" w:rsidRDefault="00BE50D7" w:rsidP="00BE50D7">
            <w:pPr>
              <w:spacing w:after="240"/>
              <w:jc w:val="center"/>
              <w:rPr>
                <w:rFonts w:ascii="Calibri" w:eastAsia="Calibri" w:hAnsi="Calibri"/>
                <w:lang w:val="fr-FR"/>
              </w:rPr>
            </w:pPr>
          </w:p>
        </w:tc>
      </w:tr>
      <w:tr w:rsidR="00BE50D7" w14:paraId="53ECE9E5" w14:textId="77777777" w:rsidTr="00B11759">
        <w:tc>
          <w:tcPr>
            <w:tcW w:w="6083" w:type="dxa"/>
          </w:tcPr>
          <w:p w14:paraId="04E0D151" w14:textId="69FB65E0" w:rsidR="00BE50D7" w:rsidRPr="00F61EBD" w:rsidRDefault="00BE50D7" w:rsidP="00BE50D7">
            <w:pPr>
              <w:spacing w:after="120"/>
              <w:rPr>
                <w:rFonts w:ascii="Dreaming Outloud Script Pro" w:eastAsia="Calibri" w:hAnsi="Dreaming Outloud Script Pro" w:cs="Dreaming Outloud Script Pro"/>
                <w:b/>
                <w:bCs/>
                <w:color w:val="000000" w:themeColor="text1"/>
                <w:sz w:val="32"/>
                <w:szCs w:val="32"/>
                <w:u w:val="single"/>
                <w:lang w:val="fr-FR"/>
              </w:rPr>
            </w:pPr>
            <w:r w:rsidRPr="003877B4">
              <w:rPr>
                <w:rFonts w:ascii="Dreaming Outloud Pro" w:eastAsia="Calibri" w:hAnsi="Dreaming Outloud Pro" w:cs="Dreaming Outloud Pro"/>
                <w:b/>
                <w:bCs/>
                <w:color w:val="BF8F00" w:themeColor="accent4" w:themeShade="BF"/>
                <w:sz w:val="32"/>
                <w:u w:val="single"/>
                <w:lang w:val="fr-FR"/>
              </w:rPr>
              <w:t>Vins Blanc</w:t>
            </w:r>
            <w:r>
              <w:rPr>
                <w:rFonts w:ascii="Dreaming Outloud Pro" w:eastAsia="Calibri" w:hAnsi="Dreaming Outloud Pro" w:cs="Dreaming Outloud Pro"/>
                <w:b/>
                <w:bCs/>
                <w:color w:val="BF8F00" w:themeColor="accent4" w:themeShade="BF"/>
                <w:sz w:val="32"/>
                <w:u w:val="single"/>
                <w:lang w:val="fr-FR"/>
              </w:rPr>
              <w:t>s</w:t>
            </w:r>
          </w:p>
        </w:tc>
        <w:tc>
          <w:tcPr>
            <w:tcW w:w="991" w:type="dxa"/>
            <w:gridSpan w:val="2"/>
          </w:tcPr>
          <w:p w14:paraId="3FCABB0F" w14:textId="29344757" w:rsidR="00BE50D7" w:rsidRPr="00CA1221" w:rsidRDefault="00BE50D7" w:rsidP="00BE50D7">
            <w:pPr>
              <w:spacing w:after="120"/>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F7715D9" w14:textId="55A1AD3F" w:rsidR="00BE50D7" w:rsidRPr="008A4269" w:rsidRDefault="00BE50D7" w:rsidP="00BE50D7">
            <w:pPr>
              <w:spacing w:after="120"/>
              <w:jc w:val="center"/>
              <w:rPr>
                <w:rFonts w:ascii="Calibri" w:eastAsia="Calibri" w:hAnsi="Calibri" w:cs="Calibri"/>
                <w:b/>
                <w:bCs/>
                <w:sz w:val="18"/>
                <w:szCs w:val="18"/>
                <w:lang w:val="fr-FR"/>
              </w:rPr>
            </w:pPr>
            <w:r w:rsidRPr="008A4269">
              <w:rPr>
                <w:rFonts w:ascii="Calibri" w:eastAsia="Calibri" w:hAnsi="Calibri" w:cs="Calibri"/>
                <w:b/>
                <w:bCs/>
                <w:sz w:val="18"/>
                <w:szCs w:val="18"/>
                <w:lang w:val="fr-FR"/>
              </w:rPr>
              <w:t>Bouteille 75cl</w:t>
            </w:r>
          </w:p>
        </w:tc>
        <w:tc>
          <w:tcPr>
            <w:tcW w:w="2283" w:type="dxa"/>
            <w:gridSpan w:val="4"/>
          </w:tcPr>
          <w:p w14:paraId="44678F2F" w14:textId="6E228C63" w:rsidR="00BE50D7" w:rsidRPr="00213BF3" w:rsidRDefault="00BE50D7" w:rsidP="00BE50D7">
            <w:pPr>
              <w:spacing w:after="120"/>
              <w:jc w:val="center"/>
              <w:rPr>
                <w:rFonts w:ascii="Calibri" w:eastAsia="Calibri" w:hAnsi="Calibri"/>
                <w:b/>
                <w:bCs/>
                <w:sz w:val="18"/>
                <w:szCs w:val="18"/>
                <w:lang w:val="fr-FR"/>
              </w:rPr>
            </w:pPr>
            <w:r w:rsidRPr="00213BF3">
              <w:rPr>
                <w:rFonts w:ascii="Calibri" w:eastAsia="Calibri" w:hAnsi="Calibri"/>
                <w:b/>
                <w:bCs/>
                <w:sz w:val="18"/>
                <w:szCs w:val="18"/>
                <w:lang w:val="fr-FR"/>
              </w:rPr>
              <w:t>Cépages</w:t>
            </w:r>
          </w:p>
        </w:tc>
      </w:tr>
      <w:tr w:rsidR="00BE50D7" w14:paraId="1F97D092" w14:textId="77777777" w:rsidTr="00B11759">
        <w:tc>
          <w:tcPr>
            <w:tcW w:w="6083" w:type="dxa"/>
          </w:tcPr>
          <w:p w14:paraId="7D51E46C" w14:textId="77777777" w:rsidR="00BE50D7" w:rsidRDefault="00BE50D7" w:rsidP="00BE50D7">
            <w:pPr>
              <w:rPr>
                <w:rFonts w:ascii="Calibri" w:eastAsia="Calibri" w:hAnsi="Calibri" w:cs="Calibri"/>
                <w:lang w:val="fr-FR"/>
              </w:rPr>
            </w:pPr>
            <w:r>
              <w:rPr>
                <w:rFonts w:ascii="Calibri" w:eastAsia="Calibri" w:hAnsi="Calibri"/>
                <w:lang w:val="fr-FR"/>
              </w:rPr>
              <w:t xml:space="preserve">AOC Côtes du Jura </w:t>
            </w:r>
            <w:r>
              <w:rPr>
                <w:rFonts w:ascii="Calibri" w:eastAsia="Calibri" w:hAnsi="Calibri" w:cs="Calibri"/>
                <w:lang w:val="fr-FR"/>
              </w:rPr>
              <w:t>Tradition Domaine Benoit Badoz</w:t>
            </w:r>
          </w:p>
          <w:p w14:paraId="20AC4638" w14:textId="66771D38" w:rsidR="00BE50D7" w:rsidRPr="00CB56F2" w:rsidRDefault="00BE50D7" w:rsidP="00BE50D7">
            <w:pPr>
              <w:spacing w:after="120"/>
              <w:rPr>
                <w:rFonts w:ascii="Calibri" w:eastAsia="Calibri" w:hAnsi="Calibri"/>
                <w:bCs/>
                <w:i/>
                <w:iCs/>
                <w:sz w:val="18"/>
                <w:szCs w:val="18"/>
                <w:lang w:val="fr-FR"/>
              </w:rPr>
            </w:pPr>
            <w:r>
              <w:rPr>
                <w:rFonts w:ascii="Calibri" w:eastAsia="Calibri" w:hAnsi="Calibri"/>
                <w:bCs/>
                <w:i/>
                <w:iCs/>
                <w:sz w:val="18"/>
                <w:szCs w:val="18"/>
                <w:lang w:val="fr-FR"/>
              </w:rPr>
              <w:t>Première étape vers la typicité des vins du Jura, issus d’un assemblage emblématique. Vous découvrirez, des notes de fruits apportées par le Chardonnay et de noix apportées par le Savagnin.</w:t>
            </w:r>
          </w:p>
        </w:tc>
        <w:tc>
          <w:tcPr>
            <w:tcW w:w="991" w:type="dxa"/>
            <w:gridSpan w:val="2"/>
          </w:tcPr>
          <w:p w14:paraId="0C0E8D04" w14:textId="3A6458EB" w:rsidR="00BE50D7" w:rsidRPr="003E1DFC" w:rsidRDefault="00BE50D7" w:rsidP="00BE50D7">
            <w:pPr>
              <w:jc w:val="center"/>
              <w:rPr>
                <w:rFonts w:ascii="Calibri" w:eastAsia="Calibri" w:hAnsi="Calibri"/>
                <w:sz w:val="22"/>
                <w:szCs w:val="22"/>
                <w:lang w:val="fr-FR"/>
              </w:rPr>
            </w:pPr>
            <w:r w:rsidRPr="003E1DFC">
              <w:rPr>
                <w:rFonts w:ascii="Calibri" w:eastAsia="Calibri" w:hAnsi="Calibri" w:cs="Calibri"/>
                <w:sz w:val="22"/>
                <w:szCs w:val="22"/>
                <w:lang w:val="fr-FR"/>
              </w:rPr>
              <w:t>2018</w:t>
            </w:r>
          </w:p>
        </w:tc>
        <w:tc>
          <w:tcPr>
            <w:tcW w:w="992" w:type="dxa"/>
          </w:tcPr>
          <w:p w14:paraId="25448E8C" w14:textId="31EF4404" w:rsidR="00BE50D7" w:rsidRPr="003E1DFC" w:rsidRDefault="00BE50D7" w:rsidP="00BE50D7">
            <w:pPr>
              <w:jc w:val="center"/>
              <w:rPr>
                <w:rFonts w:ascii="Calibri" w:eastAsia="Calibri" w:hAnsi="Calibri"/>
                <w:sz w:val="22"/>
                <w:szCs w:val="22"/>
                <w:lang w:val="fr-FR"/>
              </w:rPr>
            </w:pPr>
            <w:r w:rsidRPr="003E1DFC">
              <w:rPr>
                <w:rFonts w:ascii="Calibri" w:eastAsia="Calibri" w:hAnsi="Calibri" w:cs="Calibri"/>
                <w:sz w:val="22"/>
                <w:szCs w:val="22"/>
                <w:lang w:val="fr-FR"/>
              </w:rPr>
              <w:t>46.00€</w:t>
            </w:r>
          </w:p>
        </w:tc>
        <w:tc>
          <w:tcPr>
            <w:tcW w:w="2283" w:type="dxa"/>
            <w:gridSpan w:val="4"/>
          </w:tcPr>
          <w:p w14:paraId="4BB5FC2B" w14:textId="693EB146"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Chardonnay et Savagnin</w:t>
            </w:r>
          </w:p>
        </w:tc>
      </w:tr>
      <w:tr w:rsidR="00BE50D7" w14:paraId="01CBF4A3" w14:textId="77777777" w:rsidTr="00B11759">
        <w:tc>
          <w:tcPr>
            <w:tcW w:w="6083" w:type="dxa"/>
          </w:tcPr>
          <w:p w14:paraId="68229498" w14:textId="5279BB68" w:rsidR="00BE50D7" w:rsidRDefault="00BE50D7" w:rsidP="00BE50D7">
            <w:pPr>
              <w:rPr>
                <w:rFonts w:ascii="Calibri" w:eastAsia="Calibri" w:hAnsi="Calibri"/>
                <w:lang w:val="fr-FR"/>
              </w:rPr>
            </w:pPr>
            <w:r>
              <w:rPr>
                <w:rFonts w:ascii="Calibri" w:eastAsia="Calibri" w:hAnsi="Calibri"/>
                <w:lang w:val="fr-FR"/>
              </w:rPr>
              <w:t xml:space="preserve">AOC L’Etoile « En Banode » Domaine de </w:t>
            </w:r>
            <w:proofErr w:type="spellStart"/>
            <w:r>
              <w:rPr>
                <w:rFonts w:ascii="Calibri" w:eastAsia="Calibri" w:hAnsi="Calibri"/>
                <w:lang w:val="fr-FR"/>
              </w:rPr>
              <w:t>Montbourgeau</w:t>
            </w:r>
            <w:proofErr w:type="spellEnd"/>
            <w:r>
              <w:rPr>
                <w:rFonts w:ascii="Calibri" w:eastAsia="Calibri" w:hAnsi="Calibri"/>
                <w:lang w:val="fr-FR"/>
              </w:rPr>
              <w:t xml:space="preserve">  </w:t>
            </w:r>
          </w:p>
          <w:p w14:paraId="5D8FFB8F" w14:textId="3D3CBF72" w:rsidR="00BE50D7" w:rsidRPr="002B4732" w:rsidRDefault="00BE50D7" w:rsidP="00BE50D7">
            <w:pPr>
              <w:rPr>
                <w:rFonts w:ascii="Calibri" w:eastAsia="Calibri" w:hAnsi="Calibri"/>
                <w:bCs/>
                <w:i/>
                <w:iCs/>
                <w:sz w:val="18"/>
                <w:szCs w:val="18"/>
                <w:lang w:val="fr-FR"/>
              </w:rPr>
            </w:pPr>
            <w:r w:rsidRPr="002B4732">
              <w:rPr>
                <w:rFonts w:ascii="Calibri" w:eastAsia="Calibri" w:hAnsi="Calibri"/>
                <w:i/>
                <w:iCs/>
                <w:sz w:val="18"/>
                <w:szCs w:val="18"/>
                <w:lang w:val="fr-FR"/>
              </w:rPr>
              <w:t>Appellation incontournable du Jura</w:t>
            </w:r>
            <w:r>
              <w:rPr>
                <w:rFonts w:ascii="Calibri" w:eastAsia="Calibri" w:hAnsi="Calibri"/>
                <w:i/>
                <w:iCs/>
                <w:sz w:val="18"/>
                <w:szCs w:val="18"/>
                <w:lang w:val="fr-FR"/>
              </w:rPr>
              <w:t>. Laissez-vous tenter par un vin typé aux arômes de noix et de curry, grâce à l’élevage sous voile du Chardonnay et du Savagnin.</w:t>
            </w:r>
          </w:p>
        </w:tc>
        <w:tc>
          <w:tcPr>
            <w:tcW w:w="991" w:type="dxa"/>
            <w:gridSpan w:val="2"/>
          </w:tcPr>
          <w:p w14:paraId="77B29775" w14:textId="506C287D" w:rsidR="00BE50D7" w:rsidRPr="003E1DFC" w:rsidRDefault="00BE50D7" w:rsidP="00BE50D7">
            <w:pPr>
              <w:jc w:val="center"/>
              <w:rPr>
                <w:rFonts w:ascii="Calibri" w:eastAsia="Calibri" w:hAnsi="Calibri"/>
                <w:sz w:val="22"/>
                <w:szCs w:val="22"/>
                <w:lang w:val="fr-FR"/>
              </w:rPr>
            </w:pPr>
            <w:r w:rsidRPr="003E1DFC">
              <w:rPr>
                <w:rFonts w:ascii="Calibri" w:eastAsia="Calibri" w:hAnsi="Calibri" w:cs="Calibri"/>
                <w:sz w:val="22"/>
                <w:szCs w:val="22"/>
                <w:lang w:val="fr-FR"/>
              </w:rPr>
              <w:t>2019</w:t>
            </w:r>
          </w:p>
        </w:tc>
        <w:tc>
          <w:tcPr>
            <w:tcW w:w="992" w:type="dxa"/>
          </w:tcPr>
          <w:p w14:paraId="196953AD" w14:textId="0F7E82B4" w:rsidR="00BE50D7" w:rsidRPr="003E1DFC" w:rsidRDefault="00BE50D7" w:rsidP="00BE50D7">
            <w:pPr>
              <w:jc w:val="center"/>
              <w:rPr>
                <w:rFonts w:ascii="Calibri" w:eastAsia="Calibri" w:hAnsi="Calibri"/>
                <w:sz w:val="22"/>
                <w:szCs w:val="22"/>
                <w:lang w:val="fr-FR"/>
              </w:rPr>
            </w:pPr>
            <w:r w:rsidRPr="003E1DFC">
              <w:rPr>
                <w:rFonts w:ascii="Calibri" w:eastAsia="Calibri" w:hAnsi="Calibri" w:cs="Calibri"/>
                <w:sz w:val="22"/>
                <w:szCs w:val="22"/>
                <w:lang w:val="fr-FR"/>
              </w:rPr>
              <w:t>51.00€</w:t>
            </w:r>
          </w:p>
        </w:tc>
        <w:tc>
          <w:tcPr>
            <w:tcW w:w="2283" w:type="dxa"/>
            <w:gridSpan w:val="4"/>
          </w:tcPr>
          <w:p w14:paraId="5661D241" w14:textId="0E40590E"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Chardonnay et Savagnin</w:t>
            </w:r>
          </w:p>
        </w:tc>
      </w:tr>
      <w:tr w:rsidR="00BE50D7" w14:paraId="529AF933" w14:textId="77777777" w:rsidTr="00B11759">
        <w:trPr>
          <w:trHeight w:val="491"/>
        </w:trPr>
        <w:tc>
          <w:tcPr>
            <w:tcW w:w="6083" w:type="dxa"/>
          </w:tcPr>
          <w:p w14:paraId="1D8FD160" w14:textId="77777777" w:rsidR="00BE50D7" w:rsidRDefault="00BE50D7" w:rsidP="00BE50D7">
            <w:pPr>
              <w:rPr>
                <w:rFonts w:ascii="Calibri" w:eastAsia="Calibri" w:hAnsi="Calibri"/>
                <w:lang w:val="fr-FR"/>
              </w:rPr>
            </w:pPr>
          </w:p>
        </w:tc>
        <w:tc>
          <w:tcPr>
            <w:tcW w:w="991" w:type="dxa"/>
            <w:gridSpan w:val="2"/>
          </w:tcPr>
          <w:p w14:paraId="31601842" w14:textId="77777777" w:rsidR="00BE50D7" w:rsidRDefault="00BE50D7" w:rsidP="00BE50D7">
            <w:pPr>
              <w:jc w:val="center"/>
              <w:rPr>
                <w:rFonts w:ascii="Calibri" w:eastAsia="Calibri" w:hAnsi="Calibri" w:cs="Calibri"/>
                <w:lang w:val="fr-FR"/>
              </w:rPr>
            </w:pPr>
          </w:p>
        </w:tc>
        <w:tc>
          <w:tcPr>
            <w:tcW w:w="992" w:type="dxa"/>
          </w:tcPr>
          <w:p w14:paraId="4E8F6149" w14:textId="77777777" w:rsidR="00BE50D7" w:rsidRPr="008A4269" w:rsidRDefault="00BE50D7" w:rsidP="00BE50D7">
            <w:pPr>
              <w:jc w:val="center"/>
              <w:rPr>
                <w:rFonts w:ascii="Calibri" w:eastAsia="Calibri" w:hAnsi="Calibri" w:cs="Calibri"/>
                <w:lang w:val="fr-FR"/>
              </w:rPr>
            </w:pPr>
          </w:p>
        </w:tc>
        <w:tc>
          <w:tcPr>
            <w:tcW w:w="1002" w:type="dxa"/>
            <w:gridSpan w:val="2"/>
          </w:tcPr>
          <w:p w14:paraId="6D940808" w14:textId="77777777" w:rsidR="00BE50D7" w:rsidRDefault="00BE50D7" w:rsidP="00BE50D7">
            <w:pPr>
              <w:jc w:val="center"/>
              <w:rPr>
                <w:rFonts w:ascii="Calibri" w:eastAsia="Calibri" w:hAnsi="Calibri"/>
                <w:lang w:val="fr-FR"/>
              </w:rPr>
            </w:pPr>
          </w:p>
        </w:tc>
        <w:tc>
          <w:tcPr>
            <w:tcW w:w="1281" w:type="dxa"/>
            <w:gridSpan w:val="2"/>
          </w:tcPr>
          <w:p w14:paraId="630504EE" w14:textId="77777777" w:rsidR="00BE50D7" w:rsidRDefault="00BE50D7" w:rsidP="00BE50D7">
            <w:pPr>
              <w:jc w:val="center"/>
              <w:rPr>
                <w:rFonts w:ascii="Calibri" w:eastAsia="Calibri" w:hAnsi="Calibri"/>
                <w:lang w:val="fr-FR"/>
              </w:rPr>
            </w:pPr>
          </w:p>
        </w:tc>
      </w:tr>
      <w:tr w:rsidR="00BE50D7" w14:paraId="2C8DEE2A" w14:textId="77777777" w:rsidTr="00B11759">
        <w:tc>
          <w:tcPr>
            <w:tcW w:w="6083" w:type="dxa"/>
          </w:tcPr>
          <w:p w14:paraId="63FE2CD4" w14:textId="6C8032FD" w:rsidR="00BE50D7" w:rsidRDefault="00BE50D7" w:rsidP="00BE50D7">
            <w:pPr>
              <w:spacing w:after="120"/>
              <w:rPr>
                <w:rFonts w:ascii="Calibri" w:eastAsia="Calibri" w:hAnsi="Calibri"/>
                <w:lang w:val="fr-FR"/>
              </w:rPr>
            </w:pPr>
            <w:r>
              <w:rPr>
                <w:rFonts w:ascii="Dreaming Outloud Pro" w:eastAsia="Calibri" w:hAnsi="Dreaming Outloud Pro" w:cs="Dreaming Outloud Pro"/>
                <w:b/>
                <w:bCs/>
                <w:color w:val="990033"/>
                <w:sz w:val="32"/>
                <w:u w:val="single"/>
                <w:lang w:val="fr-FR"/>
              </w:rPr>
              <w:t>Vins 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 xml:space="preserve">s </w:t>
            </w:r>
          </w:p>
        </w:tc>
        <w:tc>
          <w:tcPr>
            <w:tcW w:w="991" w:type="dxa"/>
            <w:gridSpan w:val="2"/>
          </w:tcPr>
          <w:p w14:paraId="290AB4C8" w14:textId="52397323" w:rsidR="00BE50D7" w:rsidRDefault="00BE50D7" w:rsidP="00BE50D7">
            <w:pPr>
              <w:spacing w:after="120"/>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1AC6287C" w14:textId="0102FA02" w:rsidR="00BE50D7" w:rsidRPr="008A4269" w:rsidRDefault="00BE50D7" w:rsidP="00BE50D7">
            <w:pPr>
              <w:spacing w:after="120"/>
              <w:jc w:val="center"/>
              <w:rPr>
                <w:rFonts w:ascii="Calibri" w:eastAsia="Calibri" w:hAnsi="Calibri" w:cs="Calibri"/>
                <w:lang w:val="fr-FR"/>
              </w:rPr>
            </w:pPr>
            <w:r w:rsidRPr="008A4269">
              <w:rPr>
                <w:rFonts w:ascii="Calibri" w:eastAsia="Calibri" w:hAnsi="Calibri" w:cs="Calibri"/>
                <w:b/>
                <w:bCs/>
                <w:sz w:val="18"/>
                <w:szCs w:val="18"/>
                <w:lang w:val="fr-FR"/>
              </w:rPr>
              <w:t>Bouteille 75cl</w:t>
            </w:r>
          </w:p>
        </w:tc>
        <w:tc>
          <w:tcPr>
            <w:tcW w:w="2283" w:type="dxa"/>
            <w:gridSpan w:val="4"/>
          </w:tcPr>
          <w:p w14:paraId="4802C009" w14:textId="73A0853C" w:rsidR="00BE50D7" w:rsidRPr="00FC1A57" w:rsidRDefault="00BE50D7" w:rsidP="00BE50D7">
            <w:pPr>
              <w:spacing w:after="120"/>
              <w:jc w:val="center"/>
              <w:rPr>
                <w:rFonts w:ascii="Calibri" w:eastAsia="Calibri" w:hAnsi="Calibri"/>
                <w:b/>
                <w:bCs/>
                <w:sz w:val="18"/>
                <w:szCs w:val="18"/>
                <w:lang w:val="fr-FR"/>
              </w:rPr>
            </w:pPr>
            <w:r>
              <w:rPr>
                <w:rFonts w:ascii="Calibri" w:eastAsia="Calibri" w:hAnsi="Calibri"/>
                <w:b/>
                <w:bCs/>
                <w:sz w:val="18"/>
                <w:szCs w:val="18"/>
                <w:lang w:val="fr-FR"/>
              </w:rPr>
              <w:t>Cépage(s)</w:t>
            </w:r>
          </w:p>
        </w:tc>
      </w:tr>
      <w:tr w:rsidR="00BE50D7" w14:paraId="0ED252FA" w14:textId="77777777" w:rsidTr="00B11759">
        <w:tc>
          <w:tcPr>
            <w:tcW w:w="6083" w:type="dxa"/>
          </w:tcPr>
          <w:p w14:paraId="16E5B5CE" w14:textId="77777777" w:rsidR="00BE50D7" w:rsidRDefault="00BE50D7" w:rsidP="00BE50D7">
            <w:pP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Morey-Saint-Denis 1</w:t>
            </w:r>
            <w:r w:rsidRPr="00607766">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Les Sorbets » Maison Albert Bichot</w:t>
            </w:r>
          </w:p>
          <w:p w14:paraId="5E0D50AB" w14:textId="4C1E69B0" w:rsidR="00BE50D7" w:rsidRPr="00E06838" w:rsidRDefault="00BE50D7" w:rsidP="00BE50D7">
            <w:pPr>
              <w:spacing w:after="120"/>
              <w:rPr>
                <w:rFonts w:asciiTheme="minorHAnsi" w:eastAsia="Calibri" w:hAnsiTheme="minorHAnsi" w:cstheme="minorHAnsi"/>
                <w:i/>
                <w:iCs/>
                <w:color w:val="000000" w:themeColor="text1"/>
                <w:sz w:val="18"/>
                <w:szCs w:val="18"/>
                <w:lang w:val="fr-FR"/>
              </w:rPr>
            </w:pPr>
            <w:r>
              <w:rPr>
                <w:rFonts w:asciiTheme="minorHAnsi" w:eastAsia="Calibri" w:hAnsiTheme="minorHAnsi" w:cstheme="minorHAnsi"/>
                <w:i/>
                <w:iCs/>
                <w:color w:val="000000" w:themeColor="text1"/>
                <w:sz w:val="18"/>
                <w:szCs w:val="18"/>
                <w:lang w:val="fr-FR"/>
              </w:rPr>
              <w:t>Appellation phare de la Côte de Nuits en Bourgogne. « Les Sorbets » est une parcelle située à 250 mètres d’altitudes, cela donne au vin une palette aromatique complexe, un vin ample, équilibré et avec une belle structure.</w:t>
            </w:r>
          </w:p>
        </w:tc>
        <w:tc>
          <w:tcPr>
            <w:tcW w:w="991" w:type="dxa"/>
            <w:gridSpan w:val="2"/>
          </w:tcPr>
          <w:p w14:paraId="3FDCA995" w14:textId="7E7B5CA4" w:rsidR="00BE50D7" w:rsidRPr="003E1DFC" w:rsidRDefault="00BE50D7" w:rsidP="00BE50D7">
            <w:pPr>
              <w:jc w:val="center"/>
              <w:rPr>
                <w:rFonts w:ascii="Calibri" w:eastAsia="Calibri" w:hAnsi="Calibri" w:cs="Calibri"/>
                <w:sz w:val="22"/>
                <w:szCs w:val="22"/>
                <w:lang w:val="fr-FR"/>
              </w:rPr>
            </w:pPr>
            <w:r w:rsidRPr="003E1DFC">
              <w:rPr>
                <w:rFonts w:ascii="Calibri" w:eastAsia="Calibri" w:hAnsi="Calibri" w:cs="Calibri"/>
                <w:sz w:val="22"/>
                <w:szCs w:val="22"/>
                <w:lang w:val="fr-FR"/>
              </w:rPr>
              <w:t>2013</w:t>
            </w:r>
          </w:p>
        </w:tc>
        <w:tc>
          <w:tcPr>
            <w:tcW w:w="992" w:type="dxa"/>
          </w:tcPr>
          <w:p w14:paraId="0F627D78" w14:textId="7408456B" w:rsidR="00BE50D7" w:rsidRPr="003E1DFC" w:rsidRDefault="00BE50D7" w:rsidP="00BE50D7">
            <w:pPr>
              <w:jc w:val="center"/>
              <w:rPr>
                <w:rFonts w:ascii="Calibri" w:eastAsia="Calibri" w:hAnsi="Calibri" w:cs="Calibri"/>
                <w:sz w:val="22"/>
                <w:szCs w:val="22"/>
                <w:lang w:val="fr-FR"/>
              </w:rPr>
            </w:pPr>
            <w:r w:rsidRPr="003E1DFC">
              <w:rPr>
                <w:rFonts w:ascii="Calibri" w:eastAsia="Calibri" w:hAnsi="Calibri" w:cs="Calibri"/>
                <w:sz w:val="22"/>
                <w:szCs w:val="22"/>
                <w:lang w:val="fr-FR"/>
              </w:rPr>
              <w:t>86.00€</w:t>
            </w:r>
          </w:p>
        </w:tc>
        <w:tc>
          <w:tcPr>
            <w:tcW w:w="2283" w:type="dxa"/>
            <w:gridSpan w:val="4"/>
          </w:tcPr>
          <w:p w14:paraId="50740AE2" w14:textId="43EC3C23"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Pinot Noir</w:t>
            </w:r>
          </w:p>
        </w:tc>
      </w:tr>
      <w:tr w:rsidR="00BE50D7" w14:paraId="43DA6AC5" w14:textId="77777777" w:rsidTr="00B11759">
        <w:tc>
          <w:tcPr>
            <w:tcW w:w="6083" w:type="dxa"/>
          </w:tcPr>
          <w:p w14:paraId="1A36A018" w14:textId="77777777" w:rsidR="00BE50D7" w:rsidRDefault="00BE50D7" w:rsidP="00BE50D7">
            <w:pP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Lalande Pomerol Château La Croix </w:t>
            </w:r>
          </w:p>
          <w:p w14:paraId="13E2BF0B" w14:textId="2C1F96DC" w:rsidR="00BE50D7" w:rsidRPr="00F752BE" w:rsidRDefault="00BE50D7" w:rsidP="00BE50D7">
            <w:pPr>
              <w:rPr>
                <w:rFonts w:asciiTheme="minorHAnsi" w:eastAsia="Calibri" w:hAnsiTheme="minorHAnsi" w:cstheme="minorHAnsi"/>
                <w:i/>
                <w:iCs/>
                <w:color w:val="000000" w:themeColor="text1"/>
                <w:sz w:val="18"/>
                <w:szCs w:val="18"/>
                <w:lang w:val="fr-FR"/>
              </w:rPr>
            </w:pPr>
            <w:r>
              <w:rPr>
                <w:rFonts w:asciiTheme="minorHAnsi" w:eastAsia="Calibri" w:hAnsiTheme="minorHAnsi" w:cstheme="minorHAnsi"/>
                <w:i/>
                <w:iCs/>
                <w:color w:val="000000" w:themeColor="text1"/>
                <w:sz w:val="18"/>
                <w:szCs w:val="18"/>
                <w:lang w:val="fr-FR"/>
              </w:rPr>
              <w:t>Faites -vous plaisir avec u</w:t>
            </w:r>
            <w:r w:rsidRPr="00F752BE">
              <w:rPr>
                <w:rFonts w:asciiTheme="minorHAnsi" w:eastAsia="Calibri" w:hAnsiTheme="minorHAnsi" w:cstheme="minorHAnsi"/>
                <w:i/>
                <w:iCs/>
                <w:color w:val="000000" w:themeColor="text1"/>
                <w:sz w:val="18"/>
                <w:szCs w:val="18"/>
                <w:lang w:val="fr-FR"/>
              </w:rPr>
              <w:t>n classique du vignoble bordelais</w:t>
            </w:r>
            <w:r>
              <w:rPr>
                <w:rFonts w:asciiTheme="minorHAnsi" w:eastAsia="Calibri" w:hAnsiTheme="minorHAnsi" w:cstheme="minorHAnsi"/>
                <w:i/>
                <w:iCs/>
                <w:color w:val="000000" w:themeColor="text1"/>
                <w:sz w:val="18"/>
                <w:szCs w:val="18"/>
                <w:lang w:val="fr-FR"/>
              </w:rPr>
              <w:t>, aux parfums de petits fruits rouges et légèrement boisés. Le vin est équilibré, avec des tanins fondus.</w:t>
            </w:r>
          </w:p>
        </w:tc>
        <w:tc>
          <w:tcPr>
            <w:tcW w:w="991" w:type="dxa"/>
            <w:gridSpan w:val="2"/>
          </w:tcPr>
          <w:p w14:paraId="7CC7B919" w14:textId="5BC16EBE" w:rsidR="00BE50D7" w:rsidRPr="003E1DFC" w:rsidRDefault="00BE50D7" w:rsidP="00BE50D7">
            <w:pPr>
              <w:jc w:val="center"/>
              <w:rPr>
                <w:rFonts w:ascii="Calibri" w:eastAsia="Calibri" w:hAnsi="Calibri" w:cs="Calibri"/>
                <w:sz w:val="22"/>
                <w:szCs w:val="22"/>
                <w:lang w:val="fr-FR"/>
              </w:rPr>
            </w:pPr>
            <w:r w:rsidRPr="003E1DFC">
              <w:rPr>
                <w:rFonts w:ascii="Calibri" w:eastAsia="Calibri" w:hAnsi="Calibri" w:cs="Calibri"/>
                <w:sz w:val="22"/>
                <w:szCs w:val="22"/>
                <w:lang w:val="fr-FR"/>
              </w:rPr>
              <w:t>2019</w:t>
            </w:r>
          </w:p>
        </w:tc>
        <w:tc>
          <w:tcPr>
            <w:tcW w:w="992" w:type="dxa"/>
          </w:tcPr>
          <w:p w14:paraId="1514E574" w14:textId="44B74CD0" w:rsidR="00BE50D7" w:rsidRPr="003E1DFC" w:rsidRDefault="00BE50D7" w:rsidP="00BE50D7">
            <w:pPr>
              <w:jc w:val="center"/>
              <w:rPr>
                <w:rFonts w:ascii="Calibri" w:eastAsia="Calibri" w:hAnsi="Calibri" w:cs="Calibri"/>
                <w:sz w:val="22"/>
                <w:szCs w:val="22"/>
                <w:lang w:val="fr-FR"/>
              </w:rPr>
            </w:pPr>
            <w:r w:rsidRPr="003E1DFC">
              <w:rPr>
                <w:rFonts w:ascii="Calibri" w:eastAsia="Calibri" w:hAnsi="Calibri" w:cs="Calibri"/>
                <w:sz w:val="22"/>
                <w:szCs w:val="22"/>
                <w:lang w:val="fr-FR"/>
              </w:rPr>
              <w:t>58.00€</w:t>
            </w:r>
          </w:p>
        </w:tc>
        <w:tc>
          <w:tcPr>
            <w:tcW w:w="2283" w:type="dxa"/>
            <w:gridSpan w:val="4"/>
          </w:tcPr>
          <w:p w14:paraId="40A638B6" w14:textId="6D02B72E" w:rsidR="00BE50D7" w:rsidRPr="003E1DFC" w:rsidRDefault="00BE50D7" w:rsidP="00BE50D7">
            <w:pPr>
              <w:jc w:val="center"/>
              <w:rPr>
                <w:rFonts w:ascii="Calibri" w:eastAsia="Calibri" w:hAnsi="Calibri"/>
                <w:sz w:val="22"/>
                <w:szCs w:val="22"/>
                <w:lang w:val="fr-FR"/>
              </w:rPr>
            </w:pPr>
            <w:r w:rsidRPr="003E1DFC">
              <w:rPr>
                <w:rFonts w:ascii="Calibri" w:eastAsia="Calibri" w:hAnsi="Calibri"/>
                <w:sz w:val="22"/>
                <w:szCs w:val="22"/>
                <w:lang w:val="fr-FR"/>
              </w:rPr>
              <w:t>Merlot, Cabernet Franc et Cabernet Sauvignon</w:t>
            </w:r>
          </w:p>
        </w:tc>
      </w:tr>
      <w:tr w:rsidR="00BE50D7" w14:paraId="618EA590" w14:textId="77777777" w:rsidTr="00B11759">
        <w:tc>
          <w:tcPr>
            <w:tcW w:w="6083" w:type="dxa"/>
          </w:tcPr>
          <w:p w14:paraId="4A097452" w14:textId="77777777" w:rsidR="00BE50D7" w:rsidRDefault="00BE50D7" w:rsidP="00BE50D7">
            <w:pPr>
              <w:spacing w:after="240"/>
              <w:rPr>
                <w:rFonts w:ascii="Calibri" w:eastAsia="Calibri" w:hAnsi="Calibri"/>
                <w:bCs/>
                <w:lang w:val="fr-FR"/>
              </w:rPr>
            </w:pPr>
          </w:p>
        </w:tc>
        <w:tc>
          <w:tcPr>
            <w:tcW w:w="991" w:type="dxa"/>
            <w:gridSpan w:val="2"/>
          </w:tcPr>
          <w:p w14:paraId="67C05CD5" w14:textId="77777777" w:rsidR="00BE50D7" w:rsidRDefault="00BE50D7" w:rsidP="00BE50D7">
            <w:pPr>
              <w:spacing w:after="240"/>
              <w:jc w:val="center"/>
              <w:rPr>
                <w:rFonts w:ascii="Calibri" w:eastAsia="Calibri" w:hAnsi="Calibri"/>
                <w:lang w:val="fr-FR"/>
              </w:rPr>
            </w:pPr>
          </w:p>
        </w:tc>
        <w:tc>
          <w:tcPr>
            <w:tcW w:w="992" w:type="dxa"/>
          </w:tcPr>
          <w:p w14:paraId="59B6388F" w14:textId="77777777" w:rsidR="00BE50D7" w:rsidRDefault="00BE50D7" w:rsidP="00BE50D7">
            <w:pPr>
              <w:spacing w:after="240"/>
              <w:jc w:val="center"/>
              <w:rPr>
                <w:rFonts w:ascii="Calibri" w:eastAsia="Calibri" w:hAnsi="Calibri"/>
                <w:lang w:val="fr-FR"/>
              </w:rPr>
            </w:pPr>
          </w:p>
        </w:tc>
        <w:tc>
          <w:tcPr>
            <w:tcW w:w="1002" w:type="dxa"/>
            <w:gridSpan w:val="2"/>
          </w:tcPr>
          <w:p w14:paraId="3EA4B658" w14:textId="77777777" w:rsidR="00BE50D7" w:rsidRDefault="00BE50D7" w:rsidP="00BE50D7">
            <w:pPr>
              <w:spacing w:after="240"/>
              <w:jc w:val="center"/>
              <w:rPr>
                <w:rFonts w:ascii="Calibri" w:eastAsia="Calibri" w:hAnsi="Calibri"/>
                <w:lang w:val="fr-FR"/>
              </w:rPr>
            </w:pPr>
          </w:p>
        </w:tc>
        <w:tc>
          <w:tcPr>
            <w:tcW w:w="1281" w:type="dxa"/>
            <w:gridSpan w:val="2"/>
          </w:tcPr>
          <w:p w14:paraId="4FF41320" w14:textId="77777777" w:rsidR="00BE50D7" w:rsidRDefault="00BE50D7" w:rsidP="00BE50D7">
            <w:pPr>
              <w:spacing w:after="240"/>
              <w:jc w:val="center"/>
              <w:rPr>
                <w:rFonts w:ascii="Calibri" w:eastAsia="Calibri" w:hAnsi="Calibri"/>
                <w:lang w:val="fr-FR"/>
              </w:rPr>
            </w:pPr>
          </w:p>
        </w:tc>
      </w:tr>
      <w:tr w:rsidR="00BE50D7" w14:paraId="5F69AED5" w14:textId="77777777" w:rsidTr="00B11759">
        <w:tc>
          <w:tcPr>
            <w:tcW w:w="6083" w:type="dxa"/>
          </w:tcPr>
          <w:p w14:paraId="62D9E39C" w14:textId="77777777" w:rsidR="00BE50D7" w:rsidRDefault="00BE50D7" w:rsidP="00BE50D7">
            <w:pPr>
              <w:spacing w:after="240"/>
              <w:rPr>
                <w:rFonts w:ascii="Calibri" w:eastAsia="Calibri" w:hAnsi="Calibri"/>
                <w:bCs/>
                <w:lang w:val="fr-FR"/>
              </w:rPr>
            </w:pPr>
          </w:p>
        </w:tc>
        <w:tc>
          <w:tcPr>
            <w:tcW w:w="991" w:type="dxa"/>
            <w:gridSpan w:val="2"/>
          </w:tcPr>
          <w:p w14:paraId="5BFDB568" w14:textId="77777777" w:rsidR="00BE50D7" w:rsidRDefault="00BE50D7" w:rsidP="00BE50D7">
            <w:pPr>
              <w:spacing w:after="240"/>
              <w:jc w:val="center"/>
              <w:rPr>
                <w:rFonts w:ascii="Calibri" w:eastAsia="Calibri" w:hAnsi="Calibri"/>
                <w:lang w:val="fr-FR"/>
              </w:rPr>
            </w:pPr>
          </w:p>
        </w:tc>
        <w:tc>
          <w:tcPr>
            <w:tcW w:w="992" w:type="dxa"/>
          </w:tcPr>
          <w:p w14:paraId="2F25398A" w14:textId="77777777" w:rsidR="00BE50D7" w:rsidRDefault="00BE50D7" w:rsidP="00BE50D7">
            <w:pPr>
              <w:spacing w:after="240"/>
              <w:jc w:val="center"/>
              <w:rPr>
                <w:rFonts w:ascii="Calibri" w:eastAsia="Calibri" w:hAnsi="Calibri"/>
                <w:lang w:val="fr-FR"/>
              </w:rPr>
            </w:pPr>
          </w:p>
        </w:tc>
        <w:tc>
          <w:tcPr>
            <w:tcW w:w="1002" w:type="dxa"/>
            <w:gridSpan w:val="2"/>
          </w:tcPr>
          <w:p w14:paraId="421D260B" w14:textId="77777777" w:rsidR="00BE50D7" w:rsidRDefault="00BE50D7" w:rsidP="00BE50D7">
            <w:pPr>
              <w:spacing w:after="240"/>
              <w:jc w:val="center"/>
              <w:rPr>
                <w:rFonts w:ascii="Calibri" w:eastAsia="Calibri" w:hAnsi="Calibri"/>
                <w:lang w:val="fr-FR"/>
              </w:rPr>
            </w:pPr>
          </w:p>
        </w:tc>
        <w:tc>
          <w:tcPr>
            <w:tcW w:w="1281" w:type="dxa"/>
            <w:gridSpan w:val="2"/>
          </w:tcPr>
          <w:p w14:paraId="734955B3" w14:textId="77777777" w:rsidR="00BE50D7" w:rsidRDefault="00BE50D7" w:rsidP="00BE50D7">
            <w:pPr>
              <w:spacing w:after="240"/>
              <w:jc w:val="center"/>
              <w:rPr>
                <w:rFonts w:ascii="Calibri" w:eastAsia="Calibri" w:hAnsi="Calibri"/>
                <w:lang w:val="fr-FR"/>
              </w:rPr>
            </w:pPr>
          </w:p>
        </w:tc>
      </w:tr>
      <w:tr w:rsidR="00BE50D7" w14:paraId="1383B683" w14:textId="77777777" w:rsidTr="00B11759">
        <w:tc>
          <w:tcPr>
            <w:tcW w:w="6083" w:type="dxa"/>
          </w:tcPr>
          <w:p w14:paraId="37656A33" w14:textId="77777777" w:rsidR="00BE50D7" w:rsidRDefault="00BE50D7" w:rsidP="00BE50D7">
            <w:pPr>
              <w:spacing w:after="240"/>
              <w:rPr>
                <w:rFonts w:ascii="Calibri" w:eastAsia="Calibri" w:hAnsi="Calibri"/>
                <w:bCs/>
                <w:lang w:val="fr-FR"/>
              </w:rPr>
            </w:pPr>
          </w:p>
        </w:tc>
        <w:tc>
          <w:tcPr>
            <w:tcW w:w="991" w:type="dxa"/>
            <w:gridSpan w:val="2"/>
          </w:tcPr>
          <w:p w14:paraId="48A7F7AD" w14:textId="77777777" w:rsidR="00BE50D7" w:rsidRDefault="00BE50D7" w:rsidP="00BE50D7">
            <w:pPr>
              <w:spacing w:after="240"/>
              <w:jc w:val="center"/>
              <w:rPr>
                <w:rFonts w:ascii="Calibri" w:eastAsia="Calibri" w:hAnsi="Calibri"/>
                <w:lang w:val="fr-FR"/>
              </w:rPr>
            </w:pPr>
          </w:p>
        </w:tc>
        <w:tc>
          <w:tcPr>
            <w:tcW w:w="992" w:type="dxa"/>
          </w:tcPr>
          <w:p w14:paraId="6ED576D2" w14:textId="77777777" w:rsidR="00BE50D7" w:rsidRDefault="00BE50D7" w:rsidP="00BE50D7">
            <w:pPr>
              <w:spacing w:after="240"/>
              <w:jc w:val="center"/>
              <w:rPr>
                <w:rFonts w:ascii="Calibri" w:eastAsia="Calibri" w:hAnsi="Calibri"/>
                <w:lang w:val="fr-FR"/>
              </w:rPr>
            </w:pPr>
          </w:p>
        </w:tc>
        <w:tc>
          <w:tcPr>
            <w:tcW w:w="1002" w:type="dxa"/>
            <w:gridSpan w:val="2"/>
          </w:tcPr>
          <w:p w14:paraId="0E3C415D" w14:textId="77777777" w:rsidR="00BE50D7" w:rsidRDefault="00BE50D7" w:rsidP="00BE50D7">
            <w:pPr>
              <w:spacing w:after="240"/>
              <w:jc w:val="center"/>
              <w:rPr>
                <w:rFonts w:ascii="Calibri" w:eastAsia="Calibri" w:hAnsi="Calibri"/>
                <w:lang w:val="fr-FR"/>
              </w:rPr>
            </w:pPr>
          </w:p>
        </w:tc>
        <w:tc>
          <w:tcPr>
            <w:tcW w:w="1281" w:type="dxa"/>
            <w:gridSpan w:val="2"/>
          </w:tcPr>
          <w:p w14:paraId="38A455FE" w14:textId="77777777" w:rsidR="00BE50D7" w:rsidRDefault="00BE50D7" w:rsidP="00BE50D7">
            <w:pPr>
              <w:spacing w:after="240"/>
              <w:jc w:val="center"/>
              <w:rPr>
                <w:rFonts w:ascii="Calibri" w:eastAsia="Calibri" w:hAnsi="Calibri"/>
                <w:lang w:val="fr-FR"/>
              </w:rPr>
            </w:pPr>
          </w:p>
        </w:tc>
      </w:tr>
      <w:tr w:rsidR="00BE50D7" w14:paraId="00FD0FED" w14:textId="77777777" w:rsidTr="00B11759">
        <w:tc>
          <w:tcPr>
            <w:tcW w:w="6083" w:type="dxa"/>
          </w:tcPr>
          <w:p w14:paraId="72CF084B" w14:textId="77777777" w:rsidR="00BE50D7" w:rsidRDefault="00BE50D7" w:rsidP="00BE50D7">
            <w:pPr>
              <w:spacing w:after="240"/>
              <w:rPr>
                <w:rFonts w:ascii="Calibri" w:eastAsia="Calibri" w:hAnsi="Calibri"/>
                <w:bCs/>
                <w:lang w:val="fr-FR"/>
              </w:rPr>
            </w:pPr>
          </w:p>
        </w:tc>
        <w:tc>
          <w:tcPr>
            <w:tcW w:w="991" w:type="dxa"/>
            <w:gridSpan w:val="2"/>
          </w:tcPr>
          <w:p w14:paraId="0B7E18B7" w14:textId="77777777" w:rsidR="00BE50D7" w:rsidRDefault="00BE50D7" w:rsidP="00BE50D7">
            <w:pPr>
              <w:spacing w:after="240"/>
              <w:jc w:val="center"/>
              <w:rPr>
                <w:rFonts w:ascii="Calibri" w:eastAsia="Calibri" w:hAnsi="Calibri"/>
                <w:lang w:val="fr-FR"/>
              </w:rPr>
            </w:pPr>
          </w:p>
        </w:tc>
        <w:tc>
          <w:tcPr>
            <w:tcW w:w="992" w:type="dxa"/>
          </w:tcPr>
          <w:p w14:paraId="7F86EB6F" w14:textId="77777777" w:rsidR="00BE50D7" w:rsidRDefault="00BE50D7" w:rsidP="00BE50D7">
            <w:pPr>
              <w:spacing w:after="240"/>
              <w:jc w:val="center"/>
              <w:rPr>
                <w:rFonts w:ascii="Calibri" w:eastAsia="Calibri" w:hAnsi="Calibri"/>
                <w:lang w:val="fr-FR"/>
              </w:rPr>
            </w:pPr>
          </w:p>
        </w:tc>
        <w:tc>
          <w:tcPr>
            <w:tcW w:w="1002" w:type="dxa"/>
            <w:gridSpan w:val="2"/>
          </w:tcPr>
          <w:p w14:paraId="7603020C" w14:textId="77777777" w:rsidR="00BE50D7" w:rsidRDefault="00BE50D7" w:rsidP="00BE50D7">
            <w:pPr>
              <w:spacing w:after="240"/>
              <w:jc w:val="center"/>
              <w:rPr>
                <w:rFonts w:ascii="Calibri" w:eastAsia="Calibri" w:hAnsi="Calibri"/>
                <w:lang w:val="fr-FR"/>
              </w:rPr>
            </w:pPr>
          </w:p>
        </w:tc>
        <w:tc>
          <w:tcPr>
            <w:tcW w:w="1281" w:type="dxa"/>
            <w:gridSpan w:val="2"/>
          </w:tcPr>
          <w:p w14:paraId="6C7288F5" w14:textId="77777777" w:rsidR="00BE50D7" w:rsidRDefault="00BE50D7" w:rsidP="00BE50D7">
            <w:pPr>
              <w:spacing w:after="240"/>
              <w:jc w:val="center"/>
              <w:rPr>
                <w:rFonts w:ascii="Calibri" w:eastAsia="Calibri" w:hAnsi="Calibri"/>
                <w:lang w:val="fr-FR"/>
              </w:rPr>
            </w:pPr>
          </w:p>
        </w:tc>
      </w:tr>
      <w:tr w:rsidR="00BE50D7" w14:paraId="65CF6F0D" w14:textId="77777777" w:rsidTr="00B11759">
        <w:tc>
          <w:tcPr>
            <w:tcW w:w="6083" w:type="dxa"/>
          </w:tcPr>
          <w:p w14:paraId="73F7FDC7" w14:textId="77777777" w:rsidR="00BE50D7" w:rsidRDefault="00BE50D7" w:rsidP="00BE50D7">
            <w:pPr>
              <w:spacing w:after="240"/>
              <w:rPr>
                <w:rFonts w:ascii="Calibri" w:eastAsia="Calibri" w:hAnsi="Calibri"/>
                <w:bCs/>
                <w:lang w:val="fr-FR"/>
              </w:rPr>
            </w:pPr>
          </w:p>
        </w:tc>
        <w:tc>
          <w:tcPr>
            <w:tcW w:w="991" w:type="dxa"/>
            <w:gridSpan w:val="2"/>
          </w:tcPr>
          <w:p w14:paraId="0BCFA70B" w14:textId="77777777" w:rsidR="00BE50D7" w:rsidRDefault="00BE50D7" w:rsidP="00BE50D7">
            <w:pPr>
              <w:spacing w:after="240"/>
              <w:jc w:val="center"/>
              <w:rPr>
                <w:rFonts w:ascii="Calibri" w:eastAsia="Calibri" w:hAnsi="Calibri"/>
                <w:lang w:val="fr-FR"/>
              </w:rPr>
            </w:pPr>
          </w:p>
        </w:tc>
        <w:tc>
          <w:tcPr>
            <w:tcW w:w="992" w:type="dxa"/>
          </w:tcPr>
          <w:p w14:paraId="38480C44" w14:textId="77777777" w:rsidR="00BE50D7" w:rsidRDefault="00BE50D7" w:rsidP="00BE50D7">
            <w:pPr>
              <w:spacing w:after="240"/>
              <w:jc w:val="center"/>
              <w:rPr>
                <w:rFonts w:ascii="Calibri" w:eastAsia="Calibri" w:hAnsi="Calibri"/>
                <w:lang w:val="fr-FR"/>
              </w:rPr>
            </w:pPr>
          </w:p>
        </w:tc>
        <w:tc>
          <w:tcPr>
            <w:tcW w:w="1002" w:type="dxa"/>
            <w:gridSpan w:val="2"/>
          </w:tcPr>
          <w:p w14:paraId="3F0B5A2E" w14:textId="77777777" w:rsidR="00BE50D7" w:rsidRDefault="00BE50D7" w:rsidP="00BE50D7">
            <w:pPr>
              <w:spacing w:after="240"/>
              <w:jc w:val="center"/>
              <w:rPr>
                <w:rFonts w:ascii="Calibri" w:eastAsia="Calibri" w:hAnsi="Calibri"/>
                <w:lang w:val="fr-FR"/>
              </w:rPr>
            </w:pPr>
          </w:p>
        </w:tc>
        <w:tc>
          <w:tcPr>
            <w:tcW w:w="1281" w:type="dxa"/>
            <w:gridSpan w:val="2"/>
          </w:tcPr>
          <w:p w14:paraId="318F6982" w14:textId="77777777" w:rsidR="00BE50D7" w:rsidRDefault="00BE50D7" w:rsidP="00BE50D7">
            <w:pPr>
              <w:spacing w:after="240"/>
              <w:jc w:val="center"/>
              <w:rPr>
                <w:rFonts w:ascii="Calibri" w:eastAsia="Calibri" w:hAnsi="Calibri"/>
                <w:lang w:val="fr-FR"/>
              </w:rPr>
            </w:pPr>
          </w:p>
        </w:tc>
      </w:tr>
      <w:tr w:rsidR="00BE50D7" w14:paraId="7AC9895E" w14:textId="77777777" w:rsidTr="00B11759">
        <w:tc>
          <w:tcPr>
            <w:tcW w:w="6083" w:type="dxa"/>
          </w:tcPr>
          <w:p w14:paraId="7A2E6D33" w14:textId="77777777" w:rsidR="00BE50D7" w:rsidRDefault="00BE50D7" w:rsidP="00BE50D7">
            <w:pPr>
              <w:spacing w:after="240"/>
              <w:rPr>
                <w:rFonts w:ascii="Calibri" w:eastAsia="Calibri" w:hAnsi="Calibri"/>
                <w:bCs/>
                <w:lang w:val="fr-FR"/>
              </w:rPr>
            </w:pPr>
          </w:p>
        </w:tc>
        <w:tc>
          <w:tcPr>
            <w:tcW w:w="991" w:type="dxa"/>
            <w:gridSpan w:val="2"/>
          </w:tcPr>
          <w:p w14:paraId="6220241A" w14:textId="77777777" w:rsidR="00BE50D7" w:rsidRDefault="00BE50D7" w:rsidP="00BE50D7">
            <w:pPr>
              <w:spacing w:after="240"/>
              <w:jc w:val="center"/>
              <w:rPr>
                <w:rFonts w:ascii="Calibri" w:eastAsia="Calibri" w:hAnsi="Calibri"/>
                <w:lang w:val="fr-FR"/>
              </w:rPr>
            </w:pPr>
          </w:p>
        </w:tc>
        <w:tc>
          <w:tcPr>
            <w:tcW w:w="992" w:type="dxa"/>
          </w:tcPr>
          <w:p w14:paraId="0615ECEA" w14:textId="77777777" w:rsidR="00BE50D7" w:rsidRDefault="00BE50D7" w:rsidP="00BE50D7">
            <w:pPr>
              <w:spacing w:after="240"/>
              <w:jc w:val="center"/>
              <w:rPr>
                <w:rFonts w:ascii="Calibri" w:eastAsia="Calibri" w:hAnsi="Calibri"/>
                <w:lang w:val="fr-FR"/>
              </w:rPr>
            </w:pPr>
          </w:p>
        </w:tc>
        <w:tc>
          <w:tcPr>
            <w:tcW w:w="1002" w:type="dxa"/>
            <w:gridSpan w:val="2"/>
          </w:tcPr>
          <w:p w14:paraId="122E7CF7" w14:textId="77777777" w:rsidR="00BE50D7" w:rsidRDefault="00BE50D7" w:rsidP="00BE50D7">
            <w:pPr>
              <w:spacing w:after="240"/>
              <w:jc w:val="center"/>
              <w:rPr>
                <w:rFonts w:ascii="Calibri" w:eastAsia="Calibri" w:hAnsi="Calibri"/>
                <w:lang w:val="fr-FR"/>
              </w:rPr>
            </w:pPr>
          </w:p>
        </w:tc>
        <w:tc>
          <w:tcPr>
            <w:tcW w:w="1281" w:type="dxa"/>
            <w:gridSpan w:val="2"/>
          </w:tcPr>
          <w:p w14:paraId="1C7CCCCD" w14:textId="77777777" w:rsidR="00BE50D7" w:rsidRDefault="00BE50D7" w:rsidP="00BE50D7">
            <w:pPr>
              <w:spacing w:after="240"/>
              <w:jc w:val="center"/>
              <w:rPr>
                <w:rFonts w:ascii="Calibri" w:eastAsia="Calibri" w:hAnsi="Calibri"/>
                <w:lang w:val="fr-FR"/>
              </w:rPr>
            </w:pPr>
          </w:p>
        </w:tc>
      </w:tr>
      <w:tr w:rsidR="00BE50D7" w14:paraId="7C76E7F9" w14:textId="77777777" w:rsidTr="00B11759">
        <w:tc>
          <w:tcPr>
            <w:tcW w:w="6083" w:type="dxa"/>
          </w:tcPr>
          <w:p w14:paraId="5660D947" w14:textId="77777777" w:rsidR="00BE50D7" w:rsidRDefault="00BE50D7" w:rsidP="00BE50D7">
            <w:pPr>
              <w:spacing w:after="240"/>
              <w:rPr>
                <w:rFonts w:ascii="Calibri" w:eastAsia="Calibri" w:hAnsi="Calibri"/>
                <w:bCs/>
                <w:lang w:val="fr-FR"/>
              </w:rPr>
            </w:pPr>
          </w:p>
        </w:tc>
        <w:tc>
          <w:tcPr>
            <w:tcW w:w="991" w:type="dxa"/>
            <w:gridSpan w:val="2"/>
          </w:tcPr>
          <w:p w14:paraId="5C7C69C9" w14:textId="77777777" w:rsidR="00BE50D7" w:rsidRDefault="00BE50D7" w:rsidP="00BE50D7">
            <w:pPr>
              <w:spacing w:after="240"/>
              <w:jc w:val="center"/>
              <w:rPr>
                <w:rFonts w:ascii="Calibri" w:eastAsia="Calibri" w:hAnsi="Calibri"/>
                <w:lang w:val="fr-FR"/>
              </w:rPr>
            </w:pPr>
          </w:p>
        </w:tc>
        <w:tc>
          <w:tcPr>
            <w:tcW w:w="992" w:type="dxa"/>
          </w:tcPr>
          <w:p w14:paraId="2BF31A90" w14:textId="77777777" w:rsidR="00BE50D7" w:rsidRDefault="00BE50D7" w:rsidP="00BE50D7">
            <w:pPr>
              <w:spacing w:after="240"/>
              <w:jc w:val="center"/>
              <w:rPr>
                <w:rFonts w:ascii="Calibri" w:eastAsia="Calibri" w:hAnsi="Calibri"/>
                <w:lang w:val="fr-FR"/>
              </w:rPr>
            </w:pPr>
          </w:p>
        </w:tc>
        <w:tc>
          <w:tcPr>
            <w:tcW w:w="1002" w:type="dxa"/>
            <w:gridSpan w:val="2"/>
          </w:tcPr>
          <w:p w14:paraId="284ED849" w14:textId="77777777" w:rsidR="00BE50D7" w:rsidRDefault="00BE50D7" w:rsidP="00BE50D7">
            <w:pPr>
              <w:spacing w:after="240"/>
              <w:jc w:val="center"/>
              <w:rPr>
                <w:rFonts w:ascii="Calibri" w:eastAsia="Calibri" w:hAnsi="Calibri"/>
                <w:lang w:val="fr-FR"/>
              </w:rPr>
            </w:pPr>
          </w:p>
        </w:tc>
        <w:tc>
          <w:tcPr>
            <w:tcW w:w="1281" w:type="dxa"/>
            <w:gridSpan w:val="2"/>
          </w:tcPr>
          <w:p w14:paraId="73CC376B" w14:textId="77777777" w:rsidR="00BE50D7" w:rsidRDefault="00BE50D7" w:rsidP="00BE50D7">
            <w:pPr>
              <w:spacing w:after="240"/>
              <w:jc w:val="center"/>
              <w:rPr>
                <w:rFonts w:ascii="Calibri" w:eastAsia="Calibri" w:hAnsi="Calibri"/>
                <w:lang w:val="fr-FR"/>
              </w:rPr>
            </w:pPr>
          </w:p>
        </w:tc>
      </w:tr>
      <w:tr w:rsidR="00BE50D7" w:rsidRPr="00636323" w14:paraId="5330924D" w14:textId="77777777" w:rsidTr="00B11759">
        <w:tc>
          <w:tcPr>
            <w:tcW w:w="6083" w:type="dxa"/>
          </w:tcPr>
          <w:p w14:paraId="2FDDEC5A" w14:textId="701FFC48" w:rsidR="00BE50D7" w:rsidRPr="003E333D" w:rsidRDefault="00BE50D7" w:rsidP="00BE50D7">
            <w:pPr>
              <w:spacing w:after="120"/>
              <w:rPr>
                <w:rFonts w:ascii="Dreaming Outloud Pro" w:eastAsia="Calibri" w:hAnsi="Dreaming Outloud Pro" w:cs="Dreaming Outloud Pro"/>
                <w:b/>
                <w:bCs/>
                <w:color w:val="990033"/>
                <w:sz w:val="36"/>
                <w:szCs w:val="36"/>
                <w:u w:val="single"/>
                <w:lang w:val="fr-FR"/>
              </w:rPr>
            </w:pPr>
            <w:r w:rsidRPr="003E333D">
              <w:rPr>
                <w:rFonts w:ascii="Dreaming Outloud Pro" w:eastAsia="Calibri" w:hAnsi="Dreaming Outloud Pro" w:cs="Dreaming Outloud Pro"/>
                <w:b/>
                <w:bCs/>
                <w:sz w:val="36"/>
                <w:szCs w:val="36"/>
                <w:lang w:val="fr-FR"/>
              </w:rPr>
              <w:lastRenderedPageBreak/>
              <w:t>Nos Vins Aux Verres</w:t>
            </w:r>
          </w:p>
        </w:tc>
        <w:tc>
          <w:tcPr>
            <w:tcW w:w="991" w:type="dxa"/>
            <w:gridSpan w:val="2"/>
          </w:tcPr>
          <w:p w14:paraId="6FC0F981" w14:textId="77777777" w:rsidR="00BE50D7" w:rsidRDefault="00BE50D7" w:rsidP="00BE50D7">
            <w:pPr>
              <w:spacing w:after="120"/>
              <w:jc w:val="center"/>
              <w:rPr>
                <w:rFonts w:ascii="Calibri" w:eastAsia="Calibri" w:hAnsi="Calibri"/>
                <w:b/>
                <w:sz w:val="18"/>
                <w:szCs w:val="18"/>
                <w:lang w:val="fr-FR"/>
              </w:rPr>
            </w:pPr>
          </w:p>
        </w:tc>
        <w:tc>
          <w:tcPr>
            <w:tcW w:w="992" w:type="dxa"/>
          </w:tcPr>
          <w:p w14:paraId="5930CEA3" w14:textId="77777777" w:rsidR="00BE50D7" w:rsidRPr="007B065E" w:rsidRDefault="00BE50D7" w:rsidP="00BE50D7">
            <w:pPr>
              <w:spacing w:after="120"/>
              <w:jc w:val="center"/>
              <w:rPr>
                <w:rFonts w:ascii="Calibri" w:eastAsia="Calibri" w:hAnsi="Calibri"/>
                <w:b/>
                <w:bCs/>
                <w:sz w:val="18"/>
                <w:szCs w:val="18"/>
                <w:lang w:val="fr-FR"/>
              </w:rPr>
            </w:pPr>
          </w:p>
        </w:tc>
        <w:tc>
          <w:tcPr>
            <w:tcW w:w="1002" w:type="dxa"/>
            <w:gridSpan w:val="2"/>
          </w:tcPr>
          <w:p w14:paraId="407417F6" w14:textId="77777777" w:rsidR="00BE50D7" w:rsidRPr="007B065E" w:rsidRDefault="00BE50D7" w:rsidP="00BE50D7">
            <w:pPr>
              <w:spacing w:after="120"/>
              <w:jc w:val="center"/>
              <w:rPr>
                <w:rFonts w:ascii="Calibri" w:eastAsia="Calibri" w:hAnsi="Calibri"/>
                <w:b/>
                <w:sz w:val="18"/>
                <w:szCs w:val="18"/>
                <w:lang w:val="fr-FR"/>
              </w:rPr>
            </w:pPr>
          </w:p>
        </w:tc>
        <w:tc>
          <w:tcPr>
            <w:tcW w:w="1281" w:type="dxa"/>
            <w:gridSpan w:val="2"/>
          </w:tcPr>
          <w:p w14:paraId="40C7FC8D" w14:textId="77777777" w:rsidR="00BE50D7" w:rsidRPr="007B065E" w:rsidRDefault="00BE50D7" w:rsidP="00BE50D7">
            <w:pPr>
              <w:spacing w:after="120"/>
              <w:jc w:val="center"/>
              <w:rPr>
                <w:rFonts w:ascii="Calibri" w:eastAsia="Calibri" w:hAnsi="Calibri"/>
                <w:b/>
                <w:bCs/>
                <w:sz w:val="18"/>
                <w:szCs w:val="18"/>
                <w:lang w:val="fr-FR"/>
              </w:rPr>
            </w:pPr>
          </w:p>
        </w:tc>
      </w:tr>
      <w:tr w:rsidR="00BE50D7" w:rsidRPr="00636323" w14:paraId="2916D441" w14:textId="77777777" w:rsidTr="00B11759">
        <w:tc>
          <w:tcPr>
            <w:tcW w:w="6083" w:type="dxa"/>
          </w:tcPr>
          <w:p w14:paraId="723B252E" w14:textId="3709D914" w:rsidR="00BE50D7" w:rsidRPr="00D0682C" w:rsidRDefault="00BE50D7" w:rsidP="00BE50D7">
            <w:pPr>
              <w:spacing w:after="120"/>
              <w:rPr>
                <w:rFonts w:ascii="Dreaming Outloud Pro" w:eastAsia="Calibri" w:hAnsi="Dreaming Outloud Pro" w:cs="Dreaming Outloud Pro"/>
                <w:b/>
                <w:bCs/>
                <w:color w:val="BF8F00"/>
                <w:sz w:val="32"/>
                <w:u w:val="single"/>
                <w:lang w:val="fr-FR"/>
              </w:rPr>
            </w:pPr>
            <w:bookmarkStart w:id="1"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BE50D7" w:rsidRPr="00636323" w:rsidRDefault="00BE50D7" w:rsidP="00BE50D7">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BE50D7" w:rsidRDefault="00BE50D7" w:rsidP="00BE50D7">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BE50D7" w:rsidRPr="00636323" w:rsidRDefault="00BE50D7" w:rsidP="00BE50D7">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281" w:type="dxa"/>
            <w:gridSpan w:val="2"/>
          </w:tcPr>
          <w:p w14:paraId="73B2B000" w14:textId="3509FFA7" w:rsidR="00BE50D7" w:rsidRPr="007B065E" w:rsidRDefault="00BE50D7" w:rsidP="00BE50D7">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BE50D7" w:rsidRPr="00636323" w14:paraId="7B00A9FE" w14:textId="77777777" w:rsidTr="00B11759">
        <w:tc>
          <w:tcPr>
            <w:tcW w:w="6083" w:type="dxa"/>
          </w:tcPr>
          <w:p w14:paraId="7301AF3C"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Fruitière de Voiteur</w:t>
            </w:r>
          </w:p>
          <w:p w14:paraId="0A7A768D" w14:textId="6352549E" w:rsidR="00BE50D7" w:rsidRPr="00FB57D8" w:rsidRDefault="00BE50D7" w:rsidP="00BE50D7">
            <w:pPr>
              <w:rPr>
                <w:rFonts w:ascii="Calibri" w:eastAsia="Calibri" w:hAnsi="Calibri"/>
                <w:i/>
                <w:iCs/>
                <w:sz w:val="18"/>
                <w:szCs w:val="18"/>
                <w:lang w:val="fr-FR"/>
              </w:rPr>
            </w:pPr>
            <w:r>
              <w:rPr>
                <w:rFonts w:ascii="Calibri" w:eastAsia="Calibri" w:hAnsi="Calibri"/>
                <w:i/>
                <w:iCs/>
                <w:sz w:val="18"/>
                <w:szCs w:val="18"/>
                <w:lang w:val="fr-FR"/>
              </w:rPr>
              <w:t>Belle fraîcheur / arômes de fleurs blanches et de fruits jaunes</w:t>
            </w:r>
          </w:p>
        </w:tc>
        <w:tc>
          <w:tcPr>
            <w:tcW w:w="991" w:type="dxa"/>
            <w:gridSpan w:val="2"/>
          </w:tcPr>
          <w:p w14:paraId="1722BA0B" w14:textId="3EB82D8A"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A480207" w14:textId="779750EB" w:rsidR="00BE50D7" w:rsidRPr="00B74278" w:rsidRDefault="00BE50D7" w:rsidP="00BE50D7">
            <w:pPr>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7828BB4" w14:textId="58E11812"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281" w:type="dxa"/>
            <w:gridSpan w:val="2"/>
          </w:tcPr>
          <w:p w14:paraId="563644F7" w14:textId="0A42DAE6"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BE50D7" w:rsidRPr="00636323" w14:paraId="6DEFA0E1" w14:textId="77777777" w:rsidTr="00B11759">
        <w:tc>
          <w:tcPr>
            <w:tcW w:w="6083" w:type="dxa"/>
          </w:tcPr>
          <w:p w14:paraId="409E80AE" w14:textId="77777777" w:rsidR="00BE50D7" w:rsidRDefault="00BE50D7" w:rsidP="00BE50D7">
            <w:pPr>
              <w:rPr>
                <w:rFonts w:ascii="Calibri" w:eastAsia="Calibri" w:hAnsi="Calibri"/>
                <w:bCs/>
                <w:lang w:val="fr-FR"/>
              </w:rPr>
            </w:pPr>
            <w:r>
              <w:rPr>
                <w:rFonts w:ascii="Calibri" w:eastAsia="Calibri" w:hAnsi="Calibri"/>
                <w:bCs/>
                <w:lang w:val="fr-FR"/>
              </w:rPr>
              <w:t>AOC Côtes du Jura Fruitière de Voiteur</w:t>
            </w:r>
          </w:p>
          <w:p w14:paraId="5A6E91DB" w14:textId="352E1DFE" w:rsidR="00BE50D7" w:rsidRPr="00BD2185" w:rsidRDefault="00BE50D7" w:rsidP="00BE50D7">
            <w:pPr>
              <w:rPr>
                <w:rFonts w:ascii="Calibri" w:eastAsia="Calibri" w:hAnsi="Calibri"/>
                <w:i/>
                <w:iCs/>
                <w:sz w:val="18"/>
                <w:szCs w:val="18"/>
                <w:lang w:val="fr-FR"/>
              </w:rPr>
            </w:pPr>
            <w:r w:rsidRPr="00BD2185">
              <w:rPr>
                <w:rFonts w:ascii="Calibri" w:eastAsia="Calibri" w:hAnsi="Calibri"/>
                <w:i/>
                <w:iCs/>
                <w:sz w:val="18"/>
                <w:szCs w:val="18"/>
                <w:lang w:val="fr-FR"/>
              </w:rPr>
              <w:t xml:space="preserve">Rond / gourmand / notes de poire et </w:t>
            </w:r>
            <w:r>
              <w:rPr>
                <w:rFonts w:ascii="Calibri" w:eastAsia="Calibri" w:hAnsi="Calibri"/>
                <w:i/>
                <w:iCs/>
                <w:sz w:val="18"/>
                <w:szCs w:val="18"/>
                <w:lang w:val="fr-FR"/>
              </w:rPr>
              <w:t xml:space="preserve">de </w:t>
            </w:r>
            <w:r w:rsidRPr="00BD2185">
              <w:rPr>
                <w:rFonts w:ascii="Calibri" w:eastAsia="Calibri" w:hAnsi="Calibri"/>
                <w:i/>
                <w:iCs/>
                <w:sz w:val="18"/>
                <w:szCs w:val="18"/>
                <w:lang w:val="fr-FR"/>
              </w:rPr>
              <w:t>noisette</w:t>
            </w:r>
          </w:p>
        </w:tc>
        <w:tc>
          <w:tcPr>
            <w:tcW w:w="991" w:type="dxa"/>
            <w:gridSpan w:val="2"/>
          </w:tcPr>
          <w:p w14:paraId="5EDE6150" w14:textId="3C2FF744"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4482357" w14:textId="7F89DFDB"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281" w:type="dxa"/>
            <w:gridSpan w:val="2"/>
          </w:tcPr>
          <w:p w14:paraId="121FEDBA" w14:textId="2E2B8291" w:rsidR="00BE50D7" w:rsidRPr="00B74278"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BE50D7" w:rsidRPr="00636323" w14:paraId="3FC7AAF5" w14:textId="77777777" w:rsidTr="00B11759">
        <w:tc>
          <w:tcPr>
            <w:tcW w:w="6083" w:type="dxa"/>
          </w:tcPr>
          <w:p w14:paraId="55C30853"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Arbois Martin Faudot</w:t>
            </w:r>
          </w:p>
          <w:p w14:paraId="7D400E11" w14:textId="721C3F39" w:rsidR="00BE50D7" w:rsidRPr="00BD2185" w:rsidRDefault="00BE50D7" w:rsidP="00BE50D7">
            <w:pPr>
              <w:rPr>
                <w:rFonts w:ascii="Calibri" w:eastAsia="Calibri" w:hAnsi="Calibri"/>
                <w:i/>
                <w:iCs/>
                <w:sz w:val="18"/>
                <w:szCs w:val="18"/>
                <w:lang w:val="fr-FR"/>
              </w:rPr>
            </w:pPr>
            <w:r>
              <w:rPr>
                <w:rFonts w:ascii="Calibri" w:eastAsia="Calibri" w:hAnsi="Calibri"/>
                <w:i/>
                <w:iCs/>
                <w:sz w:val="18"/>
                <w:szCs w:val="18"/>
                <w:lang w:val="fr-FR"/>
              </w:rPr>
              <w:t>Vin blanc typé / aux parfums de noix et de fruits secs</w:t>
            </w:r>
          </w:p>
        </w:tc>
        <w:tc>
          <w:tcPr>
            <w:tcW w:w="991" w:type="dxa"/>
            <w:gridSpan w:val="2"/>
          </w:tcPr>
          <w:p w14:paraId="1D689831" w14:textId="0E0614EA"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50A35D80" w14:textId="54E68480" w:rsidR="00BE50D7" w:rsidRPr="00B74278"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9</w:t>
            </w:r>
            <w:r w:rsidRPr="00B74278">
              <w:rPr>
                <w:rFonts w:ascii="Calibri" w:eastAsia="Calibri" w:hAnsi="Calibri"/>
                <w:sz w:val="20"/>
                <w:szCs w:val="20"/>
                <w:lang w:val="fr-FR"/>
              </w:rPr>
              <w:t>.00€</w:t>
            </w:r>
          </w:p>
        </w:tc>
        <w:tc>
          <w:tcPr>
            <w:tcW w:w="1002" w:type="dxa"/>
            <w:gridSpan w:val="2"/>
          </w:tcPr>
          <w:p w14:paraId="2646DF34" w14:textId="79316247"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281" w:type="dxa"/>
            <w:gridSpan w:val="2"/>
          </w:tcPr>
          <w:p w14:paraId="07ED905B" w14:textId="244050DA"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BE50D7" w:rsidRPr="00636323" w14:paraId="2C86805F" w14:textId="77777777" w:rsidTr="00B11759">
        <w:tc>
          <w:tcPr>
            <w:tcW w:w="6083" w:type="dxa"/>
          </w:tcPr>
          <w:p w14:paraId="183AD4E0"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p w14:paraId="2C96F05A" w14:textId="39697480" w:rsidR="00BE50D7" w:rsidRPr="00BD2185" w:rsidRDefault="00BE50D7" w:rsidP="00BE50D7">
            <w:pPr>
              <w:rPr>
                <w:rFonts w:ascii="Calibri" w:eastAsia="Calibri" w:hAnsi="Calibri"/>
                <w:i/>
                <w:iCs/>
                <w:sz w:val="18"/>
                <w:szCs w:val="18"/>
                <w:lang w:val="fr-FR"/>
              </w:rPr>
            </w:pPr>
            <w:r>
              <w:rPr>
                <w:rFonts w:ascii="Calibri" w:eastAsia="Calibri" w:hAnsi="Calibri"/>
                <w:i/>
                <w:iCs/>
                <w:sz w:val="18"/>
                <w:szCs w:val="18"/>
                <w:lang w:val="fr-FR"/>
              </w:rPr>
              <w:t>Rond / aux saveurs de noix, curry et fruits secs</w:t>
            </w:r>
          </w:p>
        </w:tc>
        <w:tc>
          <w:tcPr>
            <w:tcW w:w="991" w:type="dxa"/>
            <w:gridSpan w:val="2"/>
          </w:tcPr>
          <w:p w14:paraId="358F8410" w14:textId="475FE773"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07E735B7"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w:t>
            </w:r>
            <w:r>
              <w:rPr>
                <w:rFonts w:ascii="Calibri" w:eastAsia="Calibri" w:hAnsi="Calibri"/>
                <w:sz w:val="20"/>
                <w:szCs w:val="20"/>
                <w:lang w:val="fr-FR"/>
              </w:rPr>
              <w:t>2</w:t>
            </w:r>
            <w:r w:rsidRPr="00B74278">
              <w:rPr>
                <w:rFonts w:ascii="Calibri" w:eastAsia="Calibri" w:hAnsi="Calibri"/>
                <w:sz w:val="20"/>
                <w:szCs w:val="20"/>
                <w:lang w:val="fr-FR"/>
              </w:rPr>
              <w:t>.00€</w:t>
            </w:r>
          </w:p>
        </w:tc>
        <w:tc>
          <w:tcPr>
            <w:tcW w:w="1002" w:type="dxa"/>
            <w:gridSpan w:val="2"/>
          </w:tcPr>
          <w:p w14:paraId="2FFBAD0D" w14:textId="2A396B80"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281" w:type="dxa"/>
            <w:gridSpan w:val="2"/>
          </w:tcPr>
          <w:p w14:paraId="652A8D95" w14:textId="4B0BE0BC"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BE50D7" w:rsidRPr="00636323" w14:paraId="210FE923" w14:textId="77777777" w:rsidTr="00B11759">
        <w:tc>
          <w:tcPr>
            <w:tcW w:w="6083" w:type="dxa"/>
          </w:tcPr>
          <w:p w14:paraId="31EC90D0" w14:textId="03085165" w:rsidR="00BE50D7" w:rsidRDefault="00BE50D7" w:rsidP="00BE50D7">
            <w:pPr>
              <w:rPr>
                <w:rFonts w:ascii="Calibri" w:eastAsia="Calibri" w:hAnsi="Calibri"/>
                <w:lang w:val="fr-FR"/>
              </w:rPr>
            </w:pPr>
            <w:r>
              <w:rPr>
                <w:rFonts w:ascii="Calibri" w:eastAsia="Calibri" w:hAnsi="Calibri"/>
                <w:bCs/>
                <w:lang w:val="fr-FR"/>
              </w:rPr>
              <w:t xml:space="preserve"> AOC</w:t>
            </w:r>
            <w:r>
              <w:rPr>
                <w:rFonts w:ascii="Calibri" w:eastAsia="Calibri" w:hAnsi="Calibri"/>
                <w:lang w:val="fr-FR"/>
              </w:rPr>
              <w:t xml:space="preserve"> Vin Paille Caveau des Jacobins</w:t>
            </w:r>
          </w:p>
          <w:p w14:paraId="4F67E9EE" w14:textId="5631558C" w:rsidR="00BE50D7" w:rsidRPr="00BD2185" w:rsidRDefault="00BE50D7" w:rsidP="00BE50D7">
            <w:pPr>
              <w:rPr>
                <w:rFonts w:ascii="Calibri" w:eastAsia="Calibri" w:hAnsi="Calibri"/>
                <w:i/>
                <w:iCs/>
                <w:sz w:val="18"/>
                <w:szCs w:val="18"/>
                <w:lang w:val="fr-FR"/>
              </w:rPr>
            </w:pPr>
            <w:r>
              <w:rPr>
                <w:rFonts w:ascii="Calibri" w:eastAsia="Calibri" w:hAnsi="Calibri"/>
                <w:i/>
                <w:iCs/>
                <w:sz w:val="18"/>
                <w:szCs w:val="18"/>
                <w:lang w:val="fr-FR"/>
              </w:rPr>
              <w:t>Doux / gourmand / aux notes des fruits compotés</w:t>
            </w:r>
          </w:p>
        </w:tc>
        <w:tc>
          <w:tcPr>
            <w:tcW w:w="991" w:type="dxa"/>
            <w:gridSpan w:val="2"/>
          </w:tcPr>
          <w:p w14:paraId="60862866" w14:textId="453F0CC1"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0588E295"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201</w:t>
            </w:r>
            <w:r>
              <w:rPr>
                <w:rFonts w:ascii="Calibri" w:eastAsia="Calibri" w:hAnsi="Calibri"/>
                <w:sz w:val="20"/>
                <w:szCs w:val="20"/>
                <w:lang w:val="fr-FR"/>
              </w:rPr>
              <w:t>7</w:t>
            </w:r>
          </w:p>
        </w:tc>
        <w:tc>
          <w:tcPr>
            <w:tcW w:w="1281" w:type="dxa"/>
            <w:gridSpan w:val="2"/>
          </w:tcPr>
          <w:p w14:paraId="07F36FAD" w14:textId="4FE4FA0C" w:rsidR="00BE50D7" w:rsidRPr="00B74278"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Savagnin</w:t>
            </w:r>
          </w:p>
        </w:tc>
      </w:tr>
      <w:tr w:rsidR="00BE50D7" w:rsidRPr="007B065E" w14:paraId="2C5A4EA8" w14:textId="77777777" w:rsidTr="00B11759">
        <w:tc>
          <w:tcPr>
            <w:tcW w:w="6083" w:type="dxa"/>
          </w:tcPr>
          <w:p w14:paraId="53EF0AE6" w14:textId="0A017C29" w:rsidR="00BE50D7" w:rsidRPr="00B53EA6" w:rsidRDefault="00BE50D7" w:rsidP="00BE50D7">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BE50D7" w:rsidRPr="00636323" w:rsidRDefault="00BE50D7" w:rsidP="00BE50D7">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BE50D7" w:rsidRDefault="00BE50D7" w:rsidP="00BE50D7">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BE50D7" w:rsidRPr="00636323" w:rsidRDefault="00BE50D7" w:rsidP="00BE50D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1" w:type="dxa"/>
            <w:gridSpan w:val="2"/>
          </w:tcPr>
          <w:p w14:paraId="0E60A302" w14:textId="7AF05E1B" w:rsidR="00BE50D7" w:rsidRPr="007B065E" w:rsidRDefault="00BE50D7" w:rsidP="00BE50D7">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BE50D7" w:rsidRPr="00636323" w14:paraId="686A2064" w14:textId="77777777" w:rsidTr="00B11759">
        <w:tc>
          <w:tcPr>
            <w:tcW w:w="6083" w:type="dxa"/>
          </w:tcPr>
          <w:p w14:paraId="024084DB"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p w14:paraId="2EE22E49" w14:textId="0819B61B" w:rsidR="00BE50D7" w:rsidRPr="00473E87" w:rsidRDefault="00BE50D7" w:rsidP="00BE50D7">
            <w:pPr>
              <w:rPr>
                <w:rFonts w:ascii="Calibri" w:eastAsia="Calibri" w:hAnsi="Calibri"/>
                <w:i/>
                <w:iCs/>
                <w:sz w:val="18"/>
                <w:szCs w:val="18"/>
                <w:lang w:val="fr-FR"/>
              </w:rPr>
            </w:pPr>
            <w:r w:rsidRPr="00473E87">
              <w:rPr>
                <w:rFonts w:ascii="Calibri" w:eastAsia="Calibri" w:hAnsi="Calibri"/>
                <w:i/>
                <w:iCs/>
                <w:sz w:val="18"/>
                <w:szCs w:val="18"/>
                <w:lang w:val="fr-FR"/>
              </w:rPr>
              <w:t>Belle fraîcheur / parfum d’agrumes</w:t>
            </w:r>
          </w:p>
        </w:tc>
        <w:tc>
          <w:tcPr>
            <w:tcW w:w="991" w:type="dxa"/>
            <w:gridSpan w:val="2"/>
          </w:tcPr>
          <w:p w14:paraId="3616629D" w14:textId="51CC797F"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3D1EE70" w14:textId="18550455"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6.00</w:t>
            </w:r>
            <w:r w:rsidRPr="00CD3460">
              <w:rPr>
                <w:rFonts w:ascii="Calibri" w:eastAsia="Calibri" w:hAnsi="Calibri"/>
                <w:sz w:val="20"/>
                <w:szCs w:val="20"/>
                <w:lang w:val="fr-FR"/>
              </w:rPr>
              <w:t>€</w:t>
            </w:r>
          </w:p>
        </w:tc>
        <w:tc>
          <w:tcPr>
            <w:tcW w:w="1002" w:type="dxa"/>
            <w:gridSpan w:val="2"/>
          </w:tcPr>
          <w:p w14:paraId="77B50A83" w14:textId="67B0F318" w:rsidR="00BE50D7" w:rsidRPr="00CD3460" w:rsidRDefault="00BE50D7" w:rsidP="00BE50D7">
            <w:pPr>
              <w:spacing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281" w:type="dxa"/>
            <w:gridSpan w:val="2"/>
          </w:tcPr>
          <w:p w14:paraId="77613CE5" w14:textId="50F1DECA"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Aligoté</w:t>
            </w:r>
          </w:p>
        </w:tc>
      </w:tr>
      <w:tr w:rsidR="00BE50D7" w:rsidRPr="00636323" w14:paraId="454BAFEE" w14:textId="77777777" w:rsidTr="00B11759">
        <w:tc>
          <w:tcPr>
            <w:tcW w:w="6083" w:type="dxa"/>
          </w:tcPr>
          <w:p w14:paraId="2D57BCCC" w14:textId="77777777" w:rsidR="00BE50D7" w:rsidRDefault="00BE50D7" w:rsidP="00BE50D7">
            <w:pPr>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 xml:space="preserve">Sauternes « Château Du Levant »                          Domaine Borie </w:t>
            </w:r>
            <w:proofErr w:type="spellStart"/>
            <w:r>
              <w:rPr>
                <w:rFonts w:ascii="Calibri" w:eastAsia="Calibri" w:hAnsi="Calibri"/>
                <w:lang w:val="fr-FR"/>
              </w:rPr>
              <w:t>Manoux</w:t>
            </w:r>
            <w:proofErr w:type="spellEnd"/>
          </w:p>
          <w:p w14:paraId="7FB1F59A" w14:textId="05A26C5C" w:rsidR="00BE50D7" w:rsidRPr="00473E87" w:rsidRDefault="00BE50D7" w:rsidP="00BE50D7">
            <w:pPr>
              <w:rPr>
                <w:rFonts w:ascii="Calibri" w:eastAsia="Calibri" w:hAnsi="Calibri"/>
                <w:bCs/>
                <w:i/>
                <w:iCs/>
                <w:sz w:val="18"/>
                <w:szCs w:val="18"/>
                <w:lang w:val="fr-FR"/>
              </w:rPr>
            </w:pPr>
            <w:r>
              <w:rPr>
                <w:rFonts w:ascii="Calibri" w:eastAsia="Calibri" w:hAnsi="Calibri"/>
                <w:i/>
                <w:iCs/>
                <w:sz w:val="18"/>
                <w:szCs w:val="18"/>
                <w:lang w:val="fr-FR"/>
              </w:rPr>
              <w:t>Gourmand / aux arômes de fruits exotiques</w:t>
            </w:r>
          </w:p>
        </w:tc>
        <w:tc>
          <w:tcPr>
            <w:tcW w:w="991" w:type="dxa"/>
            <w:gridSpan w:val="2"/>
          </w:tcPr>
          <w:p w14:paraId="692811EC" w14:textId="269A0BAB"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41448A0A" w14:textId="0BF100AF"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8.00€</w:t>
            </w:r>
          </w:p>
        </w:tc>
        <w:tc>
          <w:tcPr>
            <w:tcW w:w="1002" w:type="dxa"/>
            <w:gridSpan w:val="2"/>
          </w:tcPr>
          <w:p w14:paraId="7D706C68" w14:textId="1F5717A0"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5CFBDC9F" w14:textId="09319DA5"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Sémillon et Sauvignon</w:t>
            </w:r>
          </w:p>
        </w:tc>
      </w:tr>
      <w:tr w:rsidR="00BE50D7" w:rsidRPr="00636323" w14:paraId="05FEFA60" w14:textId="77777777" w:rsidTr="00B11759">
        <w:tc>
          <w:tcPr>
            <w:tcW w:w="6083" w:type="dxa"/>
          </w:tcPr>
          <w:p w14:paraId="76A12F52" w14:textId="77777777" w:rsidR="00BE50D7" w:rsidRPr="00D427E2" w:rsidRDefault="00BE50D7" w:rsidP="00BE50D7">
            <w:pPr>
              <w:rPr>
                <w:rFonts w:ascii="Calibri" w:eastAsia="Calibri" w:hAnsi="Calibri"/>
                <w:bCs/>
                <w:lang w:val="fr-FR"/>
              </w:rPr>
            </w:pPr>
            <w:r w:rsidRPr="00D427E2">
              <w:rPr>
                <w:rFonts w:ascii="Calibri" w:eastAsia="Calibri" w:hAnsi="Calibri"/>
                <w:bCs/>
                <w:lang w:val="fr-FR"/>
              </w:rPr>
              <w:t>IGP Pays d’Oc « </w:t>
            </w:r>
            <w:proofErr w:type="spellStart"/>
            <w:r w:rsidRPr="00D427E2">
              <w:rPr>
                <w:rFonts w:ascii="Calibri" w:eastAsia="Calibri" w:hAnsi="Calibri"/>
                <w:bCs/>
                <w:lang w:val="fr-FR"/>
              </w:rPr>
              <w:t>Cibadiès</w:t>
            </w:r>
            <w:proofErr w:type="spellEnd"/>
            <w:r w:rsidRPr="00D427E2">
              <w:rPr>
                <w:rFonts w:ascii="Calibri" w:eastAsia="Calibri" w:hAnsi="Calibri"/>
                <w:bCs/>
                <w:lang w:val="fr-FR"/>
              </w:rPr>
              <w:t> » Domaine Bonfils</w:t>
            </w:r>
          </w:p>
          <w:p w14:paraId="5A3AC823" w14:textId="33999F67" w:rsidR="00BE50D7" w:rsidRPr="00D427E2" w:rsidRDefault="00BE50D7" w:rsidP="00BE50D7">
            <w:pPr>
              <w:rPr>
                <w:rFonts w:ascii="Calibri" w:eastAsia="Calibri" w:hAnsi="Calibri"/>
                <w:bCs/>
                <w:sz w:val="18"/>
                <w:szCs w:val="18"/>
                <w:lang w:val="fr-FR"/>
              </w:rPr>
            </w:pPr>
            <w:r w:rsidRPr="00D427E2">
              <w:rPr>
                <w:rFonts w:ascii="Calibri" w:eastAsia="Calibri" w:hAnsi="Calibri"/>
                <w:bCs/>
                <w:i/>
                <w:iCs/>
                <w:sz w:val="18"/>
                <w:szCs w:val="18"/>
                <w:lang w:val="fr-FR"/>
              </w:rPr>
              <w:t>Rond/ aux parfums de pêche et de fleurs blanche</w:t>
            </w:r>
          </w:p>
        </w:tc>
        <w:tc>
          <w:tcPr>
            <w:tcW w:w="991" w:type="dxa"/>
            <w:gridSpan w:val="2"/>
          </w:tcPr>
          <w:p w14:paraId="1C1CC86D" w14:textId="6817365F" w:rsidR="00BE50D7"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741ABAE" w14:textId="2923A4A3"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4D6400E3" w14:textId="2064AF08"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2025</w:t>
            </w:r>
          </w:p>
        </w:tc>
        <w:tc>
          <w:tcPr>
            <w:tcW w:w="1281" w:type="dxa"/>
            <w:gridSpan w:val="2"/>
          </w:tcPr>
          <w:p w14:paraId="1082D3AB" w14:textId="1D501CD4"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Viognier</w:t>
            </w:r>
          </w:p>
        </w:tc>
      </w:tr>
      <w:bookmarkEnd w:id="1"/>
      <w:tr w:rsidR="00BE50D7" w:rsidRPr="00636323" w14:paraId="30F2C6A8" w14:textId="77777777" w:rsidTr="00B11759">
        <w:tc>
          <w:tcPr>
            <w:tcW w:w="6083" w:type="dxa"/>
          </w:tcPr>
          <w:p w14:paraId="596DA81E" w14:textId="1E5F1DD8" w:rsidR="00BE50D7" w:rsidRDefault="00BE50D7" w:rsidP="00BE50D7">
            <w:pPr>
              <w:rPr>
                <w:rFonts w:ascii="Calibri" w:eastAsia="Calibri" w:hAnsi="Calibri"/>
                <w:bCs/>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ED77185" w14:textId="42089D91" w:rsidR="00BE50D7" w:rsidRPr="00B74278" w:rsidRDefault="00BE50D7" w:rsidP="00BE50D7">
            <w:pPr>
              <w:spacing w:after="120"/>
              <w:jc w:val="center"/>
              <w:rPr>
                <w:rFonts w:ascii="Calibri" w:eastAsia="Calibri" w:hAnsi="Calibri"/>
                <w:sz w:val="20"/>
                <w:szCs w:val="20"/>
                <w:lang w:val="fr-FR"/>
              </w:rPr>
            </w:pPr>
            <w:r>
              <w:rPr>
                <w:rFonts w:ascii="Calibri" w:eastAsia="Calibri" w:hAnsi="Calibri"/>
                <w:b/>
                <w:sz w:val="18"/>
                <w:szCs w:val="18"/>
                <w:lang w:val="fr-FR"/>
              </w:rPr>
              <w:t xml:space="preserve">Verre en </w:t>
            </w:r>
            <w:r w:rsidRPr="007B065E">
              <w:rPr>
                <w:rFonts w:ascii="Calibri" w:eastAsia="Calibri" w:hAnsi="Calibri"/>
                <w:b/>
                <w:bCs/>
                <w:sz w:val="18"/>
                <w:szCs w:val="18"/>
                <w:lang w:val="fr-FR"/>
              </w:rPr>
              <w:t>centilitres</w:t>
            </w:r>
          </w:p>
        </w:tc>
        <w:tc>
          <w:tcPr>
            <w:tcW w:w="992" w:type="dxa"/>
          </w:tcPr>
          <w:p w14:paraId="0A2AE75E" w14:textId="5F91A30F" w:rsidR="00BE50D7" w:rsidRPr="00CD3460" w:rsidRDefault="00BE50D7" w:rsidP="00BE50D7">
            <w:pPr>
              <w:spacing w:after="120"/>
              <w:jc w:val="center"/>
              <w:rPr>
                <w:rFonts w:ascii="Calibri" w:eastAsia="Calibri" w:hAnsi="Calibri"/>
                <w:sz w:val="20"/>
                <w:szCs w:val="20"/>
                <w:lang w:val="fr-FR"/>
              </w:rPr>
            </w:pPr>
            <w:r w:rsidRPr="007B065E">
              <w:rPr>
                <w:rFonts w:ascii="Calibri" w:eastAsia="Calibri" w:hAnsi="Calibri"/>
                <w:b/>
                <w:bCs/>
                <w:sz w:val="18"/>
                <w:szCs w:val="18"/>
                <w:lang w:val="fr-FR"/>
              </w:rPr>
              <w:t>Prix</w:t>
            </w:r>
          </w:p>
        </w:tc>
        <w:tc>
          <w:tcPr>
            <w:tcW w:w="1002" w:type="dxa"/>
            <w:gridSpan w:val="2"/>
          </w:tcPr>
          <w:p w14:paraId="2AFAB1C7" w14:textId="7129590D" w:rsidR="00BE50D7" w:rsidRPr="00CD3460" w:rsidRDefault="00BE50D7" w:rsidP="00BE50D7">
            <w:pPr>
              <w:spacing w:after="120"/>
              <w:jc w:val="center"/>
              <w:rPr>
                <w:rFonts w:ascii="Calibri" w:eastAsia="Calibri" w:hAnsi="Calibri"/>
                <w:sz w:val="20"/>
                <w:szCs w:val="20"/>
                <w:lang w:val="fr-FR"/>
              </w:rPr>
            </w:pPr>
            <w:r w:rsidRPr="007B065E">
              <w:rPr>
                <w:rFonts w:ascii="Calibri" w:eastAsia="Calibri" w:hAnsi="Calibri"/>
                <w:b/>
                <w:sz w:val="18"/>
                <w:szCs w:val="18"/>
                <w:lang w:val="fr-FR"/>
              </w:rPr>
              <w:t>Millésime</w:t>
            </w:r>
          </w:p>
        </w:tc>
        <w:tc>
          <w:tcPr>
            <w:tcW w:w="1281" w:type="dxa"/>
            <w:gridSpan w:val="2"/>
          </w:tcPr>
          <w:p w14:paraId="6E82F4B5" w14:textId="5A4A496C" w:rsidR="00BE50D7" w:rsidRDefault="00BE50D7" w:rsidP="00BE50D7">
            <w:pPr>
              <w:spacing w:after="120"/>
              <w:jc w:val="center"/>
              <w:rPr>
                <w:rFonts w:ascii="Calibri" w:eastAsia="Calibri" w:hAnsi="Calibri"/>
                <w:sz w:val="20"/>
                <w:szCs w:val="20"/>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BE50D7" w:rsidRPr="00636323" w14:paraId="01FD1D3B" w14:textId="77777777" w:rsidTr="00B11759">
        <w:tc>
          <w:tcPr>
            <w:tcW w:w="6083" w:type="dxa"/>
          </w:tcPr>
          <w:p w14:paraId="7E32ACDE"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proofErr w:type="spellStart"/>
            <w:r>
              <w:rPr>
                <w:rFonts w:ascii="Calibri" w:eastAsia="Calibri" w:hAnsi="Calibri"/>
                <w:lang w:val="fr-FR"/>
              </w:rPr>
              <w:t>Fruitère</w:t>
            </w:r>
            <w:proofErr w:type="spellEnd"/>
            <w:r>
              <w:rPr>
                <w:rFonts w:ascii="Calibri" w:eastAsia="Calibri" w:hAnsi="Calibri"/>
                <w:lang w:val="fr-FR"/>
              </w:rPr>
              <w:t xml:space="preserve"> vinicole arbois Pupillin</w:t>
            </w:r>
          </w:p>
          <w:p w14:paraId="49388DEF" w14:textId="791EC784" w:rsidR="00BE50D7" w:rsidRDefault="00BE50D7" w:rsidP="00BE50D7">
            <w:pPr>
              <w:rPr>
                <w:rFonts w:ascii="Calibri" w:eastAsia="Calibri" w:hAnsi="Calibri"/>
                <w:bCs/>
                <w:lang w:val="fr-FR"/>
              </w:rPr>
            </w:pPr>
            <w:r>
              <w:rPr>
                <w:rFonts w:ascii="Calibri" w:eastAsia="Calibri" w:hAnsi="Calibri"/>
                <w:i/>
                <w:iCs/>
                <w:sz w:val="18"/>
                <w:szCs w:val="18"/>
                <w:lang w:val="fr-FR"/>
              </w:rPr>
              <w:t>Léger / parfum de petits fruits rouges</w:t>
            </w:r>
          </w:p>
        </w:tc>
        <w:tc>
          <w:tcPr>
            <w:tcW w:w="991" w:type="dxa"/>
            <w:gridSpan w:val="2"/>
          </w:tcPr>
          <w:p w14:paraId="19A9EBE8" w14:textId="2CD9115C"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6CBF435" w14:textId="1E7BBA62"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79644F52" w14:textId="0BAA11C7"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281" w:type="dxa"/>
            <w:gridSpan w:val="2"/>
          </w:tcPr>
          <w:p w14:paraId="1843F43A" w14:textId="1678C069" w:rsidR="00BE50D7"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BE50D7" w:rsidRPr="00636323" w14:paraId="4FC6F315" w14:textId="77777777" w:rsidTr="00B11759">
        <w:tc>
          <w:tcPr>
            <w:tcW w:w="6083" w:type="dxa"/>
          </w:tcPr>
          <w:p w14:paraId="5A26D41B" w14:textId="77777777" w:rsidR="00BE50D7" w:rsidRDefault="00BE50D7" w:rsidP="00BE50D7">
            <w:pPr>
              <w:rPr>
                <w:rFonts w:ascii="Calibri" w:eastAsia="Calibri" w:hAnsi="Calibri"/>
                <w:bCs/>
                <w:lang w:val="fr-FR"/>
              </w:rPr>
            </w:pPr>
            <w:r>
              <w:rPr>
                <w:rFonts w:ascii="Calibri" w:eastAsia="Calibri" w:hAnsi="Calibri"/>
                <w:bCs/>
                <w:lang w:val="fr-FR"/>
              </w:rPr>
              <w:t>AOC Arbois Domaine Martin Faudot</w:t>
            </w:r>
          </w:p>
          <w:p w14:paraId="1C19F6CD" w14:textId="1EA3EF6B" w:rsidR="00BE50D7" w:rsidRDefault="00BE50D7" w:rsidP="00BE50D7">
            <w:pPr>
              <w:rPr>
                <w:rFonts w:ascii="Calibri" w:eastAsia="Calibri" w:hAnsi="Calibri"/>
                <w:bCs/>
                <w:lang w:val="fr-FR"/>
              </w:rPr>
            </w:pPr>
            <w:r>
              <w:rPr>
                <w:rFonts w:ascii="Calibri" w:eastAsia="Calibri" w:hAnsi="Calibri"/>
                <w:bCs/>
                <w:i/>
                <w:iCs/>
                <w:sz w:val="18"/>
                <w:szCs w:val="18"/>
                <w:lang w:val="fr-FR"/>
              </w:rPr>
              <w:t xml:space="preserve">Tannins léger / notes de fruits rouges et épices </w:t>
            </w:r>
          </w:p>
        </w:tc>
        <w:tc>
          <w:tcPr>
            <w:tcW w:w="991" w:type="dxa"/>
            <w:gridSpan w:val="2"/>
          </w:tcPr>
          <w:p w14:paraId="2B1DC9F3" w14:textId="1224AD06"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30D940F3" w14:textId="4BB4D051" w:rsidR="00BE50D7" w:rsidRPr="00CD3460"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8</w:t>
            </w:r>
            <w:r w:rsidRPr="00B74278">
              <w:rPr>
                <w:rFonts w:ascii="Calibri" w:eastAsia="Calibri" w:hAnsi="Calibri"/>
                <w:sz w:val="20"/>
                <w:szCs w:val="20"/>
                <w:lang w:val="fr-FR"/>
              </w:rPr>
              <w:t>.00€</w:t>
            </w:r>
          </w:p>
        </w:tc>
        <w:tc>
          <w:tcPr>
            <w:tcW w:w="1002" w:type="dxa"/>
            <w:gridSpan w:val="2"/>
          </w:tcPr>
          <w:p w14:paraId="199D83AB" w14:textId="57B09B74"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w:t>
            </w:r>
            <w:r>
              <w:rPr>
                <w:rFonts w:ascii="Calibri" w:eastAsia="Calibri" w:hAnsi="Calibri"/>
                <w:sz w:val="20"/>
                <w:szCs w:val="20"/>
                <w:lang w:val="fr-FR"/>
              </w:rPr>
              <w:t>23</w:t>
            </w:r>
          </w:p>
        </w:tc>
        <w:tc>
          <w:tcPr>
            <w:tcW w:w="1281" w:type="dxa"/>
            <w:gridSpan w:val="2"/>
          </w:tcPr>
          <w:p w14:paraId="4AD10559" w14:textId="2D48A0A3" w:rsidR="00BE50D7"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tr w:rsidR="00BE50D7" w:rsidRPr="00636323" w14:paraId="0083DB6D" w14:textId="77777777" w:rsidTr="00B11759">
        <w:tc>
          <w:tcPr>
            <w:tcW w:w="6083" w:type="dxa"/>
          </w:tcPr>
          <w:p w14:paraId="56474B7B" w14:textId="77777777" w:rsidR="00BE50D7" w:rsidRDefault="00BE50D7" w:rsidP="00BE50D7">
            <w:pPr>
              <w:rPr>
                <w:rFonts w:asciiTheme="minorHAnsi" w:hAnsiTheme="minorHAnsi" w:cstheme="minorHAnsi"/>
                <w:noProof/>
                <w:lang w:val="fr-FR"/>
              </w:rPr>
            </w:pPr>
            <w:r>
              <w:rPr>
                <w:rFonts w:asciiTheme="minorHAnsi" w:hAnsiTheme="minorHAnsi" w:cstheme="minorHAnsi"/>
                <w:noProof/>
                <w:lang w:val="fr-FR"/>
              </w:rPr>
              <w:t>AOC Côtes du Jura Domaine de la Haye</w:t>
            </w:r>
          </w:p>
          <w:p w14:paraId="6FD7A85F" w14:textId="0827855A" w:rsidR="00BE50D7" w:rsidRDefault="00BE50D7" w:rsidP="00BE50D7">
            <w:pPr>
              <w:rPr>
                <w:rFonts w:ascii="Calibri" w:eastAsia="Calibri" w:hAnsi="Calibri"/>
                <w:bCs/>
                <w:lang w:val="fr-FR"/>
              </w:rPr>
            </w:pPr>
            <w:r w:rsidRPr="002133CA">
              <w:rPr>
                <w:rFonts w:asciiTheme="minorHAnsi" w:hAnsiTheme="minorHAnsi" w:cstheme="minorHAnsi"/>
                <w:i/>
                <w:iCs/>
                <w:noProof/>
                <w:sz w:val="18"/>
                <w:szCs w:val="18"/>
                <w:lang w:val="fr-FR"/>
              </w:rPr>
              <w:t>Tannins souples / saveurs de fruits rouges et sous-bois</w:t>
            </w:r>
          </w:p>
        </w:tc>
        <w:tc>
          <w:tcPr>
            <w:tcW w:w="991" w:type="dxa"/>
            <w:gridSpan w:val="2"/>
          </w:tcPr>
          <w:p w14:paraId="3F63465D" w14:textId="6F339519"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5E8F2F61" w14:textId="7F6DFFAF"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7.</w:t>
            </w:r>
            <w:r>
              <w:rPr>
                <w:rFonts w:ascii="Calibri" w:eastAsia="Calibri" w:hAnsi="Calibri"/>
                <w:sz w:val="20"/>
                <w:szCs w:val="20"/>
                <w:lang w:val="fr-FR"/>
              </w:rPr>
              <w:t>0</w:t>
            </w:r>
            <w:r w:rsidRPr="00B74278">
              <w:rPr>
                <w:rFonts w:ascii="Calibri" w:eastAsia="Calibri" w:hAnsi="Calibri"/>
                <w:sz w:val="20"/>
                <w:szCs w:val="20"/>
                <w:lang w:val="fr-FR"/>
              </w:rPr>
              <w:t>0€</w:t>
            </w:r>
          </w:p>
        </w:tc>
        <w:tc>
          <w:tcPr>
            <w:tcW w:w="1002" w:type="dxa"/>
            <w:gridSpan w:val="2"/>
          </w:tcPr>
          <w:p w14:paraId="36199506" w14:textId="7CA07B55" w:rsidR="00BE50D7" w:rsidRPr="00CD3460"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281" w:type="dxa"/>
            <w:gridSpan w:val="2"/>
          </w:tcPr>
          <w:p w14:paraId="0E76D987" w14:textId="33A87765" w:rsidR="00BE50D7"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BE50D7" w:rsidRPr="00636323" w14:paraId="57039BFC" w14:textId="77777777" w:rsidTr="00B11759">
        <w:tc>
          <w:tcPr>
            <w:tcW w:w="6083" w:type="dxa"/>
          </w:tcPr>
          <w:p w14:paraId="5797D3C9" w14:textId="68BBFC12" w:rsidR="00BE50D7" w:rsidRPr="00B53EA6" w:rsidRDefault="00BE50D7" w:rsidP="00BE50D7">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BE50D7" w:rsidRPr="00636323" w:rsidRDefault="00BE50D7" w:rsidP="00BE50D7">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BE50D7" w:rsidRDefault="00BE50D7" w:rsidP="00BE50D7">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BE50D7" w:rsidRPr="00636323" w:rsidRDefault="00BE50D7" w:rsidP="00BE50D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1" w:type="dxa"/>
            <w:gridSpan w:val="2"/>
          </w:tcPr>
          <w:p w14:paraId="1AE825EC" w14:textId="4D80EF82" w:rsidR="00BE50D7" w:rsidRPr="00636323" w:rsidRDefault="00BE50D7" w:rsidP="00BE50D7">
            <w:pPr>
              <w:spacing w:after="120"/>
              <w:jc w:val="center"/>
              <w:rPr>
                <w:rFonts w:ascii="Calibri" w:eastAsia="Calibri" w:hAnsi="Calibri"/>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BE50D7" w:rsidRPr="00636323" w14:paraId="4ECD00A9" w14:textId="77777777" w:rsidTr="00B11759">
        <w:tc>
          <w:tcPr>
            <w:tcW w:w="6083" w:type="dxa"/>
          </w:tcPr>
          <w:p w14:paraId="6952106E" w14:textId="77777777" w:rsidR="00BE50D7" w:rsidRDefault="00BE50D7" w:rsidP="00BE50D7">
            <w:pPr>
              <w:rPr>
                <w:rFonts w:ascii="Calibri" w:eastAsia="Calibri" w:hAnsi="Calibri" w:cs="Calibri"/>
                <w:lang w:val="fr-FR"/>
              </w:rPr>
            </w:pPr>
            <w:r>
              <w:rPr>
                <w:rFonts w:ascii="Calibri" w:eastAsia="Calibri" w:hAnsi="Calibri" w:cs="Calibri"/>
                <w:lang w:val="fr-FR"/>
              </w:rPr>
              <w:t xml:space="preserve">AOC Hautes-Côtes de Nuits Dames </w:t>
            </w:r>
            <w:proofErr w:type="spellStart"/>
            <w:r>
              <w:rPr>
                <w:rFonts w:ascii="Calibri" w:eastAsia="Calibri" w:hAnsi="Calibri" w:cs="Calibri"/>
                <w:lang w:val="fr-FR"/>
              </w:rPr>
              <w:t>Huguettes</w:t>
            </w:r>
            <w:proofErr w:type="spellEnd"/>
            <w:r>
              <w:rPr>
                <w:rFonts w:ascii="Calibri" w:eastAsia="Calibri" w:hAnsi="Calibri" w:cs="Calibri"/>
                <w:lang w:val="fr-FR"/>
              </w:rPr>
              <w:t xml:space="preserve"> La Chablisienne</w:t>
            </w:r>
          </w:p>
          <w:p w14:paraId="49B0AAE1" w14:textId="0A8D0B98" w:rsidR="00BE50D7" w:rsidRPr="00D427E2" w:rsidRDefault="00BE50D7" w:rsidP="00BE50D7">
            <w:pPr>
              <w:rPr>
                <w:rFonts w:ascii="Calibri" w:eastAsia="Calibri" w:hAnsi="Calibri"/>
                <w:bCs/>
                <w:i/>
                <w:iCs/>
                <w:sz w:val="18"/>
                <w:szCs w:val="18"/>
                <w:lang w:val="fr-FR"/>
              </w:rPr>
            </w:pPr>
            <w:r>
              <w:rPr>
                <w:rFonts w:ascii="Calibri" w:eastAsia="Calibri" w:hAnsi="Calibri" w:cs="Calibri"/>
                <w:i/>
                <w:iCs/>
                <w:sz w:val="18"/>
                <w:szCs w:val="18"/>
                <w:lang w:val="fr-FR"/>
              </w:rPr>
              <w:t xml:space="preserve">Belle structure /équilibré / aux parfums de petits fruits rouges </w:t>
            </w:r>
          </w:p>
        </w:tc>
        <w:tc>
          <w:tcPr>
            <w:tcW w:w="991" w:type="dxa"/>
            <w:gridSpan w:val="2"/>
          </w:tcPr>
          <w:p w14:paraId="1998505C" w14:textId="3F86F0FD" w:rsidR="00BE50D7" w:rsidRPr="00CD3460"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034F8C01" w14:textId="03F112E7"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10.00€</w:t>
            </w:r>
          </w:p>
        </w:tc>
        <w:tc>
          <w:tcPr>
            <w:tcW w:w="1002" w:type="dxa"/>
            <w:gridSpan w:val="2"/>
          </w:tcPr>
          <w:p w14:paraId="1DBAA6C8" w14:textId="24F68ACB"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1C9D04C7" w14:textId="305E44CA" w:rsidR="00BE50D7" w:rsidRDefault="00BE50D7" w:rsidP="00BE50D7">
            <w:pPr>
              <w:jc w:val="center"/>
              <w:rPr>
                <w:rFonts w:ascii="Calibri" w:eastAsia="Calibri" w:hAnsi="Calibri"/>
                <w:sz w:val="20"/>
                <w:szCs w:val="20"/>
                <w:lang w:val="fr-FR"/>
              </w:rPr>
            </w:pPr>
            <w:r>
              <w:rPr>
                <w:rFonts w:ascii="Calibri" w:eastAsia="Calibri" w:hAnsi="Calibri"/>
                <w:sz w:val="20"/>
                <w:szCs w:val="20"/>
                <w:lang w:val="fr-FR"/>
              </w:rPr>
              <w:t>Pinot Noir</w:t>
            </w:r>
          </w:p>
        </w:tc>
      </w:tr>
      <w:tr w:rsidR="00BE50D7" w:rsidRPr="00636323" w14:paraId="0C37E97B" w14:textId="77777777" w:rsidTr="00B11759">
        <w:tc>
          <w:tcPr>
            <w:tcW w:w="6083" w:type="dxa"/>
          </w:tcPr>
          <w:p w14:paraId="0FBD6772" w14:textId="77777777" w:rsidR="00BE50D7" w:rsidRDefault="00BE50D7" w:rsidP="00BE50D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p w14:paraId="16E6D4CE" w14:textId="6D882151" w:rsidR="00BE50D7" w:rsidRPr="00B44116" w:rsidRDefault="00BE50D7" w:rsidP="00BE50D7">
            <w:pPr>
              <w:rPr>
                <w:rFonts w:ascii="Calibri" w:eastAsia="Calibri" w:hAnsi="Calibri"/>
                <w:i/>
                <w:iCs/>
                <w:sz w:val="18"/>
                <w:szCs w:val="18"/>
                <w:lang w:val="fr-FR"/>
              </w:rPr>
            </w:pPr>
            <w:r>
              <w:rPr>
                <w:rFonts w:ascii="Calibri" w:eastAsia="Calibri" w:hAnsi="Calibri"/>
                <w:i/>
                <w:iCs/>
                <w:sz w:val="18"/>
                <w:szCs w:val="18"/>
                <w:lang w:val="fr-FR"/>
              </w:rPr>
              <w:t>Belle structure / aux arômes de fruits rouges et d’épices</w:t>
            </w:r>
          </w:p>
        </w:tc>
        <w:tc>
          <w:tcPr>
            <w:tcW w:w="991" w:type="dxa"/>
            <w:gridSpan w:val="2"/>
          </w:tcPr>
          <w:p w14:paraId="307EA333" w14:textId="15C51ECC" w:rsidR="00BE50D7" w:rsidRPr="00CD3460"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0547B67F" w14:textId="25D3ADDB"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9</w:t>
            </w:r>
            <w:r w:rsidRPr="00CD3460">
              <w:rPr>
                <w:rFonts w:ascii="Calibri" w:eastAsia="Calibri" w:hAnsi="Calibri"/>
                <w:sz w:val="20"/>
                <w:szCs w:val="20"/>
                <w:lang w:val="fr-FR"/>
              </w:rPr>
              <w:t>.00€</w:t>
            </w:r>
          </w:p>
        </w:tc>
        <w:tc>
          <w:tcPr>
            <w:tcW w:w="1002" w:type="dxa"/>
            <w:gridSpan w:val="2"/>
          </w:tcPr>
          <w:p w14:paraId="2B30C6E2" w14:textId="7C30AF5C" w:rsidR="00BE50D7" w:rsidRPr="00CD3460" w:rsidRDefault="00BE50D7" w:rsidP="00BE50D7">
            <w:pPr>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281" w:type="dxa"/>
            <w:gridSpan w:val="2"/>
          </w:tcPr>
          <w:p w14:paraId="094A8E0B" w14:textId="520DE813"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BE50D7" w:rsidRPr="00636323" w14:paraId="1E437189" w14:textId="77777777" w:rsidTr="00B11759">
        <w:tc>
          <w:tcPr>
            <w:tcW w:w="6083" w:type="dxa"/>
          </w:tcPr>
          <w:p w14:paraId="4C6A213D" w14:textId="77777777" w:rsidR="00BE50D7" w:rsidRDefault="00BE50D7" w:rsidP="00BE50D7">
            <w:pPr>
              <w:rPr>
                <w:rFonts w:ascii="Calibri" w:eastAsia="Calibri" w:hAnsi="Calibri"/>
                <w:bCs/>
                <w:lang w:val="fr-FR"/>
              </w:rPr>
            </w:pPr>
            <w:r>
              <w:rPr>
                <w:rFonts w:ascii="Calibri" w:eastAsia="Calibri" w:hAnsi="Calibri"/>
                <w:bCs/>
                <w:lang w:val="fr-FR"/>
              </w:rPr>
              <w:t xml:space="preserve">IGP Comté </w:t>
            </w:r>
            <w:proofErr w:type="spellStart"/>
            <w:r>
              <w:rPr>
                <w:rFonts w:ascii="Calibri" w:eastAsia="Calibri" w:hAnsi="Calibri"/>
                <w:bCs/>
                <w:lang w:val="fr-FR"/>
              </w:rPr>
              <w:t>Tolosan</w:t>
            </w:r>
            <w:proofErr w:type="spellEnd"/>
            <w:r>
              <w:rPr>
                <w:rFonts w:ascii="Calibri" w:eastAsia="Calibri" w:hAnsi="Calibri"/>
                <w:bCs/>
                <w:lang w:val="fr-FR"/>
              </w:rPr>
              <w:t xml:space="preserve"> Villa Des Causses                           Domaine Lionel Osmin &amp; Cie</w:t>
            </w:r>
          </w:p>
          <w:p w14:paraId="2F3CAEB5" w14:textId="687EC10C" w:rsidR="00BE50D7" w:rsidRPr="00B44116" w:rsidRDefault="00BE50D7" w:rsidP="00BE50D7">
            <w:pPr>
              <w:rPr>
                <w:rFonts w:ascii="Calibri" w:eastAsia="Calibri" w:hAnsi="Calibri"/>
                <w:i/>
                <w:iCs/>
                <w:sz w:val="18"/>
                <w:szCs w:val="18"/>
                <w:lang w:val="fr-FR"/>
              </w:rPr>
            </w:pPr>
            <w:r>
              <w:rPr>
                <w:rFonts w:ascii="Calibri" w:eastAsia="Calibri" w:hAnsi="Calibri"/>
                <w:bCs/>
                <w:i/>
                <w:iCs/>
                <w:sz w:val="18"/>
                <w:szCs w:val="18"/>
                <w:lang w:val="fr-FR"/>
              </w:rPr>
              <w:t>Gourmand / ample / aux saveurs de fruits noirs</w:t>
            </w:r>
          </w:p>
        </w:tc>
        <w:tc>
          <w:tcPr>
            <w:tcW w:w="991" w:type="dxa"/>
            <w:gridSpan w:val="2"/>
          </w:tcPr>
          <w:p w14:paraId="46071F7C" w14:textId="66B36EC8" w:rsidR="00BE50D7" w:rsidRPr="00CD3460" w:rsidRDefault="00BE50D7" w:rsidP="00BE50D7">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A4FA7B3" w14:textId="2D4AF89D"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6</w:t>
            </w:r>
            <w:r w:rsidRPr="00CD3460">
              <w:rPr>
                <w:rFonts w:ascii="Calibri" w:eastAsia="Calibri" w:hAnsi="Calibri"/>
                <w:sz w:val="20"/>
                <w:szCs w:val="20"/>
                <w:lang w:val="fr-FR"/>
              </w:rPr>
              <w:t>.00€</w:t>
            </w:r>
          </w:p>
        </w:tc>
        <w:tc>
          <w:tcPr>
            <w:tcW w:w="1002" w:type="dxa"/>
            <w:gridSpan w:val="2"/>
          </w:tcPr>
          <w:p w14:paraId="7CE134B9" w14:textId="364E2020" w:rsidR="00BE50D7" w:rsidRPr="00CD3460" w:rsidRDefault="00BE50D7" w:rsidP="00BE50D7">
            <w:pPr>
              <w:jc w:val="center"/>
              <w:rPr>
                <w:rFonts w:ascii="Calibri" w:eastAsia="Calibri" w:hAnsi="Calibri"/>
                <w:sz w:val="20"/>
                <w:szCs w:val="20"/>
                <w:lang w:val="fr-FR"/>
              </w:rPr>
            </w:pPr>
            <w:r w:rsidRPr="00CD3460">
              <w:rPr>
                <w:rFonts w:ascii="Calibri" w:eastAsia="Calibri" w:hAnsi="Calibri"/>
                <w:sz w:val="20"/>
                <w:szCs w:val="20"/>
                <w:lang w:val="fr-FR"/>
              </w:rPr>
              <w:t>202</w:t>
            </w:r>
            <w:r>
              <w:rPr>
                <w:rFonts w:ascii="Calibri" w:eastAsia="Calibri" w:hAnsi="Calibri"/>
                <w:sz w:val="20"/>
                <w:szCs w:val="20"/>
                <w:lang w:val="fr-FR"/>
              </w:rPr>
              <w:t>3</w:t>
            </w:r>
          </w:p>
        </w:tc>
        <w:tc>
          <w:tcPr>
            <w:tcW w:w="1281" w:type="dxa"/>
            <w:gridSpan w:val="2"/>
          </w:tcPr>
          <w:p w14:paraId="66B08DF9" w14:textId="5EC7B705"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Malbec</w:t>
            </w:r>
          </w:p>
        </w:tc>
      </w:tr>
      <w:tr w:rsidR="00BE50D7" w:rsidRPr="00636323" w14:paraId="405A04C3" w14:textId="77777777" w:rsidTr="00B11759">
        <w:tc>
          <w:tcPr>
            <w:tcW w:w="6083" w:type="dxa"/>
          </w:tcPr>
          <w:p w14:paraId="3037383F" w14:textId="77777777" w:rsidR="00BE50D7" w:rsidRDefault="00BE50D7" w:rsidP="00BE50D7">
            <w:pPr>
              <w:rPr>
                <w:rFonts w:ascii="Calibri" w:eastAsia="Calibri" w:hAnsi="Calibri"/>
                <w:bCs/>
                <w:lang w:val="fr-FR"/>
              </w:rPr>
            </w:pPr>
            <w:r>
              <w:rPr>
                <w:rFonts w:ascii="Calibri" w:eastAsia="Calibri" w:hAnsi="Calibri"/>
                <w:bCs/>
                <w:lang w:val="fr-FR"/>
              </w:rPr>
              <w:t>DOC Nero D’Avola Le Morre</w:t>
            </w:r>
          </w:p>
          <w:p w14:paraId="5B2554E6" w14:textId="10FBF3A4" w:rsidR="00BE50D7" w:rsidRPr="002A42E1" w:rsidRDefault="00BE50D7" w:rsidP="00BE50D7">
            <w:pPr>
              <w:rPr>
                <w:rFonts w:ascii="Calibri" w:eastAsia="Calibri" w:hAnsi="Calibri"/>
                <w:bCs/>
                <w:i/>
                <w:iCs/>
                <w:sz w:val="18"/>
                <w:szCs w:val="18"/>
                <w:lang w:val="fr-FR"/>
              </w:rPr>
            </w:pPr>
            <w:r w:rsidRPr="002A42E1">
              <w:rPr>
                <w:rFonts w:ascii="Calibri" w:eastAsia="Calibri" w:hAnsi="Calibri"/>
                <w:bCs/>
                <w:i/>
                <w:iCs/>
                <w:sz w:val="18"/>
                <w:szCs w:val="18"/>
                <w:lang w:val="fr-FR"/>
              </w:rPr>
              <w:t>Belle structure / équilibré / aux notes de fruits rouges</w:t>
            </w:r>
          </w:p>
        </w:tc>
        <w:tc>
          <w:tcPr>
            <w:tcW w:w="991" w:type="dxa"/>
            <w:gridSpan w:val="2"/>
          </w:tcPr>
          <w:p w14:paraId="4236D8C4" w14:textId="0283D083" w:rsidR="00BE50D7" w:rsidRPr="00B74278" w:rsidRDefault="00BE50D7" w:rsidP="00BE50D7">
            <w:pPr>
              <w:jc w:val="center"/>
              <w:rPr>
                <w:rFonts w:ascii="Calibri" w:eastAsia="Calibri" w:hAnsi="Calibri"/>
                <w:sz w:val="20"/>
                <w:szCs w:val="20"/>
                <w:lang w:val="fr-FR"/>
              </w:rPr>
            </w:pPr>
            <w:r>
              <w:rPr>
                <w:rFonts w:ascii="Calibri" w:eastAsia="Calibri" w:hAnsi="Calibri"/>
                <w:sz w:val="20"/>
                <w:szCs w:val="20"/>
                <w:lang w:val="fr-FR"/>
              </w:rPr>
              <w:t>12.5cl</w:t>
            </w:r>
          </w:p>
        </w:tc>
        <w:tc>
          <w:tcPr>
            <w:tcW w:w="992" w:type="dxa"/>
          </w:tcPr>
          <w:p w14:paraId="4D26AF8B" w14:textId="7F2556D8"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60294741" w14:textId="56819BFF" w:rsidR="00BE50D7" w:rsidRPr="00CD3460" w:rsidRDefault="00BE50D7" w:rsidP="00BE50D7">
            <w:pPr>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2A9F67B3" w14:textId="454A6578" w:rsidR="00BE50D7" w:rsidRDefault="00BE50D7" w:rsidP="00BE50D7">
            <w:pPr>
              <w:jc w:val="center"/>
              <w:rPr>
                <w:rFonts w:ascii="Calibri" w:eastAsia="Calibri" w:hAnsi="Calibri"/>
                <w:sz w:val="20"/>
                <w:szCs w:val="20"/>
                <w:lang w:val="fr-FR"/>
              </w:rPr>
            </w:pPr>
            <w:r>
              <w:rPr>
                <w:rFonts w:ascii="Calibri" w:eastAsia="Calibri" w:hAnsi="Calibri"/>
                <w:sz w:val="20"/>
                <w:szCs w:val="20"/>
                <w:lang w:val="fr-FR"/>
              </w:rPr>
              <w:t>Nero D’Avola</w:t>
            </w:r>
          </w:p>
        </w:tc>
      </w:tr>
      <w:tr w:rsidR="00BE50D7" w:rsidRPr="00636323" w14:paraId="0757F8DB" w14:textId="77777777" w:rsidTr="00B11759">
        <w:tc>
          <w:tcPr>
            <w:tcW w:w="6083" w:type="dxa"/>
          </w:tcPr>
          <w:p w14:paraId="6CA0692E" w14:textId="598B43CE" w:rsidR="00BE50D7" w:rsidRPr="00B50942" w:rsidRDefault="00BE50D7" w:rsidP="00BE50D7">
            <w:pPr>
              <w:rPr>
                <w:rFonts w:ascii="Calibri" w:eastAsia="Calibri" w:hAnsi="Calibri"/>
                <w:bCs/>
                <w:color w:val="70AD47" w:themeColor="accent6"/>
                <w:lang w:val="fr-FR"/>
              </w:rPr>
            </w:pPr>
            <w:r w:rsidRPr="00B873C0">
              <w:rPr>
                <w:rFonts w:ascii="Dreaming Outloud Pro" w:eastAsia="Calibri" w:hAnsi="Dreaming Outloud Pro" w:cs="Dreaming Outloud Pro"/>
                <w:b/>
                <w:bCs/>
                <w:color w:val="B30D9F"/>
                <w:sz w:val="32"/>
                <w:u w:val="single"/>
                <w:lang w:val="fr-FR"/>
              </w:rPr>
              <w:t>Vin</w:t>
            </w:r>
            <w:r>
              <w:rPr>
                <w:rFonts w:ascii="Dreaming Outloud Pro" w:eastAsia="Calibri" w:hAnsi="Dreaming Outloud Pro" w:cs="Dreaming Outloud Pro"/>
                <w:b/>
                <w:bCs/>
                <w:color w:val="B30D9F"/>
                <w:sz w:val="32"/>
                <w:u w:val="single"/>
                <w:lang w:val="fr-FR"/>
              </w:rPr>
              <w:t>s</w:t>
            </w:r>
            <w:r w:rsidRPr="00B873C0">
              <w:rPr>
                <w:rFonts w:ascii="Dreaming Outloud Pro" w:eastAsia="Calibri" w:hAnsi="Dreaming Outloud Pro" w:cs="Dreaming Outloud Pro"/>
                <w:b/>
                <w:bCs/>
                <w:color w:val="B30D9F"/>
                <w:sz w:val="32"/>
                <w:u w:val="single"/>
                <w:lang w:val="fr-FR"/>
              </w:rPr>
              <w:t xml:space="preserve">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r>
              <w:rPr>
                <w:rFonts w:ascii="Dreaming Outloud Pro" w:eastAsia="Calibri" w:hAnsi="Dreaming Outloud Pro" w:cs="Dreaming Outloud Pro"/>
                <w:b/>
                <w:bCs/>
                <w:color w:val="B30D9F"/>
                <w:sz w:val="32"/>
                <w:u w:val="single"/>
                <w:lang w:val="fr-FR"/>
              </w:rPr>
              <w:t>s</w:t>
            </w:r>
          </w:p>
        </w:tc>
        <w:tc>
          <w:tcPr>
            <w:tcW w:w="991" w:type="dxa"/>
            <w:gridSpan w:val="2"/>
          </w:tcPr>
          <w:p w14:paraId="60F005A4" w14:textId="5B5B3668" w:rsidR="00BE50D7" w:rsidRDefault="00BE50D7" w:rsidP="00BE50D7">
            <w:pPr>
              <w:spacing w:after="120"/>
              <w:jc w:val="center"/>
              <w:rPr>
                <w:rFonts w:ascii="Calibri" w:eastAsia="Calibri" w:hAnsi="Calibri"/>
                <w:sz w:val="20"/>
                <w:szCs w:val="20"/>
                <w:lang w:val="fr-FR"/>
              </w:rPr>
            </w:pPr>
            <w:r>
              <w:rPr>
                <w:rFonts w:ascii="Calibri" w:eastAsia="Calibri" w:hAnsi="Calibri"/>
                <w:b/>
                <w:sz w:val="18"/>
                <w:szCs w:val="18"/>
                <w:lang w:val="fr-FR"/>
              </w:rPr>
              <w:t>Verre en centilitres</w:t>
            </w:r>
          </w:p>
        </w:tc>
        <w:tc>
          <w:tcPr>
            <w:tcW w:w="992" w:type="dxa"/>
          </w:tcPr>
          <w:p w14:paraId="73154F33" w14:textId="554321A0" w:rsidR="00BE50D7" w:rsidRDefault="00BE50D7" w:rsidP="00BE50D7">
            <w:pPr>
              <w:spacing w:after="120"/>
              <w:jc w:val="center"/>
              <w:rPr>
                <w:rFonts w:ascii="Calibri" w:eastAsia="Calibri" w:hAnsi="Calibri"/>
                <w:sz w:val="20"/>
                <w:szCs w:val="20"/>
                <w:lang w:val="fr-FR"/>
              </w:rPr>
            </w:pPr>
            <w:r>
              <w:rPr>
                <w:rFonts w:ascii="Calibri" w:eastAsia="Calibri" w:hAnsi="Calibri"/>
                <w:b/>
                <w:sz w:val="18"/>
                <w:szCs w:val="18"/>
                <w:lang w:val="fr-FR"/>
              </w:rPr>
              <w:t>Prix</w:t>
            </w:r>
          </w:p>
        </w:tc>
        <w:tc>
          <w:tcPr>
            <w:tcW w:w="1002" w:type="dxa"/>
            <w:gridSpan w:val="2"/>
          </w:tcPr>
          <w:p w14:paraId="138C4394" w14:textId="0B6DDBE8" w:rsidR="00BE50D7" w:rsidRDefault="00BE50D7" w:rsidP="00BE50D7">
            <w:pPr>
              <w:spacing w:after="120"/>
              <w:jc w:val="center"/>
              <w:rPr>
                <w:rFonts w:ascii="Calibri" w:eastAsia="Calibri" w:hAnsi="Calibri"/>
                <w:sz w:val="20"/>
                <w:szCs w:val="20"/>
                <w:lang w:val="fr-FR"/>
              </w:rPr>
            </w:pPr>
            <w:r w:rsidRPr="0092364C">
              <w:rPr>
                <w:rFonts w:ascii="Calibri" w:eastAsia="Calibri" w:hAnsi="Calibri"/>
                <w:b/>
                <w:sz w:val="18"/>
                <w:szCs w:val="18"/>
                <w:lang w:val="fr-FR"/>
              </w:rPr>
              <w:t>Millésime</w:t>
            </w:r>
          </w:p>
        </w:tc>
        <w:tc>
          <w:tcPr>
            <w:tcW w:w="1281" w:type="dxa"/>
            <w:gridSpan w:val="2"/>
          </w:tcPr>
          <w:p w14:paraId="0709358C" w14:textId="109A1286" w:rsidR="00BE50D7" w:rsidRDefault="00BE50D7" w:rsidP="00BE50D7">
            <w:pPr>
              <w:spacing w:after="120"/>
              <w:jc w:val="center"/>
              <w:rPr>
                <w:rFonts w:ascii="Calibri" w:eastAsia="Calibri" w:hAnsi="Calibri"/>
                <w:sz w:val="20"/>
                <w:szCs w:val="20"/>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BE50D7" w:rsidRPr="00636323" w14:paraId="471D1BE8" w14:textId="77777777" w:rsidTr="00B11759">
        <w:tc>
          <w:tcPr>
            <w:tcW w:w="6083" w:type="dxa"/>
          </w:tcPr>
          <w:p w14:paraId="4B8001B8" w14:textId="77777777" w:rsidR="00BE50D7" w:rsidRDefault="00BE50D7" w:rsidP="00BE50D7">
            <w:pPr>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w:t>
            </w:r>
            <w:proofErr w:type="spellStart"/>
            <w:r>
              <w:rPr>
                <w:rFonts w:ascii="Calibri" w:eastAsia="Calibri" w:hAnsi="Calibri"/>
                <w:lang w:val="fr-FR"/>
              </w:rPr>
              <w:t>Preignes</w:t>
            </w:r>
            <w:proofErr w:type="spellEnd"/>
            <w:r>
              <w:rPr>
                <w:rFonts w:ascii="Calibri" w:eastAsia="Calibri" w:hAnsi="Calibri"/>
                <w:lang w:val="fr-FR"/>
              </w:rPr>
              <w:t xml:space="preserve"> Le Vieux</w:t>
            </w:r>
          </w:p>
          <w:p w14:paraId="0E5912D9" w14:textId="08CEC9B0" w:rsidR="00BE50D7" w:rsidRPr="00B50942" w:rsidRDefault="00BE50D7" w:rsidP="00BE50D7">
            <w:pPr>
              <w:rPr>
                <w:rFonts w:ascii="Calibri" w:eastAsia="Calibri" w:hAnsi="Calibri"/>
                <w:bCs/>
                <w:color w:val="70AD47" w:themeColor="accent6"/>
                <w:lang w:val="fr-FR"/>
              </w:rPr>
            </w:pPr>
            <w:r w:rsidRPr="00D427E2">
              <w:rPr>
                <w:rFonts w:ascii="Calibri" w:eastAsia="Calibri" w:hAnsi="Calibri"/>
                <w:i/>
                <w:iCs/>
                <w:sz w:val="18"/>
                <w:szCs w:val="18"/>
                <w:lang w:val="fr-FR"/>
              </w:rPr>
              <w:t>Belle fraîcheur / aux notes florales et de framboises</w:t>
            </w:r>
          </w:p>
        </w:tc>
        <w:tc>
          <w:tcPr>
            <w:tcW w:w="991" w:type="dxa"/>
            <w:gridSpan w:val="2"/>
          </w:tcPr>
          <w:p w14:paraId="0A34C5E8" w14:textId="001C1040" w:rsidR="00BE50D7"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5991C2A" w14:textId="7EFA01C9"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6</w:t>
            </w:r>
            <w:r w:rsidRPr="00CD3460">
              <w:rPr>
                <w:rFonts w:ascii="Calibri" w:eastAsia="Calibri" w:hAnsi="Calibri"/>
                <w:sz w:val="20"/>
                <w:szCs w:val="20"/>
                <w:lang w:val="fr-FR"/>
              </w:rPr>
              <w:t>.00€</w:t>
            </w:r>
          </w:p>
        </w:tc>
        <w:tc>
          <w:tcPr>
            <w:tcW w:w="1002" w:type="dxa"/>
            <w:gridSpan w:val="2"/>
          </w:tcPr>
          <w:p w14:paraId="7DDA4AA6" w14:textId="7F04E404" w:rsidR="00BE50D7" w:rsidRDefault="00BE50D7" w:rsidP="00BE50D7">
            <w:pPr>
              <w:spacing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281" w:type="dxa"/>
            <w:gridSpan w:val="2"/>
          </w:tcPr>
          <w:p w14:paraId="3A6EC8E0" w14:textId="79AC6DF4"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BE50D7" w:rsidRPr="00636323" w14:paraId="3572E925" w14:textId="77777777" w:rsidTr="00B11759">
        <w:tc>
          <w:tcPr>
            <w:tcW w:w="6083" w:type="dxa"/>
          </w:tcPr>
          <w:p w14:paraId="0957E2B9" w14:textId="77777777" w:rsidR="00BE50D7" w:rsidRPr="003061BB" w:rsidRDefault="00BE50D7" w:rsidP="00BE50D7">
            <w:pPr>
              <w:rPr>
                <w:rFonts w:ascii="Calibri" w:eastAsia="Calibri" w:hAnsi="Calibri"/>
                <w:bCs/>
                <w:lang w:val="fr-FR"/>
              </w:rPr>
            </w:pPr>
          </w:p>
        </w:tc>
        <w:tc>
          <w:tcPr>
            <w:tcW w:w="991" w:type="dxa"/>
            <w:gridSpan w:val="2"/>
          </w:tcPr>
          <w:p w14:paraId="0BA17F7E" w14:textId="1D5D927C" w:rsidR="00BE50D7" w:rsidRPr="00B74278" w:rsidRDefault="00BE50D7" w:rsidP="00BE50D7">
            <w:pPr>
              <w:spacing w:after="120"/>
              <w:jc w:val="center"/>
              <w:rPr>
                <w:rFonts w:ascii="Calibri" w:eastAsia="Calibri" w:hAnsi="Calibri"/>
                <w:sz w:val="20"/>
                <w:szCs w:val="20"/>
                <w:lang w:val="fr-FR"/>
              </w:rPr>
            </w:pPr>
            <w:r>
              <w:rPr>
                <w:rFonts w:ascii="Calibri" w:eastAsia="Calibri" w:hAnsi="Calibri"/>
                <w:b/>
                <w:sz w:val="18"/>
                <w:szCs w:val="18"/>
                <w:lang w:val="fr-FR"/>
              </w:rPr>
              <w:t>Verre en centilitres</w:t>
            </w:r>
          </w:p>
        </w:tc>
        <w:tc>
          <w:tcPr>
            <w:tcW w:w="992" w:type="dxa"/>
          </w:tcPr>
          <w:p w14:paraId="4DA4C5A9" w14:textId="25A9CAB0" w:rsidR="00BE50D7" w:rsidRDefault="00BE50D7" w:rsidP="00BE50D7">
            <w:pPr>
              <w:spacing w:after="120"/>
              <w:jc w:val="center"/>
              <w:rPr>
                <w:rFonts w:ascii="Calibri" w:eastAsia="Calibri" w:hAnsi="Calibri"/>
                <w:sz w:val="20"/>
                <w:szCs w:val="20"/>
                <w:lang w:val="fr-FR"/>
              </w:rPr>
            </w:pPr>
            <w:r>
              <w:rPr>
                <w:rFonts w:ascii="Calibri" w:eastAsia="Calibri" w:hAnsi="Calibri"/>
                <w:b/>
                <w:sz w:val="18"/>
                <w:szCs w:val="18"/>
                <w:lang w:val="fr-FR"/>
              </w:rPr>
              <w:t>Prix</w:t>
            </w:r>
          </w:p>
        </w:tc>
        <w:tc>
          <w:tcPr>
            <w:tcW w:w="1002" w:type="dxa"/>
            <w:gridSpan w:val="2"/>
          </w:tcPr>
          <w:p w14:paraId="453FC9C6" w14:textId="77777777" w:rsidR="00BE50D7" w:rsidRPr="00CD3460" w:rsidRDefault="00BE50D7" w:rsidP="00BE50D7">
            <w:pPr>
              <w:spacing w:after="120"/>
              <w:jc w:val="center"/>
              <w:rPr>
                <w:rFonts w:ascii="Calibri" w:eastAsia="Calibri" w:hAnsi="Calibri"/>
                <w:sz w:val="20"/>
                <w:szCs w:val="20"/>
                <w:lang w:val="fr-FR"/>
              </w:rPr>
            </w:pPr>
          </w:p>
        </w:tc>
        <w:tc>
          <w:tcPr>
            <w:tcW w:w="1281" w:type="dxa"/>
            <w:gridSpan w:val="2"/>
          </w:tcPr>
          <w:p w14:paraId="3B2C818E" w14:textId="77777777" w:rsidR="00BE50D7" w:rsidRDefault="00BE50D7" w:rsidP="00BE50D7">
            <w:pPr>
              <w:spacing w:after="120"/>
              <w:jc w:val="center"/>
              <w:rPr>
                <w:rFonts w:ascii="Calibri" w:eastAsia="Calibri" w:hAnsi="Calibri"/>
                <w:sz w:val="20"/>
                <w:szCs w:val="20"/>
                <w:lang w:val="fr-FR"/>
              </w:rPr>
            </w:pPr>
          </w:p>
        </w:tc>
      </w:tr>
      <w:tr w:rsidR="00BE50D7" w:rsidRPr="00636323" w14:paraId="379DFCC7" w14:textId="77777777" w:rsidTr="00B11759">
        <w:tc>
          <w:tcPr>
            <w:tcW w:w="6083" w:type="dxa"/>
          </w:tcPr>
          <w:p w14:paraId="5F03A214" w14:textId="3A81CB52" w:rsidR="00BE50D7" w:rsidRDefault="00BE50D7" w:rsidP="00BE50D7">
            <w:pPr>
              <w:rPr>
                <w:rFonts w:ascii="Calibri" w:eastAsia="Calibri" w:hAnsi="Calibri"/>
                <w:bCs/>
                <w:lang w:val="fr-FR"/>
              </w:rPr>
            </w:pPr>
            <w:r w:rsidRPr="003061BB">
              <w:rPr>
                <w:rFonts w:ascii="Calibri" w:eastAsia="Calibri" w:hAnsi="Calibri"/>
                <w:bCs/>
                <w:lang w:val="fr-FR"/>
              </w:rPr>
              <w:t xml:space="preserve">Nos Vins Sans Alcool Blanc, Rouge ou Rosé                         </w:t>
            </w:r>
            <w:r>
              <w:rPr>
                <w:rFonts w:ascii="Calibri" w:eastAsia="Calibri" w:hAnsi="Calibri"/>
                <w:bCs/>
                <w:lang w:val="fr-FR"/>
              </w:rPr>
              <w:t xml:space="preserve">       </w:t>
            </w:r>
            <w:proofErr w:type="gramStart"/>
            <w:r>
              <w:rPr>
                <w:rFonts w:ascii="Calibri" w:eastAsia="Calibri" w:hAnsi="Calibri"/>
                <w:bCs/>
                <w:lang w:val="fr-FR"/>
              </w:rPr>
              <w:t xml:space="preserve">   </w:t>
            </w:r>
            <w:r w:rsidRPr="003061BB">
              <w:rPr>
                <w:rFonts w:ascii="Calibri" w:eastAsia="Calibri" w:hAnsi="Calibri"/>
                <w:bCs/>
                <w:lang w:val="fr-FR"/>
              </w:rPr>
              <w:t>«</w:t>
            </w:r>
            <w:proofErr w:type="gramEnd"/>
            <w:r>
              <w:rPr>
                <w:rFonts w:ascii="Calibri" w:eastAsia="Calibri" w:hAnsi="Calibri"/>
                <w:bCs/>
                <w:lang w:val="fr-FR"/>
              </w:rPr>
              <w:t xml:space="preserve"> </w:t>
            </w:r>
            <w:r w:rsidRPr="003061BB">
              <w:rPr>
                <w:rFonts w:ascii="Calibri" w:eastAsia="Calibri" w:hAnsi="Calibri"/>
                <w:bCs/>
                <w:lang w:val="fr-FR"/>
              </w:rPr>
              <w:t>La Grande Olivette</w:t>
            </w:r>
            <w:r>
              <w:rPr>
                <w:rFonts w:ascii="Calibri" w:eastAsia="Calibri" w:hAnsi="Calibri"/>
                <w:bCs/>
                <w:lang w:val="fr-FR"/>
              </w:rPr>
              <w:t xml:space="preserve"> </w:t>
            </w:r>
            <w:r w:rsidRPr="003061BB">
              <w:rPr>
                <w:rFonts w:ascii="Calibri" w:eastAsia="Calibri" w:hAnsi="Calibri"/>
                <w:bCs/>
                <w:lang w:val="fr-FR"/>
              </w:rPr>
              <w:t>» Domaine la Baume</w:t>
            </w:r>
          </w:p>
        </w:tc>
        <w:tc>
          <w:tcPr>
            <w:tcW w:w="991" w:type="dxa"/>
            <w:gridSpan w:val="2"/>
          </w:tcPr>
          <w:p w14:paraId="296DD367" w14:textId="2061D298" w:rsidR="00BE50D7" w:rsidRPr="00B74278" w:rsidRDefault="00BE50D7" w:rsidP="00BE50D7">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7553CCBD" w14:textId="63D8E7D6" w:rsidR="00BE50D7" w:rsidRDefault="00BE50D7" w:rsidP="00BE50D7">
            <w:pPr>
              <w:spacing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AE262F3" w14:textId="77777777" w:rsidR="00BE50D7" w:rsidRPr="00CD3460" w:rsidRDefault="00BE50D7" w:rsidP="00BE50D7">
            <w:pPr>
              <w:spacing w:after="120"/>
              <w:jc w:val="center"/>
              <w:rPr>
                <w:rFonts w:ascii="Calibri" w:eastAsia="Calibri" w:hAnsi="Calibri"/>
                <w:sz w:val="20"/>
                <w:szCs w:val="20"/>
                <w:lang w:val="fr-FR"/>
              </w:rPr>
            </w:pPr>
          </w:p>
        </w:tc>
        <w:tc>
          <w:tcPr>
            <w:tcW w:w="1281" w:type="dxa"/>
            <w:gridSpan w:val="2"/>
          </w:tcPr>
          <w:p w14:paraId="49FADA85" w14:textId="77777777" w:rsidR="00BE50D7" w:rsidRDefault="00BE50D7" w:rsidP="00BE50D7">
            <w:pPr>
              <w:spacing w:after="120"/>
              <w:jc w:val="center"/>
              <w:rPr>
                <w:rFonts w:ascii="Calibri" w:eastAsia="Calibri" w:hAnsi="Calibri"/>
                <w:sz w:val="20"/>
                <w:szCs w:val="20"/>
                <w:lang w:val="fr-FR"/>
              </w:rPr>
            </w:pPr>
          </w:p>
        </w:tc>
      </w:tr>
      <w:tr w:rsidR="00BE50D7" w:rsidRPr="00636323" w14:paraId="0D353B55" w14:textId="77777777" w:rsidTr="00B11759">
        <w:tc>
          <w:tcPr>
            <w:tcW w:w="6083" w:type="dxa"/>
          </w:tcPr>
          <w:p w14:paraId="6DE73555" w14:textId="77777777" w:rsidR="00BE50D7" w:rsidRPr="003061BB" w:rsidRDefault="00BE50D7" w:rsidP="00BE50D7">
            <w:pPr>
              <w:rPr>
                <w:rFonts w:ascii="Calibri" w:eastAsia="Calibri" w:hAnsi="Calibri"/>
                <w:bCs/>
                <w:lang w:val="fr-FR"/>
              </w:rPr>
            </w:pPr>
          </w:p>
        </w:tc>
        <w:tc>
          <w:tcPr>
            <w:tcW w:w="991" w:type="dxa"/>
            <w:gridSpan w:val="2"/>
          </w:tcPr>
          <w:p w14:paraId="59F5DD7C" w14:textId="77777777" w:rsidR="00BE50D7" w:rsidRPr="00B74278" w:rsidRDefault="00BE50D7" w:rsidP="00BE50D7">
            <w:pPr>
              <w:spacing w:after="120"/>
              <w:jc w:val="center"/>
              <w:rPr>
                <w:rFonts w:ascii="Calibri" w:eastAsia="Calibri" w:hAnsi="Calibri"/>
                <w:sz w:val="20"/>
                <w:szCs w:val="20"/>
                <w:lang w:val="fr-FR"/>
              </w:rPr>
            </w:pPr>
          </w:p>
        </w:tc>
        <w:tc>
          <w:tcPr>
            <w:tcW w:w="992" w:type="dxa"/>
          </w:tcPr>
          <w:p w14:paraId="483ED58F" w14:textId="77777777" w:rsidR="00BE50D7" w:rsidRDefault="00BE50D7" w:rsidP="00BE50D7">
            <w:pPr>
              <w:spacing w:after="120"/>
              <w:jc w:val="center"/>
              <w:rPr>
                <w:rFonts w:ascii="Calibri" w:eastAsia="Calibri" w:hAnsi="Calibri"/>
                <w:sz w:val="20"/>
                <w:szCs w:val="20"/>
                <w:lang w:val="fr-FR"/>
              </w:rPr>
            </w:pPr>
          </w:p>
        </w:tc>
        <w:tc>
          <w:tcPr>
            <w:tcW w:w="1002" w:type="dxa"/>
            <w:gridSpan w:val="2"/>
          </w:tcPr>
          <w:p w14:paraId="2D939DED" w14:textId="77777777" w:rsidR="00BE50D7" w:rsidRPr="00CD3460" w:rsidRDefault="00BE50D7" w:rsidP="00BE50D7">
            <w:pPr>
              <w:spacing w:after="120"/>
              <w:jc w:val="center"/>
              <w:rPr>
                <w:rFonts w:ascii="Calibri" w:eastAsia="Calibri" w:hAnsi="Calibri"/>
                <w:sz w:val="20"/>
                <w:szCs w:val="20"/>
                <w:lang w:val="fr-FR"/>
              </w:rPr>
            </w:pPr>
          </w:p>
        </w:tc>
        <w:tc>
          <w:tcPr>
            <w:tcW w:w="1281" w:type="dxa"/>
            <w:gridSpan w:val="2"/>
          </w:tcPr>
          <w:p w14:paraId="131E51CF" w14:textId="77777777" w:rsidR="00BE50D7" w:rsidRDefault="00BE50D7" w:rsidP="00BE50D7">
            <w:pPr>
              <w:spacing w:after="120"/>
              <w:jc w:val="center"/>
              <w:rPr>
                <w:rFonts w:ascii="Calibri" w:eastAsia="Calibri" w:hAnsi="Calibri"/>
                <w:sz w:val="20"/>
                <w:szCs w:val="20"/>
                <w:lang w:val="fr-FR"/>
              </w:rPr>
            </w:pPr>
          </w:p>
        </w:tc>
      </w:tr>
      <w:tr w:rsidR="00BE50D7" w:rsidRPr="00636323" w14:paraId="03D6F6A7" w14:textId="77777777" w:rsidTr="00B11759">
        <w:tc>
          <w:tcPr>
            <w:tcW w:w="6083" w:type="dxa"/>
          </w:tcPr>
          <w:p w14:paraId="3BAB119C" w14:textId="388CE8B8" w:rsidR="00BE50D7" w:rsidRPr="00227EAE" w:rsidRDefault="00BE50D7" w:rsidP="00BE50D7">
            <w:pPr>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lastRenderedPageBreak/>
              <w:t xml:space="preserve">Nos Magnums </w:t>
            </w:r>
          </w:p>
        </w:tc>
        <w:tc>
          <w:tcPr>
            <w:tcW w:w="991" w:type="dxa"/>
            <w:gridSpan w:val="2"/>
          </w:tcPr>
          <w:p w14:paraId="2CCF5741" w14:textId="1FFD1B10" w:rsidR="00BE50D7" w:rsidRDefault="00BE50D7" w:rsidP="00BE50D7">
            <w:pPr>
              <w:spacing w:after="120"/>
              <w:rPr>
                <w:rFonts w:ascii="Calibri" w:eastAsia="Calibri" w:hAnsi="Calibri"/>
                <w:lang w:val="fr-FR"/>
              </w:rPr>
            </w:pPr>
          </w:p>
        </w:tc>
        <w:tc>
          <w:tcPr>
            <w:tcW w:w="992" w:type="dxa"/>
          </w:tcPr>
          <w:p w14:paraId="29531A54" w14:textId="22888D77" w:rsidR="00BE50D7" w:rsidRDefault="00BE50D7" w:rsidP="00BE50D7">
            <w:pPr>
              <w:spacing w:after="120"/>
              <w:jc w:val="center"/>
              <w:rPr>
                <w:rFonts w:ascii="Calibri" w:eastAsia="Calibri" w:hAnsi="Calibri"/>
                <w:lang w:val="fr-FR"/>
              </w:rPr>
            </w:pPr>
          </w:p>
        </w:tc>
        <w:tc>
          <w:tcPr>
            <w:tcW w:w="1002" w:type="dxa"/>
            <w:gridSpan w:val="2"/>
          </w:tcPr>
          <w:p w14:paraId="7425C774" w14:textId="77777777" w:rsidR="00BE50D7" w:rsidRDefault="00BE50D7" w:rsidP="00BE50D7">
            <w:pPr>
              <w:spacing w:after="120"/>
              <w:jc w:val="center"/>
              <w:rPr>
                <w:rFonts w:ascii="Calibri" w:eastAsia="Calibri" w:hAnsi="Calibri"/>
                <w:lang w:val="fr-FR"/>
              </w:rPr>
            </w:pPr>
          </w:p>
        </w:tc>
        <w:tc>
          <w:tcPr>
            <w:tcW w:w="1281" w:type="dxa"/>
            <w:gridSpan w:val="2"/>
          </w:tcPr>
          <w:p w14:paraId="68619D28" w14:textId="77777777" w:rsidR="00BE50D7" w:rsidRDefault="00BE50D7" w:rsidP="00BE50D7">
            <w:pPr>
              <w:spacing w:after="120"/>
              <w:jc w:val="center"/>
              <w:rPr>
                <w:rFonts w:ascii="Calibri" w:eastAsia="Calibri" w:hAnsi="Calibri"/>
                <w:lang w:val="fr-FR"/>
              </w:rPr>
            </w:pPr>
          </w:p>
        </w:tc>
      </w:tr>
      <w:tr w:rsidR="00BE50D7" w:rsidRPr="00636323" w14:paraId="3F1BBFB9" w14:textId="77777777" w:rsidTr="00B11759">
        <w:tc>
          <w:tcPr>
            <w:tcW w:w="6083" w:type="dxa"/>
          </w:tcPr>
          <w:p w14:paraId="2B4C657C" w14:textId="4825C9F7" w:rsidR="00BE50D7" w:rsidRPr="002F605C" w:rsidRDefault="00BE50D7" w:rsidP="00BE50D7">
            <w:pPr>
              <w:tabs>
                <w:tab w:val="left" w:pos="900"/>
                <w:tab w:val="left" w:pos="5670"/>
              </w:tabs>
              <w:spacing w:after="120" w:line="259" w:lineRule="auto"/>
              <w:rPr>
                <w:rFonts w:asciiTheme="minorHAnsi" w:eastAsia="Calibri" w:hAnsiTheme="minorHAnsi" w:cstheme="minorHAnsi"/>
                <w:sz w:val="32"/>
                <w:szCs w:val="32"/>
                <w:u w:val="single"/>
                <w:lang w:val="fr-FR"/>
              </w:rPr>
            </w:pPr>
            <w:r w:rsidRPr="002F605C">
              <w:rPr>
                <w:rFonts w:ascii="Dreaming Outloud Pro" w:eastAsia="Calibri" w:hAnsi="Dreaming Outloud Pro" w:cs="Dreaming Outloud Pro"/>
                <w:b/>
                <w:bCs/>
                <w:sz w:val="32"/>
                <w:szCs w:val="32"/>
                <w:u w:val="single"/>
                <w:lang w:val="fr-FR"/>
              </w:rPr>
              <w:t>Vins Effervescents</w:t>
            </w:r>
          </w:p>
        </w:tc>
        <w:tc>
          <w:tcPr>
            <w:tcW w:w="991" w:type="dxa"/>
            <w:gridSpan w:val="2"/>
          </w:tcPr>
          <w:p w14:paraId="2CDE140C" w14:textId="6984A651" w:rsidR="00BE50D7" w:rsidRPr="00EA1E26" w:rsidRDefault="00BE50D7" w:rsidP="00BE50D7">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5EB3ED92" w14:textId="4F681E11" w:rsidR="00BE50D7" w:rsidRPr="00F106E1" w:rsidRDefault="00BE50D7" w:rsidP="00BE50D7">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37ADD261" w14:textId="77777777" w:rsidR="00BE50D7" w:rsidRPr="00EA1E26" w:rsidRDefault="00BE50D7" w:rsidP="00BE50D7">
            <w:pPr>
              <w:spacing w:after="120"/>
              <w:jc w:val="center"/>
              <w:rPr>
                <w:rFonts w:ascii="Calibri" w:eastAsia="Calibri" w:hAnsi="Calibri"/>
                <w:lang w:val="fr-FR"/>
              </w:rPr>
            </w:pPr>
          </w:p>
        </w:tc>
        <w:tc>
          <w:tcPr>
            <w:tcW w:w="1281" w:type="dxa"/>
            <w:gridSpan w:val="2"/>
          </w:tcPr>
          <w:p w14:paraId="226CB300" w14:textId="77777777" w:rsidR="00BE50D7" w:rsidRPr="00EA1E26" w:rsidRDefault="00BE50D7" w:rsidP="00BE50D7">
            <w:pPr>
              <w:spacing w:after="120"/>
              <w:jc w:val="center"/>
              <w:rPr>
                <w:rFonts w:ascii="Calibri" w:eastAsia="Calibri" w:hAnsi="Calibri"/>
                <w:lang w:val="fr-FR"/>
              </w:rPr>
            </w:pPr>
          </w:p>
        </w:tc>
      </w:tr>
      <w:tr w:rsidR="00BE50D7" w:rsidRPr="00636323" w14:paraId="2A720F3D" w14:textId="77777777" w:rsidTr="00B11759">
        <w:tc>
          <w:tcPr>
            <w:tcW w:w="6083" w:type="dxa"/>
          </w:tcPr>
          <w:p w14:paraId="0392FB30" w14:textId="58308E6F" w:rsidR="00BE50D7" w:rsidRPr="009413BA" w:rsidRDefault="00BE50D7" w:rsidP="00BE50D7">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BE50D7" w:rsidRPr="00EA1E26" w:rsidRDefault="00BE50D7" w:rsidP="00BE50D7">
            <w:pPr>
              <w:spacing w:after="120"/>
              <w:rPr>
                <w:rFonts w:ascii="Calibri" w:eastAsia="Calibri" w:hAnsi="Calibri"/>
                <w:b/>
                <w:lang w:val="fr-FR"/>
              </w:rPr>
            </w:pPr>
          </w:p>
        </w:tc>
        <w:tc>
          <w:tcPr>
            <w:tcW w:w="992" w:type="dxa"/>
          </w:tcPr>
          <w:p w14:paraId="7965874B" w14:textId="6B085FAA" w:rsidR="00BE50D7" w:rsidRPr="00F106E1" w:rsidRDefault="00BE50D7" w:rsidP="00BE50D7">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BE50D7" w:rsidRPr="00EA1E26" w:rsidRDefault="00BE50D7" w:rsidP="00BE50D7">
            <w:pPr>
              <w:spacing w:after="120"/>
              <w:jc w:val="center"/>
              <w:rPr>
                <w:rFonts w:ascii="Calibri" w:eastAsia="Calibri" w:hAnsi="Calibri"/>
                <w:lang w:val="fr-FR"/>
              </w:rPr>
            </w:pPr>
          </w:p>
        </w:tc>
        <w:tc>
          <w:tcPr>
            <w:tcW w:w="1281" w:type="dxa"/>
            <w:gridSpan w:val="2"/>
          </w:tcPr>
          <w:p w14:paraId="07FDB0BE" w14:textId="77777777" w:rsidR="00BE50D7" w:rsidRPr="00EA1E26" w:rsidRDefault="00BE50D7" w:rsidP="00BE50D7">
            <w:pPr>
              <w:spacing w:after="120"/>
              <w:jc w:val="center"/>
              <w:rPr>
                <w:rFonts w:ascii="Calibri" w:eastAsia="Calibri" w:hAnsi="Calibri"/>
                <w:lang w:val="fr-FR"/>
              </w:rPr>
            </w:pPr>
          </w:p>
        </w:tc>
      </w:tr>
      <w:tr w:rsidR="00BE50D7" w:rsidRPr="00636323" w14:paraId="7A1C57F0" w14:textId="77777777" w:rsidTr="00B11759">
        <w:tc>
          <w:tcPr>
            <w:tcW w:w="6083" w:type="dxa"/>
          </w:tcPr>
          <w:p w14:paraId="3BEA16AC" w14:textId="69071552" w:rsidR="00BE50D7" w:rsidRPr="00047692" w:rsidRDefault="00BE50D7" w:rsidP="00BE50D7">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BE50D7" w:rsidRPr="00EA1E26" w:rsidRDefault="00BE50D7" w:rsidP="00BE50D7">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7C9414AE" w14:textId="28F93F6C" w:rsidR="00BE50D7" w:rsidRPr="00F106E1" w:rsidRDefault="00BE50D7" w:rsidP="00BE50D7">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57EA5ADC" w14:textId="77777777" w:rsidR="00BE50D7" w:rsidRPr="00EA1E26" w:rsidRDefault="00BE50D7" w:rsidP="00BE50D7">
            <w:pPr>
              <w:spacing w:after="120"/>
              <w:jc w:val="center"/>
              <w:rPr>
                <w:rFonts w:ascii="Calibri" w:eastAsia="Calibri" w:hAnsi="Calibri"/>
                <w:lang w:val="fr-FR"/>
              </w:rPr>
            </w:pPr>
          </w:p>
        </w:tc>
        <w:tc>
          <w:tcPr>
            <w:tcW w:w="1281" w:type="dxa"/>
            <w:gridSpan w:val="2"/>
          </w:tcPr>
          <w:p w14:paraId="54AC894E" w14:textId="77777777" w:rsidR="00BE50D7" w:rsidRPr="00EA1E26" w:rsidRDefault="00BE50D7" w:rsidP="00BE50D7">
            <w:pPr>
              <w:spacing w:after="120"/>
              <w:jc w:val="center"/>
              <w:rPr>
                <w:rFonts w:ascii="Calibri" w:eastAsia="Calibri" w:hAnsi="Calibri"/>
                <w:lang w:val="fr-FR"/>
              </w:rPr>
            </w:pPr>
          </w:p>
        </w:tc>
      </w:tr>
      <w:tr w:rsidR="00BE50D7" w:rsidRPr="00636323" w14:paraId="21085C4C" w14:textId="77777777" w:rsidTr="00B11759">
        <w:tc>
          <w:tcPr>
            <w:tcW w:w="6083" w:type="dxa"/>
          </w:tcPr>
          <w:p w14:paraId="3AF5D0DD" w14:textId="0408ABEE" w:rsidR="00BE50D7" w:rsidRPr="009413BA" w:rsidRDefault="00BE50D7" w:rsidP="00BE50D7">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BE50D7" w:rsidRPr="00DD4DC5" w:rsidRDefault="00BE50D7" w:rsidP="00BE50D7">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BE50D7" w:rsidRPr="00F106E1" w:rsidRDefault="00BE50D7" w:rsidP="00BE50D7">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BE50D7" w:rsidRPr="00EA1E26" w:rsidRDefault="00BE50D7" w:rsidP="00BE50D7">
            <w:pPr>
              <w:spacing w:after="120"/>
              <w:jc w:val="center"/>
              <w:rPr>
                <w:rFonts w:ascii="Calibri" w:eastAsia="Calibri" w:hAnsi="Calibri"/>
                <w:lang w:val="fr-FR"/>
              </w:rPr>
            </w:pPr>
          </w:p>
        </w:tc>
        <w:tc>
          <w:tcPr>
            <w:tcW w:w="1281" w:type="dxa"/>
            <w:gridSpan w:val="2"/>
          </w:tcPr>
          <w:p w14:paraId="781D8F1E" w14:textId="77777777" w:rsidR="00BE50D7" w:rsidRPr="00EA1E26" w:rsidRDefault="00BE50D7" w:rsidP="00BE50D7">
            <w:pPr>
              <w:spacing w:after="120"/>
              <w:jc w:val="center"/>
              <w:rPr>
                <w:rFonts w:ascii="Calibri" w:eastAsia="Calibri" w:hAnsi="Calibri"/>
                <w:lang w:val="fr-FR"/>
              </w:rPr>
            </w:pPr>
          </w:p>
        </w:tc>
      </w:tr>
      <w:tr w:rsidR="00BE50D7" w:rsidRPr="00636323" w14:paraId="1A79643E" w14:textId="77777777" w:rsidTr="00B11759">
        <w:tc>
          <w:tcPr>
            <w:tcW w:w="6083" w:type="dxa"/>
          </w:tcPr>
          <w:p w14:paraId="2268B512" w14:textId="60F37B65" w:rsidR="00BE50D7" w:rsidRPr="00E218C5" w:rsidRDefault="00BE50D7" w:rsidP="00BE50D7">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BE50D7" w:rsidRDefault="00BE50D7" w:rsidP="00BE50D7">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7EAFBBF" w14:textId="72167E5E"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2CC884B6"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2398080B"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6FF92B6D" w14:textId="77777777" w:rsidTr="00B11759">
        <w:tc>
          <w:tcPr>
            <w:tcW w:w="6083" w:type="dxa"/>
          </w:tcPr>
          <w:p w14:paraId="2B8D5F73" w14:textId="6C08D8D3" w:rsidR="00BE50D7" w:rsidRPr="00E218C5" w:rsidRDefault="00BE50D7" w:rsidP="00BE50D7">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w:t>
            </w:r>
            <w:proofErr w:type="spellStart"/>
            <w:r w:rsidRPr="00E218C5">
              <w:rPr>
                <w:rFonts w:asciiTheme="minorHAnsi" w:eastAsia="Calibri" w:hAnsiTheme="minorHAnsi" w:cstheme="minorHAnsi"/>
                <w:lang w:val="fr-FR"/>
              </w:rPr>
              <w:t>Lolières</w:t>
            </w:r>
            <w:proofErr w:type="spellEnd"/>
            <w:r w:rsidRPr="00E218C5">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BE50D7" w:rsidRPr="00F106E1"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BE50D7" w:rsidRPr="00F106E1"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70546024"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48AC2E28" w14:textId="77777777" w:rsidTr="00B11759">
        <w:tc>
          <w:tcPr>
            <w:tcW w:w="6083" w:type="dxa"/>
          </w:tcPr>
          <w:p w14:paraId="3A53B42C" w14:textId="5ED39051" w:rsidR="00BE50D7" w:rsidRPr="007C7D8B" w:rsidRDefault="00BE50D7" w:rsidP="00BE50D7">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Pr="007C7D8B">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BE50D7" w:rsidRPr="00F106E1"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BE50D7" w:rsidRPr="00F106E1"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1091E934"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3FD6F6CC" w14:textId="77777777" w:rsidTr="00B11759">
        <w:tc>
          <w:tcPr>
            <w:tcW w:w="6083" w:type="dxa"/>
          </w:tcPr>
          <w:p w14:paraId="674C8E8E" w14:textId="44A27F75" w:rsidR="00BE50D7" w:rsidRPr="007C7D8B" w:rsidRDefault="00BE50D7" w:rsidP="00BE50D7">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04D6CF2F"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1AF20AF2" w14:textId="77777777" w:rsidTr="00B11759">
        <w:tc>
          <w:tcPr>
            <w:tcW w:w="6083" w:type="dxa"/>
          </w:tcPr>
          <w:p w14:paraId="4A06E5F1" w14:textId="54E7BC10" w:rsidR="00BE50D7" w:rsidRPr="00FF46B9" w:rsidRDefault="00BE50D7" w:rsidP="00BE50D7">
            <w:pPr>
              <w:spacing w:after="120"/>
              <w:rPr>
                <w:rFonts w:ascii="Dreaming Outloud Pro" w:eastAsia="Calibri" w:hAnsi="Dreaming Outloud Pro" w:cs="Dreaming Outloud Pro"/>
                <w:b/>
                <w:bCs/>
                <w:sz w:val="32"/>
                <w:szCs w:val="32"/>
                <w:u w:val="single"/>
                <w:lang w:val="fr-FR"/>
              </w:rPr>
            </w:pPr>
            <w:r w:rsidRPr="00B873C0">
              <w:rPr>
                <w:rFonts w:ascii="Dreaming Outloud Pro" w:eastAsia="Calibri" w:hAnsi="Dreaming Outloud Pro" w:cs="Dreaming Outloud Pro"/>
                <w:b/>
                <w:bCs/>
                <w:color w:val="B30D9F"/>
                <w:sz w:val="32"/>
                <w:u w:val="single"/>
                <w:lang w:val="fr-FR"/>
              </w:rPr>
              <w:t xml:space="preserve">Vin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05B0320F" w14:textId="78CCC814" w:rsidR="00BE50D7" w:rsidRPr="001D1ECD" w:rsidRDefault="00BE50D7" w:rsidP="00BE50D7">
            <w:pPr>
              <w:spacing w:after="120"/>
              <w:jc w:val="center"/>
              <w:rPr>
                <w:rFonts w:asciiTheme="minorHAnsi" w:eastAsia="Calibri" w:hAnsiTheme="minorHAnsi" w:cstheme="minorHAnsi"/>
                <w:b/>
                <w:bCs/>
                <w:sz w:val="18"/>
                <w:szCs w:val="18"/>
                <w:lang w:val="fr-FR"/>
              </w:rPr>
            </w:pPr>
            <w:r w:rsidRPr="001D1ECD">
              <w:rPr>
                <w:rFonts w:asciiTheme="minorHAnsi" w:eastAsia="Calibri" w:hAnsiTheme="minorHAnsi" w:cstheme="minorHAnsi"/>
                <w:b/>
                <w:bCs/>
                <w:sz w:val="18"/>
                <w:szCs w:val="18"/>
                <w:lang w:val="fr-FR"/>
              </w:rPr>
              <w:t>Millésime</w:t>
            </w:r>
          </w:p>
        </w:tc>
        <w:tc>
          <w:tcPr>
            <w:tcW w:w="992" w:type="dxa"/>
          </w:tcPr>
          <w:p w14:paraId="537D2551" w14:textId="4B4896F5" w:rsidR="00BE50D7" w:rsidRPr="001D1ECD" w:rsidRDefault="00BE50D7" w:rsidP="00BE50D7">
            <w:pPr>
              <w:spacing w:after="120"/>
              <w:jc w:val="center"/>
              <w:rPr>
                <w:rFonts w:asciiTheme="minorHAnsi" w:eastAsia="Calibri" w:hAnsiTheme="minorHAnsi" w:cstheme="minorHAnsi"/>
                <w:b/>
                <w:bCs/>
                <w:sz w:val="18"/>
                <w:szCs w:val="18"/>
                <w:lang w:val="fr-FR"/>
              </w:rPr>
            </w:pPr>
            <w:r w:rsidRPr="001D1ECD">
              <w:rPr>
                <w:rFonts w:asciiTheme="minorHAnsi" w:eastAsia="Calibri" w:hAnsiTheme="minorHAnsi" w:cstheme="minorHAnsi"/>
                <w:b/>
                <w:bCs/>
                <w:sz w:val="18"/>
                <w:szCs w:val="18"/>
                <w:lang w:val="fr-FR"/>
              </w:rPr>
              <w:t>Bouteille 150cl</w:t>
            </w:r>
          </w:p>
        </w:tc>
        <w:tc>
          <w:tcPr>
            <w:tcW w:w="1002" w:type="dxa"/>
            <w:gridSpan w:val="2"/>
          </w:tcPr>
          <w:p w14:paraId="030D734A"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360C8FB6"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43B8D4ED" w14:textId="77777777" w:rsidTr="00B11759">
        <w:tc>
          <w:tcPr>
            <w:tcW w:w="6083" w:type="dxa"/>
          </w:tcPr>
          <w:p w14:paraId="16A900CB" w14:textId="4951DCC1" w:rsidR="00BE50D7" w:rsidRDefault="00BE50D7" w:rsidP="00BE50D7">
            <w:pPr>
              <w:spacing w:after="120"/>
              <w:rPr>
                <w:rFonts w:asciiTheme="minorHAnsi" w:eastAsia="Calibri" w:hAnsiTheme="minorHAnsi" w:cstheme="minorHAnsi"/>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FF46B9">
              <w:rPr>
                <w:rFonts w:ascii="Calibri" w:eastAsia="Calibri" w:hAnsi="Calibri"/>
                <w:color w:val="00B050"/>
                <w:lang w:val="fr-FR"/>
              </w:rPr>
              <w:t>BIO</w:t>
            </w:r>
          </w:p>
        </w:tc>
        <w:tc>
          <w:tcPr>
            <w:tcW w:w="991" w:type="dxa"/>
            <w:gridSpan w:val="2"/>
          </w:tcPr>
          <w:p w14:paraId="6C90310D" w14:textId="6FE69162"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2025</w:t>
            </w:r>
          </w:p>
        </w:tc>
        <w:tc>
          <w:tcPr>
            <w:tcW w:w="992" w:type="dxa"/>
          </w:tcPr>
          <w:p w14:paraId="72B6C099" w14:textId="576F12FD"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62.00€</w:t>
            </w:r>
          </w:p>
        </w:tc>
        <w:tc>
          <w:tcPr>
            <w:tcW w:w="1002" w:type="dxa"/>
            <w:gridSpan w:val="2"/>
          </w:tcPr>
          <w:p w14:paraId="6807979A"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064FF00D"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636323" w14:paraId="3FDBCEA9" w14:textId="77777777" w:rsidTr="00B11759">
        <w:tc>
          <w:tcPr>
            <w:tcW w:w="6083" w:type="dxa"/>
          </w:tcPr>
          <w:p w14:paraId="086760AD" w14:textId="77777777" w:rsidR="00BE50D7" w:rsidRDefault="00BE50D7" w:rsidP="00BE50D7">
            <w:pPr>
              <w:spacing w:after="120"/>
              <w:rPr>
                <w:rFonts w:ascii="Calibri" w:eastAsia="Calibri" w:hAnsi="Calibri"/>
                <w:bCs/>
                <w:lang w:val="fr-FR"/>
              </w:rPr>
            </w:pPr>
          </w:p>
        </w:tc>
        <w:tc>
          <w:tcPr>
            <w:tcW w:w="991" w:type="dxa"/>
            <w:gridSpan w:val="2"/>
          </w:tcPr>
          <w:p w14:paraId="00F48D4A" w14:textId="77777777" w:rsidR="00BE50D7" w:rsidRDefault="00BE50D7" w:rsidP="00BE50D7">
            <w:pPr>
              <w:spacing w:after="120"/>
              <w:jc w:val="center"/>
              <w:rPr>
                <w:rFonts w:asciiTheme="minorHAnsi" w:eastAsia="Calibri" w:hAnsiTheme="minorHAnsi" w:cstheme="minorHAnsi"/>
                <w:lang w:val="fr-FR"/>
              </w:rPr>
            </w:pPr>
          </w:p>
        </w:tc>
        <w:tc>
          <w:tcPr>
            <w:tcW w:w="992" w:type="dxa"/>
          </w:tcPr>
          <w:p w14:paraId="40DD0B73" w14:textId="77777777" w:rsidR="00BE50D7" w:rsidRDefault="00BE50D7" w:rsidP="00BE50D7">
            <w:pPr>
              <w:spacing w:after="120"/>
              <w:jc w:val="center"/>
              <w:rPr>
                <w:rFonts w:asciiTheme="minorHAnsi" w:eastAsia="Calibri" w:hAnsiTheme="minorHAnsi" w:cstheme="minorHAnsi"/>
                <w:lang w:val="fr-FR"/>
              </w:rPr>
            </w:pPr>
          </w:p>
        </w:tc>
        <w:tc>
          <w:tcPr>
            <w:tcW w:w="1002" w:type="dxa"/>
            <w:gridSpan w:val="2"/>
          </w:tcPr>
          <w:p w14:paraId="7B0D2420" w14:textId="77777777" w:rsidR="00BE50D7" w:rsidRPr="00F106E1" w:rsidRDefault="00BE50D7" w:rsidP="00BE50D7">
            <w:pPr>
              <w:spacing w:after="120"/>
              <w:jc w:val="center"/>
              <w:rPr>
                <w:rFonts w:asciiTheme="minorHAnsi" w:eastAsia="Calibri" w:hAnsiTheme="minorHAnsi" w:cstheme="minorHAnsi"/>
                <w:lang w:val="fr-FR"/>
              </w:rPr>
            </w:pPr>
          </w:p>
        </w:tc>
        <w:tc>
          <w:tcPr>
            <w:tcW w:w="1281" w:type="dxa"/>
            <w:gridSpan w:val="2"/>
          </w:tcPr>
          <w:p w14:paraId="422FD3C4"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F106E1" w14:paraId="7AE2790A" w14:textId="77777777" w:rsidTr="00B11759">
        <w:tc>
          <w:tcPr>
            <w:tcW w:w="7037" w:type="dxa"/>
            <w:gridSpan w:val="2"/>
          </w:tcPr>
          <w:p w14:paraId="0C29A8B6" w14:textId="77777777" w:rsidR="00BE50D7" w:rsidRDefault="00BE50D7" w:rsidP="00BE50D7">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BE50D7" w:rsidRDefault="00BE50D7" w:rsidP="00BE50D7">
            <w:pPr>
              <w:spacing w:after="120"/>
              <w:jc w:val="center"/>
              <w:rPr>
                <w:rFonts w:asciiTheme="minorHAnsi" w:eastAsia="Calibri" w:hAnsiTheme="minorHAnsi" w:cstheme="minorHAnsi"/>
                <w:lang w:val="fr-FR"/>
              </w:rPr>
            </w:pPr>
          </w:p>
        </w:tc>
        <w:tc>
          <w:tcPr>
            <w:tcW w:w="1148" w:type="dxa"/>
            <w:gridSpan w:val="2"/>
          </w:tcPr>
          <w:p w14:paraId="0DA99267" w14:textId="77777777" w:rsidR="00BE50D7" w:rsidRDefault="00BE50D7" w:rsidP="00BE50D7">
            <w:pPr>
              <w:spacing w:after="120"/>
              <w:jc w:val="center"/>
              <w:rPr>
                <w:rFonts w:asciiTheme="minorHAnsi" w:eastAsia="Calibri" w:hAnsiTheme="minorHAnsi" w:cstheme="minorHAnsi"/>
                <w:lang w:val="fr-FR"/>
              </w:rPr>
            </w:pPr>
          </w:p>
        </w:tc>
        <w:tc>
          <w:tcPr>
            <w:tcW w:w="1017" w:type="dxa"/>
          </w:tcPr>
          <w:p w14:paraId="3D623044"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F106E1" w14:paraId="0D5E7B58" w14:textId="77777777" w:rsidTr="00B11759">
        <w:tc>
          <w:tcPr>
            <w:tcW w:w="7037" w:type="dxa"/>
            <w:gridSpan w:val="2"/>
          </w:tcPr>
          <w:p w14:paraId="5D4A7AC1" w14:textId="77777777" w:rsidR="00BE50D7" w:rsidRDefault="00BE50D7" w:rsidP="00BE50D7">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D541D5A" w14:textId="0D25F0E5"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09644795" w14:textId="5CA22777" w:rsidR="00BE50D7" w:rsidRDefault="00BE50D7" w:rsidP="00BE50D7">
            <w:pPr>
              <w:spacing w:after="120"/>
              <w:jc w:val="center"/>
              <w:rPr>
                <w:rFonts w:asciiTheme="minorHAnsi" w:eastAsia="Calibri" w:hAnsiTheme="minorHAnsi" w:cstheme="minorHAnsi"/>
                <w:lang w:val="fr-FR"/>
              </w:rPr>
            </w:pPr>
          </w:p>
        </w:tc>
        <w:tc>
          <w:tcPr>
            <w:tcW w:w="1017" w:type="dxa"/>
          </w:tcPr>
          <w:p w14:paraId="671AE20A"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F106E1" w14:paraId="5E55FCFB" w14:textId="77777777" w:rsidTr="00B11759">
        <w:tc>
          <w:tcPr>
            <w:tcW w:w="7037" w:type="dxa"/>
            <w:gridSpan w:val="2"/>
          </w:tcPr>
          <w:p w14:paraId="7CAE8D0C" w14:textId="77777777" w:rsidR="00BE50D7" w:rsidRDefault="00BE50D7" w:rsidP="00BE50D7">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279C8413"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lang w:val="fr-FR"/>
              </w:rPr>
              <w:t>21.00€</w:t>
            </w:r>
          </w:p>
        </w:tc>
        <w:tc>
          <w:tcPr>
            <w:tcW w:w="1148" w:type="dxa"/>
            <w:gridSpan w:val="2"/>
          </w:tcPr>
          <w:p w14:paraId="1643EA68" w14:textId="77777777" w:rsidR="00BE50D7" w:rsidRDefault="00BE50D7" w:rsidP="00BE50D7">
            <w:pPr>
              <w:spacing w:after="120"/>
              <w:jc w:val="center"/>
              <w:rPr>
                <w:rFonts w:asciiTheme="minorHAnsi" w:eastAsia="Calibri" w:hAnsiTheme="minorHAnsi" w:cstheme="minorHAnsi"/>
                <w:lang w:val="fr-FR"/>
              </w:rPr>
            </w:pPr>
          </w:p>
        </w:tc>
        <w:tc>
          <w:tcPr>
            <w:tcW w:w="1017" w:type="dxa"/>
          </w:tcPr>
          <w:p w14:paraId="468458F8"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F106E1" w14:paraId="513854BF" w14:textId="77777777" w:rsidTr="00B11759">
        <w:tc>
          <w:tcPr>
            <w:tcW w:w="7037" w:type="dxa"/>
            <w:gridSpan w:val="2"/>
          </w:tcPr>
          <w:p w14:paraId="23D70FB0" w14:textId="77777777" w:rsidR="00BE50D7" w:rsidRDefault="00BE50D7" w:rsidP="00BE50D7">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C819900" w14:textId="6BA288E9"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770FECFB" w14:textId="63F5D87E" w:rsidR="00BE50D7" w:rsidRDefault="00BE50D7" w:rsidP="00BE50D7">
            <w:pPr>
              <w:spacing w:after="120"/>
              <w:jc w:val="center"/>
              <w:rPr>
                <w:rFonts w:asciiTheme="minorHAnsi" w:eastAsia="Calibri" w:hAnsiTheme="minorHAnsi" w:cstheme="minorHAnsi"/>
                <w:lang w:val="fr-FR"/>
              </w:rPr>
            </w:pPr>
          </w:p>
        </w:tc>
        <w:tc>
          <w:tcPr>
            <w:tcW w:w="1017" w:type="dxa"/>
          </w:tcPr>
          <w:p w14:paraId="39035DF5"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1417D8" w14:paraId="0C6E663B" w14:textId="77777777" w:rsidTr="00B11759">
        <w:tc>
          <w:tcPr>
            <w:tcW w:w="7037" w:type="dxa"/>
            <w:gridSpan w:val="2"/>
          </w:tcPr>
          <w:p w14:paraId="79180DEE" w14:textId="77777777" w:rsidR="00BE50D7" w:rsidRDefault="00BE50D7" w:rsidP="00BE50D7">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46A7DAE" w:rsidR="00BE50D7" w:rsidRDefault="00BE50D7" w:rsidP="00BE50D7">
            <w:pPr>
              <w:jc w:val="center"/>
              <w:rPr>
                <w:rFonts w:asciiTheme="minorHAnsi" w:eastAsia="Calibri" w:hAnsiTheme="minorHAnsi" w:cstheme="minorHAnsi"/>
                <w:lang w:val="fr-FR"/>
              </w:rPr>
            </w:pPr>
            <w:r>
              <w:rPr>
                <w:rFonts w:asciiTheme="minorHAnsi" w:eastAsia="Calibri" w:hAnsiTheme="minorHAnsi" w:cstheme="minorHAnsi"/>
                <w:lang w:val="fr-FR"/>
              </w:rPr>
              <w:t>21.00€</w:t>
            </w:r>
          </w:p>
        </w:tc>
        <w:tc>
          <w:tcPr>
            <w:tcW w:w="1148" w:type="dxa"/>
            <w:gridSpan w:val="2"/>
          </w:tcPr>
          <w:p w14:paraId="3F3A6F1B" w14:textId="77777777" w:rsidR="00BE50D7" w:rsidRDefault="00BE50D7" w:rsidP="00BE50D7">
            <w:pPr>
              <w:rPr>
                <w:rFonts w:asciiTheme="minorHAnsi" w:eastAsia="Calibri" w:hAnsiTheme="minorHAnsi" w:cstheme="minorHAnsi"/>
                <w:lang w:val="fr-FR"/>
              </w:rPr>
            </w:pPr>
          </w:p>
        </w:tc>
        <w:tc>
          <w:tcPr>
            <w:tcW w:w="1017" w:type="dxa"/>
          </w:tcPr>
          <w:p w14:paraId="3FC53AD2" w14:textId="77777777" w:rsidR="00BE50D7" w:rsidRPr="00F106E1" w:rsidRDefault="00BE50D7" w:rsidP="00BE50D7">
            <w:pPr>
              <w:rPr>
                <w:rFonts w:asciiTheme="minorHAnsi" w:eastAsia="Calibri" w:hAnsiTheme="minorHAnsi" w:cstheme="minorHAnsi"/>
                <w:lang w:val="fr-FR"/>
              </w:rPr>
            </w:pPr>
          </w:p>
        </w:tc>
      </w:tr>
      <w:tr w:rsidR="00BE50D7" w:rsidRPr="00F106E1" w14:paraId="12EBAFA3" w14:textId="77777777" w:rsidTr="00B11759">
        <w:tc>
          <w:tcPr>
            <w:tcW w:w="7037" w:type="dxa"/>
            <w:gridSpan w:val="2"/>
          </w:tcPr>
          <w:p w14:paraId="0254940B" w14:textId="382147D2" w:rsidR="00BE50D7" w:rsidRDefault="00BE50D7" w:rsidP="00BE50D7">
            <w:pPr>
              <w:rPr>
                <w:rFonts w:asciiTheme="minorHAnsi" w:eastAsia="Calibri" w:hAnsiTheme="minorHAnsi" w:cstheme="minorHAnsi"/>
                <w:lang w:val="fr-FR"/>
              </w:rPr>
            </w:pPr>
            <w:r w:rsidRPr="00B873C0">
              <w:rPr>
                <w:rFonts w:ascii="Dreaming Outloud Pro" w:eastAsia="Calibri" w:hAnsi="Dreaming Outloud Pro" w:cs="Dreaming Outloud Pro"/>
                <w:b/>
                <w:bCs/>
                <w:color w:val="B30D9F"/>
                <w:sz w:val="32"/>
                <w:u w:val="single"/>
                <w:lang w:val="fr-FR"/>
              </w:rPr>
              <w:t xml:space="preserve">Vin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1147" w:type="dxa"/>
            <w:gridSpan w:val="3"/>
          </w:tcPr>
          <w:p w14:paraId="01C01CBA" w14:textId="4CF2E20A" w:rsidR="00BE50D7" w:rsidRDefault="00BE50D7" w:rsidP="00BE50D7">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16F4F9F9" w14:textId="578CBEE2" w:rsidR="00BE50D7" w:rsidRDefault="00BE50D7" w:rsidP="00BE50D7">
            <w:pPr>
              <w:spacing w:after="120"/>
              <w:jc w:val="center"/>
              <w:rPr>
                <w:rFonts w:asciiTheme="minorHAnsi" w:eastAsia="Calibri" w:hAnsiTheme="minorHAnsi" w:cstheme="minorHAnsi"/>
                <w:lang w:val="fr-FR"/>
              </w:rPr>
            </w:pPr>
          </w:p>
        </w:tc>
        <w:tc>
          <w:tcPr>
            <w:tcW w:w="1017" w:type="dxa"/>
          </w:tcPr>
          <w:p w14:paraId="4F267F3A" w14:textId="77777777" w:rsidR="00BE50D7" w:rsidRPr="00F106E1" w:rsidRDefault="00BE50D7" w:rsidP="00BE50D7">
            <w:pPr>
              <w:spacing w:after="120"/>
              <w:jc w:val="center"/>
              <w:rPr>
                <w:rFonts w:asciiTheme="minorHAnsi" w:eastAsia="Calibri" w:hAnsiTheme="minorHAnsi" w:cstheme="minorHAnsi"/>
                <w:lang w:val="fr-FR"/>
              </w:rPr>
            </w:pPr>
          </w:p>
        </w:tc>
      </w:tr>
      <w:tr w:rsidR="00BE50D7" w:rsidRPr="00F106E1" w14:paraId="53D1148F" w14:textId="77777777" w:rsidTr="00B11759">
        <w:tc>
          <w:tcPr>
            <w:tcW w:w="7037" w:type="dxa"/>
            <w:gridSpan w:val="2"/>
          </w:tcPr>
          <w:p w14:paraId="76BDB257" w14:textId="77777777" w:rsidR="00BE50D7" w:rsidRPr="001417D8" w:rsidRDefault="00BE50D7" w:rsidP="00BE50D7">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7C5C5351" w:rsidR="00BE50D7" w:rsidRPr="001417D8" w:rsidRDefault="00BE50D7" w:rsidP="00BE50D7">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w:t>
            </w:r>
            <w:r>
              <w:rPr>
                <w:rFonts w:asciiTheme="minorHAnsi" w:eastAsia="Calibri" w:hAnsiTheme="minorHAnsi" w:cstheme="minorHAnsi"/>
                <w:lang w:val="fr-FR"/>
              </w:rPr>
              <w:t>1</w:t>
            </w:r>
            <w:r w:rsidRPr="001417D8">
              <w:rPr>
                <w:rFonts w:asciiTheme="minorHAnsi" w:eastAsia="Calibri" w:hAnsiTheme="minorHAnsi" w:cstheme="minorHAnsi"/>
                <w:lang w:val="fr-FR"/>
              </w:rPr>
              <w:t>.00€</w:t>
            </w:r>
          </w:p>
        </w:tc>
        <w:tc>
          <w:tcPr>
            <w:tcW w:w="1148" w:type="dxa"/>
            <w:gridSpan w:val="2"/>
          </w:tcPr>
          <w:p w14:paraId="638BDDD0" w14:textId="77777777" w:rsidR="00BE50D7" w:rsidRPr="009813F1" w:rsidRDefault="00BE50D7" w:rsidP="00BE50D7">
            <w:pPr>
              <w:spacing w:after="120"/>
              <w:jc w:val="center"/>
              <w:rPr>
                <w:rFonts w:ascii="Calibri" w:eastAsia="Calibri" w:hAnsi="Calibri"/>
                <w:b/>
                <w:bCs/>
                <w:sz w:val="18"/>
                <w:szCs w:val="18"/>
                <w:lang w:val="fr-FR"/>
              </w:rPr>
            </w:pPr>
          </w:p>
        </w:tc>
        <w:tc>
          <w:tcPr>
            <w:tcW w:w="1017" w:type="dxa"/>
          </w:tcPr>
          <w:p w14:paraId="07C96269" w14:textId="77777777" w:rsidR="00BE50D7" w:rsidRPr="00F106E1" w:rsidRDefault="00BE50D7" w:rsidP="00BE50D7">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32E0" w14:textId="77777777" w:rsidR="003C382F" w:rsidRDefault="003C382F" w:rsidP="00D0686B">
      <w:r>
        <w:separator/>
      </w:r>
    </w:p>
  </w:endnote>
  <w:endnote w:type="continuationSeparator" w:id="0">
    <w:p w14:paraId="46C1F5A0" w14:textId="77777777" w:rsidR="003C382F" w:rsidRDefault="003C382F"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7718" w14:textId="77777777" w:rsidR="003C382F" w:rsidRDefault="003C382F" w:rsidP="00D0686B">
      <w:r>
        <w:separator/>
      </w:r>
    </w:p>
  </w:footnote>
  <w:footnote w:type="continuationSeparator" w:id="0">
    <w:p w14:paraId="647A9A1D" w14:textId="77777777" w:rsidR="003C382F" w:rsidRDefault="003C382F"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87B"/>
    <w:rsid w:val="00026B91"/>
    <w:rsid w:val="000272BE"/>
    <w:rsid w:val="000304DC"/>
    <w:rsid w:val="000331FA"/>
    <w:rsid w:val="00034729"/>
    <w:rsid w:val="000368C6"/>
    <w:rsid w:val="0004009C"/>
    <w:rsid w:val="000413D5"/>
    <w:rsid w:val="00041993"/>
    <w:rsid w:val="00042995"/>
    <w:rsid w:val="00043334"/>
    <w:rsid w:val="0004526A"/>
    <w:rsid w:val="000462E5"/>
    <w:rsid w:val="00047677"/>
    <w:rsid w:val="00047692"/>
    <w:rsid w:val="00047698"/>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41DD"/>
    <w:rsid w:val="00075B1A"/>
    <w:rsid w:val="000776AC"/>
    <w:rsid w:val="00081383"/>
    <w:rsid w:val="000820F0"/>
    <w:rsid w:val="00083F5B"/>
    <w:rsid w:val="00084BCB"/>
    <w:rsid w:val="000857C1"/>
    <w:rsid w:val="00085A6C"/>
    <w:rsid w:val="00086D6F"/>
    <w:rsid w:val="00086EEE"/>
    <w:rsid w:val="00087E11"/>
    <w:rsid w:val="00090F5F"/>
    <w:rsid w:val="000942BA"/>
    <w:rsid w:val="000943D5"/>
    <w:rsid w:val="00096A98"/>
    <w:rsid w:val="00097908"/>
    <w:rsid w:val="000A1A35"/>
    <w:rsid w:val="000A1D2F"/>
    <w:rsid w:val="000A3C2C"/>
    <w:rsid w:val="000A5382"/>
    <w:rsid w:val="000A5880"/>
    <w:rsid w:val="000A74C6"/>
    <w:rsid w:val="000B369C"/>
    <w:rsid w:val="000B3CA2"/>
    <w:rsid w:val="000B41ED"/>
    <w:rsid w:val="000B71EC"/>
    <w:rsid w:val="000B7C5E"/>
    <w:rsid w:val="000C0802"/>
    <w:rsid w:val="000C1937"/>
    <w:rsid w:val="000C2140"/>
    <w:rsid w:val="000C3661"/>
    <w:rsid w:val="000C5F13"/>
    <w:rsid w:val="000C79F1"/>
    <w:rsid w:val="000D042D"/>
    <w:rsid w:val="000D1CCC"/>
    <w:rsid w:val="000D2B89"/>
    <w:rsid w:val="000D4FCA"/>
    <w:rsid w:val="000D620A"/>
    <w:rsid w:val="000D6F41"/>
    <w:rsid w:val="000E1C4D"/>
    <w:rsid w:val="000E3B3A"/>
    <w:rsid w:val="000E5C35"/>
    <w:rsid w:val="000E6AAF"/>
    <w:rsid w:val="000E758B"/>
    <w:rsid w:val="000E763A"/>
    <w:rsid w:val="000F190D"/>
    <w:rsid w:val="000F30F6"/>
    <w:rsid w:val="000F37AB"/>
    <w:rsid w:val="000F4F3F"/>
    <w:rsid w:val="000F65DE"/>
    <w:rsid w:val="0010314A"/>
    <w:rsid w:val="0010632B"/>
    <w:rsid w:val="00106906"/>
    <w:rsid w:val="00106B9E"/>
    <w:rsid w:val="00110712"/>
    <w:rsid w:val="001121ED"/>
    <w:rsid w:val="001136A2"/>
    <w:rsid w:val="00113E2C"/>
    <w:rsid w:val="00116B01"/>
    <w:rsid w:val="00116B39"/>
    <w:rsid w:val="00117363"/>
    <w:rsid w:val="00122BB6"/>
    <w:rsid w:val="0012430F"/>
    <w:rsid w:val="00126A44"/>
    <w:rsid w:val="00126DCC"/>
    <w:rsid w:val="0012770F"/>
    <w:rsid w:val="001278A0"/>
    <w:rsid w:val="00132162"/>
    <w:rsid w:val="00132F51"/>
    <w:rsid w:val="00133337"/>
    <w:rsid w:val="0013397B"/>
    <w:rsid w:val="00133C54"/>
    <w:rsid w:val="00134404"/>
    <w:rsid w:val="00135309"/>
    <w:rsid w:val="00135BFD"/>
    <w:rsid w:val="001374B0"/>
    <w:rsid w:val="001400C1"/>
    <w:rsid w:val="0014058D"/>
    <w:rsid w:val="001417D8"/>
    <w:rsid w:val="00141B11"/>
    <w:rsid w:val="0014231E"/>
    <w:rsid w:val="0014242E"/>
    <w:rsid w:val="00142BBD"/>
    <w:rsid w:val="001434AC"/>
    <w:rsid w:val="0014451F"/>
    <w:rsid w:val="0014467D"/>
    <w:rsid w:val="0014493A"/>
    <w:rsid w:val="001450BA"/>
    <w:rsid w:val="00153142"/>
    <w:rsid w:val="00154883"/>
    <w:rsid w:val="001548AA"/>
    <w:rsid w:val="001554DD"/>
    <w:rsid w:val="00157C3C"/>
    <w:rsid w:val="0016028F"/>
    <w:rsid w:val="00160B8D"/>
    <w:rsid w:val="00160FAC"/>
    <w:rsid w:val="001627BF"/>
    <w:rsid w:val="00163E81"/>
    <w:rsid w:val="001647DA"/>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3F14"/>
    <w:rsid w:val="0019409D"/>
    <w:rsid w:val="0019527B"/>
    <w:rsid w:val="001966E4"/>
    <w:rsid w:val="00197978"/>
    <w:rsid w:val="001A26E5"/>
    <w:rsid w:val="001A38AD"/>
    <w:rsid w:val="001A49BC"/>
    <w:rsid w:val="001A58C8"/>
    <w:rsid w:val="001A6C62"/>
    <w:rsid w:val="001A7ED0"/>
    <w:rsid w:val="001B0002"/>
    <w:rsid w:val="001B17E0"/>
    <w:rsid w:val="001B1CA3"/>
    <w:rsid w:val="001B68D6"/>
    <w:rsid w:val="001C0D30"/>
    <w:rsid w:val="001C1EBA"/>
    <w:rsid w:val="001C39A7"/>
    <w:rsid w:val="001C6B65"/>
    <w:rsid w:val="001C769C"/>
    <w:rsid w:val="001C7BA6"/>
    <w:rsid w:val="001C7CB8"/>
    <w:rsid w:val="001D1ECD"/>
    <w:rsid w:val="001D30BD"/>
    <w:rsid w:val="001D3245"/>
    <w:rsid w:val="001D57A3"/>
    <w:rsid w:val="001D6B3E"/>
    <w:rsid w:val="001D753B"/>
    <w:rsid w:val="001D7DA6"/>
    <w:rsid w:val="001E0E7F"/>
    <w:rsid w:val="001E2297"/>
    <w:rsid w:val="001E2FC1"/>
    <w:rsid w:val="001E35E3"/>
    <w:rsid w:val="001E4CE0"/>
    <w:rsid w:val="001E5E81"/>
    <w:rsid w:val="001E720A"/>
    <w:rsid w:val="001F0188"/>
    <w:rsid w:val="001F0C9A"/>
    <w:rsid w:val="001F20B8"/>
    <w:rsid w:val="001F2EB0"/>
    <w:rsid w:val="001F3FA7"/>
    <w:rsid w:val="001F4004"/>
    <w:rsid w:val="001F4CE8"/>
    <w:rsid w:val="001F4EEB"/>
    <w:rsid w:val="002000EA"/>
    <w:rsid w:val="0020023A"/>
    <w:rsid w:val="00200517"/>
    <w:rsid w:val="0020120D"/>
    <w:rsid w:val="00202407"/>
    <w:rsid w:val="0020252B"/>
    <w:rsid w:val="00202A19"/>
    <w:rsid w:val="00202D2C"/>
    <w:rsid w:val="00203ACB"/>
    <w:rsid w:val="00204251"/>
    <w:rsid w:val="002046A5"/>
    <w:rsid w:val="00204A09"/>
    <w:rsid w:val="00204B6E"/>
    <w:rsid w:val="00205F7F"/>
    <w:rsid w:val="00206C30"/>
    <w:rsid w:val="0020726C"/>
    <w:rsid w:val="00207399"/>
    <w:rsid w:val="00207441"/>
    <w:rsid w:val="00210867"/>
    <w:rsid w:val="002133CA"/>
    <w:rsid w:val="00213BF3"/>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0290"/>
    <w:rsid w:val="002413BA"/>
    <w:rsid w:val="0024172B"/>
    <w:rsid w:val="00241EC3"/>
    <w:rsid w:val="002430C6"/>
    <w:rsid w:val="002450AA"/>
    <w:rsid w:val="00246042"/>
    <w:rsid w:val="002463EE"/>
    <w:rsid w:val="002470A8"/>
    <w:rsid w:val="002473D2"/>
    <w:rsid w:val="002533E9"/>
    <w:rsid w:val="002535F9"/>
    <w:rsid w:val="002548DF"/>
    <w:rsid w:val="0025530A"/>
    <w:rsid w:val="00255BA1"/>
    <w:rsid w:val="002575C9"/>
    <w:rsid w:val="002615BE"/>
    <w:rsid w:val="00262082"/>
    <w:rsid w:val="00262218"/>
    <w:rsid w:val="0026359E"/>
    <w:rsid w:val="002641F9"/>
    <w:rsid w:val="002649DF"/>
    <w:rsid w:val="0026605C"/>
    <w:rsid w:val="00270CAF"/>
    <w:rsid w:val="00270F1F"/>
    <w:rsid w:val="002712C6"/>
    <w:rsid w:val="00272FE3"/>
    <w:rsid w:val="002742CA"/>
    <w:rsid w:val="002758E8"/>
    <w:rsid w:val="00277156"/>
    <w:rsid w:val="002812C3"/>
    <w:rsid w:val="00281A6F"/>
    <w:rsid w:val="00282F04"/>
    <w:rsid w:val="00283D90"/>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3E77"/>
    <w:rsid w:val="002A42E1"/>
    <w:rsid w:val="002A48D8"/>
    <w:rsid w:val="002A7D11"/>
    <w:rsid w:val="002B1720"/>
    <w:rsid w:val="002B19CC"/>
    <w:rsid w:val="002B1D56"/>
    <w:rsid w:val="002B306A"/>
    <w:rsid w:val="002B3E22"/>
    <w:rsid w:val="002B4732"/>
    <w:rsid w:val="002B60AC"/>
    <w:rsid w:val="002B6A58"/>
    <w:rsid w:val="002C182A"/>
    <w:rsid w:val="002C2BC1"/>
    <w:rsid w:val="002C2CC2"/>
    <w:rsid w:val="002C3586"/>
    <w:rsid w:val="002C38D7"/>
    <w:rsid w:val="002C3DDB"/>
    <w:rsid w:val="002C3F72"/>
    <w:rsid w:val="002C6A2B"/>
    <w:rsid w:val="002C6C51"/>
    <w:rsid w:val="002C7284"/>
    <w:rsid w:val="002C7E7B"/>
    <w:rsid w:val="002D05ED"/>
    <w:rsid w:val="002D0EFA"/>
    <w:rsid w:val="002D13EB"/>
    <w:rsid w:val="002D2C13"/>
    <w:rsid w:val="002D394A"/>
    <w:rsid w:val="002D5502"/>
    <w:rsid w:val="002D5868"/>
    <w:rsid w:val="002D5957"/>
    <w:rsid w:val="002E04F4"/>
    <w:rsid w:val="002E45E3"/>
    <w:rsid w:val="002E4C8B"/>
    <w:rsid w:val="002E712D"/>
    <w:rsid w:val="002F25A7"/>
    <w:rsid w:val="002F2953"/>
    <w:rsid w:val="002F453D"/>
    <w:rsid w:val="002F4646"/>
    <w:rsid w:val="002F4E99"/>
    <w:rsid w:val="002F605C"/>
    <w:rsid w:val="003000DA"/>
    <w:rsid w:val="00301AAB"/>
    <w:rsid w:val="00302F2B"/>
    <w:rsid w:val="003033C0"/>
    <w:rsid w:val="00303B12"/>
    <w:rsid w:val="00305238"/>
    <w:rsid w:val="00305F26"/>
    <w:rsid w:val="003061BB"/>
    <w:rsid w:val="0030768D"/>
    <w:rsid w:val="00312F1F"/>
    <w:rsid w:val="003151A0"/>
    <w:rsid w:val="00316E56"/>
    <w:rsid w:val="0032191C"/>
    <w:rsid w:val="00322EEA"/>
    <w:rsid w:val="003233AA"/>
    <w:rsid w:val="003233DE"/>
    <w:rsid w:val="00324F7A"/>
    <w:rsid w:val="0032501C"/>
    <w:rsid w:val="00330730"/>
    <w:rsid w:val="00331B83"/>
    <w:rsid w:val="00332757"/>
    <w:rsid w:val="0033425F"/>
    <w:rsid w:val="00334E62"/>
    <w:rsid w:val="00336B0F"/>
    <w:rsid w:val="0034082B"/>
    <w:rsid w:val="00340D9E"/>
    <w:rsid w:val="003410D1"/>
    <w:rsid w:val="00341F7D"/>
    <w:rsid w:val="0034200A"/>
    <w:rsid w:val="003465C8"/>
    <w:rsid w:val="00346865"/>
    <w:rsid w:val="0035036F"/>
    <w:rsid w:val="003520EC"/>
    <w:rsid w:val="00354DE0"/>
    <w:rsid w:val="003556EB"/>
    <w:rsid w:val="0035579C"/>
    <w:rsid w:val="00357A5D"/>
    <w:rsid w:val="00363D3D"/>
    <w:rsid w:val="003647D1"/>
    <w:rsid w:val="003665E9"/>
    <w:rsid w:val="00366A6F"/>
    <w:rsid w:val="00372B7D"/>
    <w:rsid w:val="00372C22"/>
    <w:rsid w:val="00372EE2"/>
    <w:rsid w:val="00373397"/>
    <w:rsid w:val="0037350E"/>
    <w:rsid w:val="00382C79"/>
    <w:rsid w:val="00384FC7"/>
    <w:rsid w:val="0038512B"/>
    <w:rsid w:val="003869FA"/>
    <w:rsid w:val="00386A7F"/>
    <w:rsid w:val="0038737D"/>
    <w:rsid w:val="003877B4"/>
    <w:rsid w:val="00391123"/>
    <w:rsid w:val="003916BF"/>
    <w:rsid w:val="003917A6"/>
    <w:rsid w:val="00391B79"/>
    <w:rsid w:val="00394BD9"/>
    <w:rsid w:val="0039531C"/>
    <w:rsid w:val="003956EB"/>
    <w:rsid w:val="00396C12"/>
    <w:rsid w:val="00396D7C"/>
    <w:rsid w:val="003A05BD"/>
    <w:rsid w:val="003A34BA"/>
    <w:rsid w:val="003A439F"/>
    <w:rsid w:val="003A497A"/>
    <w:rsid w:val="003A4F97"/>
    <w:rsid w:val="003B00D1"/>
    <w:rsid w:val="003B047C"/>
    <w:rsid w:val="003B14FF"/>
    <w:rsid w:val="003B2BF5"/>
    <w:rsid w:val="003B4F26"/>
    <w:rsid w:val="003B6D43"/>
    <w:rsid w:val="003C223B"/>
    <w:rsid w:val="003C382F"/>
    <w:rsid w:val="003C3A9C"/>
    <w:rsid w:val="003C62D9"/>
    <w:rsid w:val="003C7E5A"/>
    <w:rsid w:val="003C7F84"/>
    <w:rsid w:val="003D017C"/>
    <w:rsid w:val="003D02F3"/>
    <w:rsid w:val="003D2F6F"/>
    <w:rsid w:val="003D465F"/>
    <w:rsid w:val="003D5C3C"/>
    <w:rsid w:val="003D68AE"/>
    <w:rsid w:val="003E1DFC"/>
    <w:rsid w:val="003E333D"/>
    <w:rsid w:val="003E33BF"/>
    <w:rsid w:val="003E3967"/>
    <w:rsid w:val="003E40A9"/>
    <w:rsid w:val="003E7A2A"/>
    <w:rsid w:val="003F11A8"/>
    <w:rsid w:val="003F1995"/>
    <w:rsid w:val="003F4761"/>
    <w:rsid w:val="003F58A7"/>
    <w:rsid w:val="003F6D5C"/>
    <w:rsid w:val="003F7AB1"/>
    <w:rsid w:val="00403655"/>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2940"/>
    <w:rsid w:val="00433F1C"/>
    <w:rsid w:val="0043404B"/>
    <w:rsid w:val="004348D3"/>
    <w:rsid w:val="004361F3"/>
    <w:rsid w:val="00436758"/>
    <w:rsid w:val="004367EB"/>
    <w:rsid w:val="0044051C"/>
    <w:rsid w:val="004410A0"/>
    <w:rsid w:val="004413A2"/>
    <w:rsid w:val="00442805"/>
    <w:rsid w:val="0044284A"/>
    <w:rsid w:val="00444731"/>
    <w:rsid w:val="00444F7B"/>
    <w:rsid w:val="004452E8"/>
    <w:rsid w:val="00450D11"/>
    <w:rsid w:val="00450D39"/>
    <w:rsid w:val="004533F0"/>
    <w:rsid w:val="004535DE"/>
    <w:rsid w:val="004538F7"/>
    <w:rsid w:val="00453A86"/>
    <w:rsid w:val="0045485E"/>
    <w:rsid w:val="0045648E"/>
    <w:rsid w:val="00456B0F"/>
    <w:rsid w:val="00457E5C"/>
    <w:rsid w:val="00460821"/>
    <w:rsid w:val="004632BF"/>
    <w:rsid w:val="004634C0"/>
    <w:rsid w:val="00464AEC"/>
    <w:rsid w:val="00465AE1"/>
    <w:rsid w:val="00465E98"/>
    <w:rsid w:val="00466486"/>
    <w:rsid w:val="00472463"/>
    <w:rsid w:val="00473E87"/>
    <w:rsid w:val="0047499B"/>
    <w:rsid w:val="00477725"/>
    <w:rsid w:val="00477F71"/>
    <w:rsid w:val="00480020"/>
    <w:rsid w:val="00480F9A"/>
    <w:rsid w:val="00480FA2"/>
    <w:rsid w:val="00485D25"/>
    <w:rsid w:val="004865B7"/>
    <w:rsid w:val="00487532"/>
    <w:rsid w:val="00490F34"/>
    <w:rsid w:val="004920F5"/>
    <w:rsid w:val="00493A8D"/>
    <w:rsid w:val="00495EBC"/>
    <w:rsid w:val="00497EEC"/>
    <w:rsid w:val="004A01F6"/>
    <w:rsid w:val="004A05CF"/>
    <w:rsid w:val="004A0B86"/>
    <w:rsid w:val="004A1DBE"/>
    <w:rsid w:val="004A2B11"/>
    <w:rsid w:val="004A2D1F"/>
    <w:rsid w:val="004A362D"/>
    <w:rsid w:val="004A478D"/>
    <w:rsid w:val="004A5502"/>
    <w:rsid w:val="004A7798"/>
    <w:rsid w:val="004B0C1B"/>
    <w:rsid w:val="004B18A4"/>
    <w:rsid w:val="004B2848"/>
    <w:rsid w:val="004B31FC"/>
    <w:rsid w:val="004B3D53"/>
    <w:rsid w:val="004B75BC"/>
    <w:rsid w:val="004C0B63"/>
    <w:rsid w:val="004C3A10"/>
    <w:rsid w:val="004C3B12"/>
    <w:rsid w:val="004C4BDB"/>
    <w:rsid w:val="004C5E83"/>
    <w:rsid w:val="004C6570"/>
    <w:rsid w:val="004C7EDC"/>
    <w:rsid w:val="004D0CF6"/>
    <w:rsid w:val="004D0DB4"/>
    <w:rsid w:val="004D0F9B"/>
    <w:rsid w:val="004D3516"/>
    <w:rsid w:val="004D4571"/>
    <w:rsid w:val="004D4AD2"/>
    <w:rsid w:val="004D6338"/>
    <w:rsid w:val="004D72CA"/>
    <w:rsid w:val="004D7DB1"/>
    <w:rsid w:val="004E0329"/>
    <w:rsid w:val="004E40F0"/>
    <w:rsid w:val="004E4B55"/>
    <w:rsid w:val="004E4E7A"/>
    <w:rsid w:val="004E6041"/>
    <w:rsid w:val="004F106D"/>
    <w:rsid w:val="004F2469"/>
    <w:rsid w:val="004F30BC"/>
    <w:rsid w:val="004F37C5"/>
    <w:rsid w:val="004F46F0"/>
    <w:rsid w:val="004F4749"/>
    <w:rsid w:val="004F52E1"/>
    <w:rsid w:val="004F6423"/>
    <w:rsid w:val="004F7C95"/>
    <w:rsid w:val="00503394"/>
    <w:rsid w:val="00503DE1"/>
    <w:rsid w:val="00504BD6"/>
    <w:rsid w:val="00505C4F"/>
    <w:rsid w:val="00506589"/>
    <w:rsid w:val="005079D8"/>
    <w:rsid w:val="005108C2"/>
    <w:rsid w:val="00510FF3"/>
    <w:rsid w:val="00511840"/>
    <w:rsid w:val="00511C50"/>
    <w:rsid w:val="00513717"/>
    <w:rsid w:val="00514026"/>
    <w:rsid w:val="00514693"/>
    <w:rsid w:val="00514AC6"/>
    <w:rsid w:val="00514CF3"/>
    <w:rsid w:val="00515119"/>
    <w:rsid w:val="00516F36"/>
    <w:rsid w:val="00520A08"/>
    <w:rsid w:val="00521170"/>
    <w:rsid w:val="00521F2C"/>
    <w:rsid w:val="00525313"/>
    <w:rsid w:val="0052690E"/>
    <w:rsid w:val="00526F06"/>
    <w:rsid w:val="00527144"/>
    <w:rsid w:val="00530DB0"/>
    <w:rsid w:val="00530FE1"/>
    <w:rsid w:val="00532ADE"/>
    <w:rsid w:val="00533C62"/>
    <w:rsid w:val="005360F5"/>
    <w:rsid w:val="00542E1E"/>
    <w:rsid w:val="005441AA"/>
    <w:rsid w:val="005441E6"/>
    <w:rsid w:val="00545749"/>
    <w:rsid w:val="00546469"/>
    <w:rsid w:val="00547427"/>
    <w:rsid w:val="00547F67"/>
    <w:rsid w:val="00551644"/>
    <w:rsid w:val="00553930"/>
    <w:rsid w:val="0055769C"/>
    <w:rsid w:val="00562ECA"/>
    <w:rsid w:val="00563226"/>
    <w:rsid w:val="005635C2"/>
    <w:rsid w:val="005641F2"/>
    <w:rsid w:val="00565338"/>
    <w:rsid w:val="00565CBC"/>
    <w:rsid w:val="00566061"/>
    <w:rsid w:val="00566D21"/>
    <w:rsid w:val="00567B56"/>
    <w:rsid w:val="005720B9"/>
    <w:rsid w:val="00575A80"/>
    <w:rsid w:val="00576702"/>
    <w:rsid w:val="0057759F"/>
    <w:rsid w:val="00581868"/>
    <w:rsid w:val="005821AA"/>
    <w:rsid w:val="00582619"/>
    <w:rsid w:val="00586591"/>
    <w:rsid w:val="005868E1"/>
    <w:rsid w:val="00586DB6"/>
    <w:rsid w:val="0059225C"/>
    <w:rsid w:val="00592521"/>
    <w:rsid w:val="00592A81"/>
    <w:rsid w:val="00593A45"/>
    <w:rsid w:val="00594656"/>
    <w:rsid w:val="00595AD0"/>
    <w:rsid w:val="0059641C"/>
    <w:rsid w:val="00596E9B"/>
    <w:rsid w:val="005A0EC4"/>
    <w:rsid w:val="005A18CC"/>
    <w:rsid w:val="005A1B18"/>
    <w:rsid w:val="005A1F0A"/>
    <w:rsid w:val="005A2E0C"/>
    <w:rsid w:val="005A325C"/>
    <w:rsid w:val="005A4F4B"/>
    <w:rsid w:val="005A50F6"/>
    <w:rsid w:val="005A5CC1"/>
    <w:rsid w:val="005A5FE0"/>
    <w:rsid w:val="005A72F4"/>
    <w:rsid w:val="005B10E5"/>
    <w:rsid w:val="005B17CF"/>
    <w:rsid w:val="005B2113"/>
    <w:rsid w:val="005B28D2"/>
    <w:rsid w:val="005B3EAE"/>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9C3"/>
    <w:rsid w:val="005D0B1C"/>
    <w:rsid w:val="005D1491"/>
    <w:rsid w:val="005D4FBB"/>
    <w:rsid w:val="005D55EF"/>
    <w:rsid w:val="005D6418"/>
    <w:rsid w:val="005D7577"/>
    <w:rsid w:val="005D7C81"/>
    <w:rsid w:val="005E00E5"/>
    <w:rsid w:val="005E0D15"/>
    <w:rsid w:val="005E1965"/>
    <w:rsid w:val="005E4234"/>
    <w:rsid w:val="005E5290"/>
    <w:rsid w:val="005F1999"/>
    <w:rsid w:val="005F313E"/>
    <w:rsid w:val="005F3E13"/>
    <w:rsid w:val="005F66BA"/>
    <w:rsid w:val="005F66F7"/>
    <w:rsid w:val="005F6C29"/>
    <w:rsid w:val="005F6E16"/>
    <w:rsid w:val="005F7A5B"/>
    <w:rsid w:val="00600612"/>
    <w:rsid w:val="0060147C"/>
    <w:rsid w:val="00603E39"/>
    <w:rsid w:val="006048FF"/>
    <w:rsid w:val="00605419"/>
    <w:rsid w:val="0060551B"/>
    <w:rsid w:val="00607032"/>
    <w:rsid w:val="00607766"/>
    <w:rsid w:val="006135E0"/>
    <w:rsid w:val="00613FE5"/>
    <w:rsid w:val="00614304"/>
    <w:rsid w:val="006155C2"/>
    <w:rsid w:val="00616D66"/>
    <w:rsid w:val="00617298"/>
    <w:rsid w:val="00621C13"/>
    <w:rsid w:val="00621EF5"/>
    <w:rsid w:val="00622324"/>
    <w:rsid w:val="00622EE5"/>
    <w:rsid w:val="006241D0"/>
    <w:rsid w:val="0062456C"/>
    <w:rsid w:val="00624EE7"/>
    <w:rsid w:val="0062560A"/>
    <w:rsid w:val="00625D1D"/>
    <w:rsid w:val="00630D81"/>
    <w:rsid w:val="0063246A"/>
    <w:rsid w:val="00632D42"/>
    <w:rsid w:val="0063367E"/>
    <w:rsid w:val="00636323"/>
    <w:rsid w:val="006366C2"/>
    <w:rsid w:val="00637F40"/>
    <w:rsid w:val="00637F76"/>
    <w:rsid w:val="006400BA"/>
    <w:rsid w:val="0064149E"/>
    <w:rsid w:val="00641E11"/>
    <w:rsid w:val="00642691"/>
    <w:rsid w:val="00646AF1"/>
    <w:rsid w:val="00650193"/>
    <w:rsid w:val="00650544"/>
    <w:rsid w:val="00652964"/>
    <w:rsid w:val="00654612"/>
    <w:rsid w:val="00660A2A"/>
    <w:rsid w:val="00660A64"/>
    <w:rsid w:val="0066108E"/>
    <w:rsid w:val="00663604"/>
    <w:rsid w:val="00663A62"/>
    <w:rsid w:val="00664AF3"/>
    <w:rsid w:val="0067240B"/>
    <w:rsid w:val="0067439A"/>
    <w:rsid w:val="006751B1"/>
    <w:rsid w:val="00677DD4"/>
    <w:rsid w:val="00680E0E"/>
    <w:rsid w:val="00681152"/>
    <w:rsid w:val="0068247F"/>
    <w:rsid w:val="006825C1"/>
    <w:rsid w:val="00684C6E"/>
    <w:rsid w:val="006858A0"/>
    <w:rsid w:val="00685B39"/>
    <w:rsid w:val="00687297"/>
    <w:rsid w:val="006872EF"/>
    <w:rsid w:val="0069340B"/>
    <w:rsid w:val="00694DEF"/>
    <w:rsid w:val="00696B6D"/>
    <w:rsid w:val="00697C56"/>
    <w:rsid w:val="006A430A"/>
    <w:rsid w:val="006A539F"/>
    <w:rsid w:val="006A68F5"/>
    <w:rsid w:val="006A74E0"/>
    <w:rsid w:val="006A77D1"/>
    <w:rsid w:val="006B112F"/>
    <w:rsid w:val="006B2ADB"/>
    <w:rsid w:val="006B3136"/>
    <w:rsid w:val="006B3429"/>
    <w:rsid w:val="006B3555"/>
    <w:rsid w:val="006B6952"/>
    <w:rsid w:val="006B7466"/>
    <w:rsid w:val="006B7ADA"/>
    <w:rsid w:val="006C09C7"/>
    <w:rsid w:val="006C201C"/>
    <w:rsid w:val="006C2772"/>
    <w:rsid w:val="006C2E81"/>
    <w:rsid w:val="006C32BD"/>
    <w:rsid w:val="006C4C41"/>
    <w:rsid w:val="006C5D56"/>
    <w:rsid w:val="006C664B"/>
    <w:rsid w:val="006C6F00"/>
    <w:rsid w:val="006C7D0C"/>
    <w:rsid w:val="006D0C3D"/>
    <w:rsid w:val="006D15C1"/>
    <w:rsid w:val="006D2B02"/>
    <w:rsid w:val="006D3CE7"/>
    <w:rsid w:val="006D40DA"/>
    <w:rsid w:val="006D5820"/>
    <w:rsid w:val="006D7B85"/>
    <w:rsid w:val="006D7D54"/>
    <w:rsid w:val="006E185C"/>
    <w:rsid w:val="006E3360"/>
    <w:rsid w:val="006E5319"/>
    <w:rsid w:val="006E7193"/>
    <w:rsid w:val="006E7670"/>
    <w:rsid w:val="006E78D6"/>
    <w:rsid w:val="006E7B5D"/>
    <w:rsid w:val="006F3DDA"/>
    <w:rsid w:val="006F423D"/>
    <w:rsid w:val="006F56A7"/>
    <w:rsid w:val="006F644E"/>
    <w:rsid w:val="007008A1"/>
    <w:rsid w:val="007023DA"/>
    <w:rsid w:val="00702421"/>
    <w:rsid w:val="00702D8A"/>
    <w:rsid w:val="007032DE"/>
    <w:rsid w:val="00703B60"/>
    <w:rsid w:val="007045F7"/>
    <w:rsid w:val="0070513B"/>
    <w:rsid w:val="00705693"/>
    <w:rsid w:val="00705E9D"/>
    <w:rsid w:val="00706DB1"/>
    <w:rsid w:val="007114C8"/>
    <w:rsid w:val="00712B1C"/>
    <w:rsid w:val="00713714"/>
    <w:rsid w:val="00715A0D"/>
    <w:rsid w:val="00715E42"/>
    <w:rsid w:val="00717514"/>
    <w:rsid w:val="00721210"/>
    <w:rsid w:val="00721F17"/>
    <w:rsid w:val="00722801"/>
    <w:rsid w:val="0072489B"/>
    <w:rsid w:val="00726AAE"/>
    <w:rsid w:val="00726CB0"/>
    <w:rsid w:val="007270EF"/>
    <w:rsid w:val="007274EA"/>
    <w:rsid w:val="00727BB5"/>
    <w:rsid w:val="00731EB8"/>
    <w:rsid w:val="00732909"/>
    <w:rsid w:val="00733A72"/>
    <w:rsid w:val="007346AC"/>
    <w:rsid w:val="00735B1D"/>
    <w:rsid w:val="0074276F"/>
    <w:rsid w:val="007429AF"/>
    <w:rsid w:val="00744C36"/>
    <w:rsid w:val="007454E5"/>
    <w:rsid w:val="007513B8"/>
    <w:rsid w:val="00754A8D"/>
    <w:rsid w:val="007551DF"/>
    <w:rsid w:val="00756063"/>
    <w:rsid w:val="007568FE"/>
    <w:rsid w:val="00756F44"/>
    <w:rsid w:val="007606D6"/>
    <w:rsid w:val="00760917"/>
    <w:rsid w:val="00767509"/>
    <w:rsid w:val="00767B67"/>
    <w:rsid w:val="007710EB"/>
    <w:rsid w:val="00771FE6"/>
    <w:rsid w:val="00772970"/>
    <w:rsid w:val="00775543"/>
    <w:rsid w:val="007823AD"/>
    <w:rsid w:val="007828BF"/>
    <w:rsid w:val="0078729C"/>
    <w:rsid w:val="0079000B"/>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B612D"/>
    <w:rsid w:val="007C0776"/>
    <w:rsid w:val="007C1099"/>
    <w:rsid w:val="007C1374"/>
    <w:rsid w:val="007C1858"/>
    <w:rsid w:val="007C7D8B"/>
    <w:rsid w:val="007D1092"/>
    <w:rsid w:val="007D2959"/>
    <w:rsid w:val="007D2DD3"/>
    <w:rsid w:val="007D5EA0"/>
    <w:rsid w:val="007D65D9"/>
    <w:rsid w:val="007D7B72"/>
    <w:rsid w:val="007D7C80"/>
    <w:rsid w:val="007D7D7B"/>
    <w:rsid w:val="007E0384"/>
    <w:rsid w:val="007E081A"/>
    <w:rsid w:val="007E2D78"/>
    <w:rsid w:val="007E2FCC"/>
    <w:rsid w:val="007E4691"/>
    <w:rsid w:val="007E5398"/>
    <w:rsid w:val="007E6486"/>
    <w:rsid w:val="007F0512"/>
    <w:rsid w:val="007F2413"/>
    <w:rsid w:val="007F2B1F"/>
    <w:rsid w:val="007F42FF"/>
    <w:rsid w:val="007F4718"/>
    <w:rsid w:val="007F5D69"/>
    <w:rsid w:val="007F7FE5"/>
    <w:rsid w:val="0080115C"/>
    <w:rsid w:val="00801A25"/>
    <w:rsid w:val="00801DB5"/>
    <w:rsid w:val="00801EA8"/>
    <w:rsid w:val="0080219F"/>
    <w:rsid w:val="008052F0"/>
    <w:rsid w:val="00806604"/>
    <w:rsid w:val="00811582"/>
    <w:rsid w:val="008119D4"/>
    <w:rsid w:val="00812379"/>
    <w:rsid w:val="00813344"/>
    <w:rsid w:val="008151B3"/>
    <w:rsid w:val="008155ED"/>
    <w:rsid w:val="00815BD9"/>
    <w:rsid w:val="00815DFF"/>
    <w:rsid w:val="00816F27"/>
    <w:rsid w:val="00817D47"/>
    <w:rsid w:val="008207E9"/>
    <w:rsid w:val="008223C2"/>
    <w:rsid w:val="00825F89"/>
    <w:rsid w:val="00827547"/>
    <w:rsid w:val="00830631"/>
    <w:rsid w:val="0083140D"/>
    <w:rsid w:val="00832D29"/>
    <w:rsid w:val="008337B7"/>
    <w:rsid w:val="008342D6"/>
    <w:rsid w:val="00835A1D"/>
    <w:rsid w:val="00835D3B"/>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033B"/>
    <w:rsid w:val="00861117"/>
    <w:rsid w:val="00862B14"/>
    <w:rsid w:val="00863540"/>
    <w:rsid w:val="0086373D"/>
    <w:rsid w:val="00864421"/>
    <w:rsid w:val="00864AAE"/>
    <w:rsid w:val="00864D9E"/>
    <w:rsid w:val="008653B8"/>
    <w:rsid w:val="00867311"/>
    <w:rsid w:val="0087285E"/>
    <w:rsid w:val="0087352F"/>
    <w:rsid w:val="008737E2"/>
    <w:rsid w:val="00873CE0"/>
    <w:rsid w:val="00874078"/>
    <w:rsid w:val="008748B1"/>
    <w:rsid w:val="00875979"/>
    <w:rsid w:val="00876226"/>
    <w:rsid w:val="00880A80"/>
    <w:rsid w:val="008810E0"/>
    <w:rsid w:val="0088639D"/>
    <w:rsid w:val="0088742C"/>
    <w:rsid w:val="00887F9C"/>
    <w:rsid w:val="008923D1"/>
    <w:rsid w:val="00892A7E"/>
    <w:rsid w:val="00893EEE"/>
    <w:rsid w:val="00894701"/>
    <w:rsid w:val="00894AA0"/>
    <w:rsid w:val="00894DC3"/>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4269"/>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1CA7"/>
    <w:rsid w:val="008D44AB"/>
    <w:rsid w:val="008D4A03"/>
    <w:rsid w:val="008D573C"/>
    <w:rsid w:val="008D5789"/>
    <w:rsid w:val="008D5A20"/>
    <w:rsid w:val="008D64CF"/>
    <w:rsid w:val="008D675F"/>
    <w:rsid w:val="008D676F"/>
    <w:rsid w:val="008D72BC"/>
    <w:rsid w:val="008D7321"/>
    <w:rsid w:val="008D74A3"/>
    <w:rsid w:val="008D78AC"/>
    <w:rsid w:val="008E0D5F"/>
    <w:rsid w:val="008E0F47"/>
    <w:rsid w:val="008E195F"/>
    <w:rsid w:val="008E4473"/>
    <w:rsid w:val="008E75C2"/>
    <w:rsid w:val="008F0DDA"/>
    <w:rsid w:val="008F25C2"/>
    <w:rsid w:val="008F280F"/>
    <w:rsid w:val="008F2DAB"/>
    <w:rsid w:val="008F2E83"/>
    <w:rsid w:val="008F35A5"/>
    <w:rsid w:val="008F3AC8"/>
    <w:rsid w:val="008F4344"/>
    <w:rsid w:val="008F572B"/>
    <w:rsid w:val="008F6977"/>
    <w:rsid w:val="008F7FA6"/>
    <w:rsid w:val="00900A7C"/>
    <w:rsid w:val="00901534"/>
    <w:rsid w:val="00901688"/>
    <w:rsid w:val="009024A2"/>
    <w:rsid w:val="00903665"/>
    <w:rsid w:val="00903CFA"/>
    <w:rsid w:val="00905386"/>
    <w:rsid w:val="0090579D"/>
    <w:rsid w:val="00905DE7"/>
    <w:rsid w:val="009075C3"/>
    <w:rsid w:val="00910416"/>
    <w:rsid w:val="009105B7"/>
    <w:rsid w:val="00912175"/>
    <w:rsid w:val="009124CB"/>
    <w:rsid w:val="0091316F"/>
    <w:rsid w:val="0091371F"/>
    <w:rsid w:val="009138A9"/>
    <w:rsid w:val="00915026"/>
    <w:rsid w:val="0091574C"/>
    <w:rsid w:val="009158E2"/>
    <w:rsid w:val="00916782"/>
    <w:rsid w:val="00916B11"/>
    <w:rsid w:val="0092038A"/>
    <w:rsid w:val="00920467"/>
    <w:rsid w:val="009214D7"/>
    <w:rsid w:val="00923321"/>
    <w:rsid w:val="0092364C"/>
    <w:rsid w:val="00924F17"/>
    <w:rsid w:val="00924FF5"/>
    <w:rsid w:val="00927C89"/>
    <w:rsid w:val="00930E24"/>
    <w:rsid w:val="009326B0"/>
    <w:rsid w:val="0093387C"/>
    <w:rsid w:val="00933D7B"/>
    <w:rsid w:val="009342BA"/>
    <w:rsid w:val="0093478B"/>
    <w:rsid w:val="00935891"/>
    <w:rsid w:val="00935E14"/>
    <w:rsid w:val="00936518"/>
    <w:rsid w:val="009413BA"/>
    <w:rsid w:val="00941A4B"/>
    <w:rsid w:val="00941E0F"/>
    <w:rsid w:val="0094214B"/>
    <w:rsid w:val="00942509"/>
    <w:rsid w:val="00944474"/>
    <w:rsid w:val="00944CE2"/>
    <w:rsid w:val="0094690D"/>
    <w:rsid w:val="009479A3"/>
    <w:rsid w:val="00947A04"/>
    <w:rsid w:val="00951476"/>
    <w:rsid w:val="00953E38"/>
    <w:rsid w:val="0095541E"/>
    <w:rsid w:val="00955491"/>
    <w:rsid w:val="00956910"/>
    <w:rsid w:val="00956AF8"/>
    <w:rsid w:val="009600DB"/>
    <w:rsid w:val="00960787"/>
    <w:rsid w:val="00960CC4"/>
    <w:rsid w:val="00960FDA"/>
    <w:rsid w:val="00963D83"/>
    <w:rsid w:val="00965F71"/>
    <w:rsid w:val="009661B4"/>
    <w:rsid w:val="00966271"/>
    <w:rsid w:val="009664A2"/>
    <w:rsid w:val="009705A6"/>
    <w:rsid w:val="0097134A"/>
    <w:rsid w:val="00972918"/>
    <w:rsid w:val="00974FDE"/>
    <w:rsid w:val="00975553"/>
    <w:rsid w:val="00975683"/>
    <w:rsid w:val="009757E2"/>
    <w:rsid w:val="00975B09"/>
    <w:rsid w:val="0097627E"/>
    <w:rsid w:val="00976ABA"/>
    <w:rsid w:val="00976E83"/>
    <w:rsid w:val="009775DF"/>
    <w:rsid w:val="009813F1"/>
    <w:rsid w:val="00981A66"/>
    <w:rsid w:val="00981EC0"/>
    <w:rsid w:val="00983582"/>
    <w:rsid w:val="00983A46"/>
    <w:rsid w:val="00985D6F"/>
    <w:rsid w:val="009864E3"/>
    <w:rsid w:val="00986CDE"/>
    <w:rsid w:val="00987F46"/>
    <w:rsid w:val="00992929"/>
    <w:rsid w:val="009946D8"/>
    <w:rsid w:val="00994C8E"/>
    <w:rsid w:val="0099619D"/>
    <w:rsid w:val="00997699"/>
    <w:rsid w:val="009977DB"/>
    <w:rsid w:val="009A0DC8"/>
    <w:rsid w:val="009A0E3C"/>
    <w:rsid w:val="009A1A11"/>
    <w:rsid w:val="009A1D60"/>
    <w:rsid w:val="009A218F"/>
    <w:rsid w:val="009A27CE"/>
    <w:rsid w:val="009A3A31"/>
    <w:rsid w:val="009A6430"/>
    <w:rsid w:val="009B0387"/>
    <w:rsid w:val="009B076A"/>
    <w:rsid w:val="009B1911"/>
    <w:rsid w:val="009B1D8A"/>
    <w:rsid w:val="009B31F1"/>
    <w:rsid w:val="009B33B4"/>
    <w:rsid w:val="009B6005"/>
    <w:rsid w:val="009B7551"/>
    <w:rsid w:val="009B75B7"/>
    <w:rsid w:val="009C06DF"/>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0532"/>
    <w:rsid w:val="00A0233E"/>
    <w:rsid w:val="00A06378"/>
    <w:rsid w:val="00A06903"/>
    <w:rsid w:val="00A069B9"/>
    <w:rsid w:val="00A06B2D"/>
    <w:rsid w:val="00A0730D"/>
    <w:rsid w:val="00A07F3F"/>
    <w:rsid w:val="00A110BA"/>
    <w:rsid w:val="00A11C10"/>
    <w:rsid w:val="00A12599"/>
    <w:rsid w:val="00A12948"/>
    <w:rsid w:val="00A141A4"/>
    <w:rsid w:val="00A21C14"/>
    <w:rsid w:val="00A220C5"/>
    <w:rsid w:val="00A23ABC"/>
    <w:rsid w:val="00A246BE"/>
    <w:rsid w:val="00A250E8"/>
    <w:rsid w:val="00A25F0D"/>
    <w:rsid w:val="00A26F84"/>
    <w:rsid w:val="00A27E9B"/>
    <w:rsid w:val="00A30DF6"/>
    <w:rsid w:val="00A33AB6"/>
    <w:rsid w:val="00A36306"/>
    <w:rsid w:val="00A36AD2"/>
    <w:rsid w:val="00A3792C"/>
    <w:rsid w:val="00A37C7C"/>
    <w:rsid w:val="00A40353"/>
    <w:rsid w:val="00A409E8"/>
    <w:rsid w:val="00A42276"/>
    <w:rsid w:val="00A4234E"/>
    <w:rsid w:val="00A42AE0"/>
    <w:rsid w:val="00A4564B"/>
    <w:rsid w:val="00A45889"/>
    <w:rsid w:val="00A4646A"/>
    <w:rsid w:val="00A468B2"/>
    <w:rsid w:val="00A470DE"/>
    <w:rsid w:val="00A5163D"/>
    <w:rsid w:val="00A52370"/>
    <w:rsid w:val="00A54253"/>
    <w:rsid w:val="00A543D2"/>
    <w:rsid w:val="00A5685B"/>
    <w:rsid w:val="00A57D13"/>
    <w:rsid w:val="00A60BF4"/>
    <w:rsid w:val="00A61089"/>
    <w:rsid w:val="00A6229F"/>
    <w:rsid w:val="00A63D7C"/>
    <w:rsid w:val="00A65350"/>
    <w:rsid w:val="00A67ED6"/>
    <w:rsid w:val="00A70CD0"/>
    <w:rsid w:val="00A72A09"/>
    <w:rsid w:val="00A738C0"/>
    <w:rsid w:val="00A740CD"/>
    <w:rsid w:val="00A80886"/>
    <w:rsid w:val="00A832EF"/>
    <w:rsid w:val="00A83659"/>
    <w:rsid w:val="00A875E8"/>
    <w:rsid w:val="00A90086"/>
    <w:rsid w:val="00A91656"/>
    <w:rsid w:val="00A91B94"/>
    <w:rsid w:val="00A9214C"/>
    <w:rsid w:val="00A94999"/>
    <w:rsid w:val="00A94CBA"/>
    <w:rsid w:val="00A952AD"/>
    <w:rsid w:val="00A95F1B"/>
    <w:rsid w:val="00AA10BC"/>
    <w:rsid w:val="00AA158D"/>
    <w:rsid w:val="00AA1621"/>
    <w:rsid w:val="00AA1859"/>
    <w:rsid w:val="00AA2AA9"/>
    <w:rsid w:val="00AA2D94"/>
    <w:rsid w:val="00AA3572"/>
    <w:rsid w:val="00AA4937"/>
    <w:rsid w:val="00AA59F0"/>
    <w:rsid w:val="00AA5A27"/>
    <w:rsid w:val="00AA61C9"/>
    <w:rsid w:val="00AA7063"/>
    <w:rsid w:val="00AA7843"/>
    <w:rsid w:val="00AB1255"/>
    <w:rsid w:val="00AB1705"/>
    <w:rsid w:val="00AB3BA5"/>
    <w:rsid w:val="00AB6167"/>
    <w:rsid w:val="00AB69FC"/>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286"/>
    <w:rsid w:val="00B0554E"/>
    <w:rsid w:val="00B0585E"/>
    <w:rsid w:val="00B05F25"/>
    <w:rsid w:val="00B0668C"/>
    <w:rsid w:val="00B066D6"/>
    <w:rsid w:val="00B1033E"/>
    <w:rsid w:val="00B10939"/>
    <w:rsid w:val="00B10C0D"/>
    <w:rsid w:val="00B10C2A"/>
    <w:rsid w:val="00B11759"/>
    <w:rsid w:val="00B11844"/>
    <w:rsid w:val="00B11EB3"/>
    <w:rsid w:val="00B12127"/>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8F0"/>
    <w:rsid w:val="00B27D5A"/>
    <w:rsid w:val="00B32520"/>
    <w:rsid w:val="00B356BE"/>
    <w:rsid w:val="00B36909"/>
    <w:rsid w:val="00B3733F"/>
    <w:rsid w:val="00B4053A"/>
    <w:rsid w:val="00B40810"/>
    <w:rsid w:val="00B40B3B"/>
    <w:rsid w:val="00B421AB"/>
    <w:rsid w:val="00B43CAF"/>
    <w:rsid w:val="00B44116"/>
    <w:rsid w:val="00B44997"/>
    <w:rsid w:val="00B44E27"/>
    <w:rsid w:val="00B46F00"/>
    <w:rsid w:val="00B50942"/>
    <w:rsid w:val="00B53EA6"/>
    <w:rsid w:val="00B54DA5"/>
    <w:rsid w:val="00B55EB6"/>
    <w:rsid w:val="00B60679"/>
    <w:rsid w:val="00B618DD"/>
    <w:rsid w:val="00B61F13"/>
    <w:rsid w:val="00B623E7"/>
    <w:rsid w:val="00B627F8"/>
    <w:rsid w:val="00B63524"/>
    <w:rsid w:val="00B64274"/>
    <w:rsid w:val="00B65253"/>
    <w:rsid w:val="00B65CDA"/>
    <w:rsid w:val="00B675AA"/>
    <w:rsid w:val="00B70FBF"/>
    <w:rsid w:val="00B72217"/>
    <w:rsid w:val="00B72454"/>
    <w:rsid w:val="00B7293B"/>
    <w:rsid w:val="00B73344"/>
    <w:rsid w:val="00B74278"/>
    <w:rsid w:val="00B76A87"/>
    <w:rsid w:val="00B81EA6"/>
    <w:rsid w:val="00B8215F"/>
    <w:rsid w:val="00B83B4F"/>
    <w:rsid w:val="00B84D10"/>
    <w:rsid w:val="00B868D8"/>
    <w:rsid w:val="00B86DE4"/>
    <w:rsid w:val="00B873C0"/>
    <w:rsid w:val="00B90F58"/>
    <w:rsid w:val="00B9213F"/>
    <w:rsid w:val="00B92641"/>
    <w:rsid w:val="00B92962"/>
    <w:rsid w:val="00B92AD4"/>
    <w:rsid w:val="00B949CB"/>
    <w:rsid w:val="00B949F4"/>
    <w:rsid w:val="00B94F16"/>
    <w:rsid w:val="00B9612B"/>
    <w:rsid w:val="00BA0DD6"/>
    <w:rsid w:val="00BA226F"/>
    <w:rsid w:val="00BA2922"/>
    <w:rsid w:val="00BA2C64"/>
    <w:rsid w:val="00BA2C65"/>
    <w:rsid w:val="00BA3AD1"/>
    <w:rsid w:val="00BA4AD1"/>
    <w:rsid w:val="00BA5462"/>
    <w:rsid w:val="00BA6079"/>
    <w:rsid w:val="00BA6731"/>
    <w:rsid w:val="00BA7544"/>
    <w:rsid w:val="00BB2480"/>
    <w:rsid w:val="00BB29A7"/>
    <w:rsid w:val="00BB3114"/>
    <w:rsid w:val="00BB5102"/>
    <w:rsid w:val="00BB595A"/>
    <w:rsid w:val="00BB7FBD"/>
    <w:rsid w:val="00BC0680"/>
    <w:rsid w:val="00BC19E2"/>
    <w:rsid w:val="00BC692C"/>
    <w:rsid w:val="00BC6B65"/>
    <w:rsid w:val="00BD0AA6"/>
    <w:rsid w:val="00BD2185"/>
    <w:rsid w:val="00BD2261"/>
    <w:rsid w:val="00BD3889"/>
    <w:rsid w:val="00BD3D04"/>
    <w:rsid w:val="00BD4BD8"/>
    <w:rsid w:val="00BD596B"/>
    <w:rsid w:val="00BD6E37"/>
    <w:rsid w:val="00BE2F75"/>
    <w:rsid w:val="00BE3A42"/>
    <w:rsid w:val="00BE50D7"/>
    <w:rsid w:val="00BE5F17"/>
    <w:rsid w:val="00BF0776"/>
    <w:rsid w:val="00BF0DC2"/>
    <w:rsid w:val="00BF18BB"/>
    <w:rsid w:val="00BF35D6"/>
    <w:rsid w:val="00BF3B1B"/>
    <w:rsid w:val="00BF40A3"/>
    <w:rsid w:val="00BF43A0"/>
    <w:rsid w:val="00BF5ECF"/>
    <w:rsid w:val="00BF739B"/>
    <w:rsid w:val="00C025E5"/>
    <w:rsid w:val="00C02793"/>
    <w:rsid w:val="00C03FCB"/>
    <w:rsid w:val="00C04E85"/>
    <w:rsid w:val="00C05257"/>
    <w:rsid w:val="00C058CC"/>
    <w:rsid w:val="00C06D04"/>
    <w:rsid w:val="00C111E2"/>
    <w:rsid w:val="00C11E89"/>
    <w:rsid w:val="00C12921"/>
    <w:rsid w:val="00C129C0"/>
    <w:rsid w:val="00C12EB6"/>
    <w:rsid w:val="00C13188"/>
    <w:rsid w:val="00C144DB"/>
    <w:rsid w:val="00C150E8"/>
    <w:rsid w:val="00C15221"/>
    <w:rsid w:val="00C15E68"/>
    <w:rsid w:val="00C17712"/>
    <w:rsid w:val="00C2008A"/>
    <w:rsid w:val="00C202BD"/>
    <w:rsid w:val="00C213FF"/>
    <w:rsid w:val="00C2154B"/>
    <w:rsid w:val="00C221E3"/>
    <w:rsid w:val="00C23F0F"/>
    <w:rsid w:val="00C24F08"/>
    <w:rsid w:val="00C26BD5"/>
    <w:rsid w:val="00C2735C"/>
    <w:rsid w:val="00C328D2"/>
    <w:rsid w:val="00C32CF1"/>
    <w:rsid w:val="00C37DF5"/>
    <w:rsid w:val="00C40442"/>
    <w:rsid w:val="00C4056A"/>
    <w:rsid w:val="00C40AE7"/>
    <w:rsid w:val="00C42B4F"/>
    <w:rsid w:val="00C430B6"/>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3B4A"/>
    <w:rsid w:val="00C7418D"/>
    <w:rsid w:val="00C7659D"/>
    <w:rsid w:val="00C8157E"/>
    <w:rsid w:val="00C84806"/>
    <w:rsid w:val="00C84F87"/>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0B4F"/>
    <w:rsid w:val="00CA1221"/>
    <w:rsid w:val="00CA13FC"/>
    <w:rsid w:val="00CA268F"/>
    <w:rsid w:val="00CA3DEE"/>
    <w:rsid w:val="00CA7383"/>
    <w:rsid w:val="00CB0C82"/>
    <w:rsid w:val="00CB32D5"/>
    <w:rsid w:val="00CB34B6"/>
    <w:rsid w:val="00CB4063"/>
    <w:rsid w:val="00CB4FB4"/>
    <w:rsid w:val="00CB56F2"/>
    <w:rsid w:val="00CB64C1"/>
    <w:rsid w:val="00CB7021"/>
    <w:rsid w:val="00CB7A25"/>
    <w:rsid w:val="00CC02BF"/>
    <w:rsid w:val="00CC131C"/>
    <w:rsid w:val="00CC43D8"/>
    <w:rsid w:val="00CC4696"/>
    <w:rsid w:val="00CD0CDA"/>
    <w:rsid w:val="00CD10F8"/>
    <w:rsid w:val="00CD1137"/>
    <w:rsid w:val="00CD201C"/>
    <w:rsid w:val="00CD20D8"/>
    <w:rsid w:val="00CD278B"/>
    <w:rsid w:val="00CD32D6"/>
    <w:rsid w:val="00CD3460"/>
    <w:rsid w:val="00CD59EB"/>
    <w:rsid w:val="00CD5C8E"/>
    <w:rsid w:val="00CD615F"/>
    <w:rsid w:val="00CD6D04"/>
    <w:rsid w:val="00CD747F"/>
    <w:rsid w:val="00CE06D8"/>
    <w:rsid w:val="00CE168C"/>
    <w:rsid w:val="00CE2D96"/>
    <w:rsid w:val="00CE3A5A"/>
    <w:rsid w:val="00CE3B59"/>
    <w:rsid w:val="00CE532E"/>
    <w:rsid w:val="00CE5507"/>
    <w:rsid w:val="00CE56B1"/>
    <w:rsid w:val="00CE62A1"/>
    <w:rsid w:val="00CE70AE"/>
    <w:rsid w:val="00CE70EA"/>
    <w:rsid w:val="00CF30CD"/>
    <w:rsid w:val="00CF40A2"/>
    <w:rsid w:val="00CF43DD"/>
    <w:rsid w:val="00CF5006"/>
    <w:rsid w:val="00CF6304"/>
    <w:rsid w:val="00CF6331"/>
    <w:rsid w:val="00D02162"/>
    <w:rsid w:val="00D0682C"/>
    <w:rsid w:val="00D0686B"/>
    <w:rsid w:val="00D10D2B"/>
    <w:rsid w:val="00D11419"/>
    <w:rsid w:val="00D1177E"/>
    <w:rsid w:val="00D12C7C"/>
    <w:rsid w:val="00D13847"/>
    <w:rsid w:val="00D13C0E"/>
    <w:rsid w:val="00D13CB4"/>
    <w:rsid w:val="00D145F6"/>
    <w:rsid w:val="00D146A7"/>
    <w:rsid w:val="00D151F5"/>
    <w:rsid w:val="00D15A16"/>
    <w:rsid w:val="00D164F3"/>
    <w:rsid w:val="00D168A1"/>
    <w:rsid w:val="00D16CF1"/>
    <w:rsid w:val="00D173EE"/>
    <w:rsid w:val="00D20171"/>
    <w:rsid w:val="00D228FE"/>
    <w:rsid w:val="00D23CD3"/>
    <w:rsid w:val="00D24272"/>
    <w:rsid w:val="00D26A36"/>
    <w:rsid w:val="00D27FBB"/>
    <w:rsid w:val="00D33851"/>
    <w:rsid w:val="00D426A0"/>
    <w:rsid w:val="00D427E2"/>
    <w:rsid w:val="00D43E69"/>
    <w:rsid w:val="00D4438A"/>
    <w:rsid w:val="00D444BD"/>
    <w:rsid w:val="00D472F9"/>
    <w:rsid w:val="00D50490"/>
    <w:rsid w:val="00D506EC"/>
    <w:rsid w:val="00D522FA"/>
    <w:rsid w:val="00D529BA"/>
    <w:rsid w:val="00D542B6"/>
    <w:rsid w:val="00D548F8"/>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6B4B"/>
    <w:rsid w:val="00D77634"/>
    <w:rsid w:val="00D816B7"/>
    <w:rsid w:val="00D827B8"/>
    <w:rsid w:val="00D82806"/>
    <w:rsid w:val="00D8389A"/>
    <w:rsid w:val="00D83BE0"/>
    <w:rsid w:val="00D84462"/>
    <w:rsid w:val="00D84990"/>
    <w:rsid w:val="00D84B29"/>
    <w:rsid w:val="00D856B1"/>
    <w:rsid w:val="00D86901"/>
    <w:rsid w:val="00D87875"/>
    <w:rsid w:val="00D90EC8"/>
    <w:rsid w:val="00D93EB4"/>
    <w:rsid w:val="00D941DD"/>
    <w:rsid w:val="00D94891"/>
    <w:rsid w:val="00D948C8"/>
    <w:rsid w:val="00D94D48"/>
    <w:rsid w:val="00D969BF"/>
    <w:rsid w:val="00D97B55"/>
    <w:rsid w:val="00DA33A6"/>
    <w:rsid w:val="00DA37DC"/>
    <w:rsid w:val="00DA5EFE"/>
    <w:rsid w:val="00DA7B75"/>
    <w:rsid w:val="00DB04CA"/>
    <w:rsid w:val="00DB0769"/>
    <w:rsid w:val="00DB17C8"/>
    <w:rsid w:val="00DB1BB9"/>
    <w:rsid w:val="00DB2D90"/>
    <w:rsid w:val="00DB3952"/>
    <w:rsid w:val="00DB45E2"/>
    <w:rsid w:val="00DB61AA"/>
    <w:rsid w:val="00DB6FF2"/>
    <w:rsid w:val="00DB7883"/>
    <w:rsid w:val="00DB791D"/>
    <w:rsid w:val="00DC163E"/>
    <w:rsid w:val="00DC27A7"/>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622D"/>
    <w:rsid w:val="00DE71C4"/>
    <w:rsid w:val="00DE7C46"/>
    <w:rsid w:val="00DF04DB"/>
    <w:rsid w:val="00DF0F59"/>
    <w:rsid w:val="00DF1635"/>
    <w:rsid w:val="00DF1E67"/>
    <w:rsid w:val="00DF205B"/>
    <w:rsid w:val="00DF2642"/>
    <w:rsid w:val="00DF38E6"/>
    <w:rsid w:val="00DF3E70"/>
    <w:rsid w:val="00DF4F40"/>
    <w:rsid w:val="00E01FA0"/>
    <w:rsid w:val="00E025EA"/>
    <w:rsid w:val="00E029D3"/>
    <w:rsid w:val="00E02E55"/>
    <w:rsid w:val="00E06838"/>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3E6"/>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860"/>
    <w:rsid w:val="00E67E5A"/>
    <w:rsid w:val="00E71285"/>
    <w:rsid w:val="00E7209F"/>
    <w:rsid w:val="00E73001"/>
    <w:rsid w:val="00E74097"/>
    <w:rsid w:val="00E74D42"/>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A7FD5"/>
    <w:rsid w:val="00EB2213"/>
    <w:rsid w:val="00EB647F"/>
    <w:rsid w:val="00EB6A92"/>
    <w:rsid w:val="00EB7E37"/>
    <w:rsid w:val="00EC0550"/>
    <w:rsid w:val="00EC0CD1"/>
    <w:rsid w:val="00EC0D7E"/>
    <w:rsid w:val="00EC11D2"/>
    <w:rsid w:val="00EC25D5"/>
    <w:rsid w:val="00EC3D54"/>
    <w:rsid w:val="00EC3E45"/>
    <w:rsid w:val="00EC43F8"/>
    <w:rsid w:val="00EC66AD"/>
    <w:rsid w:val="00EC734D"/>
    <w:rsid w:val="00EC7BB0"/>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1556"/>
    <w:rsid w:val="00F04496"/>
    <w:rsid w:val="00F06074"/>
    <w:rsid w:val="00F06202"/>
    <w:rsid w:val="00F07167"/>
    <w:rsid w:val="00F106E1"/>
    <w:rsid w:val="00F10EF7"/>
    <w:rsid w:val="00F11E79"/>
    <w:rsid w:val="00F120FF"/>
    <w:rsid w:val="00F13006"/>
    <w:rsid w:val="00F140CA"/>
    <w:rsid w:val="00F20785"/>
    <w:rsid w:val="00F20F6D"/>
    <w:rsid w:val="00F25EE2"/>
    <w:rsid w:val="00F260D7"/>
    <w:rsid w:val="00F306A1"/>
    <w:rsid w:val="00F306AA"/>
    <w:rsid w:val="00F32041"/>
    <w:rsid w:val="00F34E32"/>
    <w:rsid w:val="00F356F4"/>
    <w:rsid w:val="00F36508"/>
    <w:rsid w:val="00F37360"/>
    <w:rsid w:val="00F40F14"/>
    <w:rsid w:val="00F4276F"/>
    <w:rsid w:val="00F4366D"/>
    <w:rsid w:val="00F43D45"/>
    <w:rsid w:val="00F4502F"/>
    <w:rsid w:val="00F45550"/>
    <w:rsid w:val="00F45E9A"/>
    <w:rsid w:val="00F509CA"/>
    <w:rsid w:val="00F51002"/>
    <w:rsid w:val="00F512DF"/>
    <w:rsid w:val="00F52046"/>
    <w:rsid w:val="00F52762"/>
    <w:rsid w:val="00F52C8F"/>
    <w:rsid w:val="00F54E62"/>
    <w:rsid w:val="00F55FCF"/>
    <w:rsid w:val="00F56F71"/>
    <w:rsid w:val="00F61409"/>
    <w:rsid w:val="00F61EBD"/>
    <w:rsid w:val="00F64D37"/>
    <w:rsid w:val="00F667AB"/>
    <w:rsid w:val="00F67BD1"/>
    <w:rsid w:val="00F730F6"/>
    <w:rsid w:val="00F7455D"/>
    <w:rsid w:val="00F74719"/>
    <w:rsid w:val="00F752BE"/>
    <w:rsid w:val="00F82CDD"/>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3D0"/>
    <w:rsid w:val="00F97ADF"/>
    <w:rsid w:val="00FA0694"/>
    <w:rsid w:val="00FA0E99"/>
    <w:rsid w:val="00FA1A58"/>
    <w:rsid w:val="00FA25DB"/>
    <w:rsid w:val="00FA25EC"/>
    <w:rsid w:val="00FA381A"/>
    <w:rsid w:val="00FA5426"/>
    <w:rsid w:val="00FA7ECD"/>
    <w:rsid w:val="00FB0380"/>
    <w:rsid w:val="00FB29FD"/>
    <w:rsid w:val="00FB3441"/>
    <w:rsid w:val="00FB4157"/>
    <w:rsid w:val="00FB50E1"/>
    <w:rsid w:val="00FB57D8"/>
    <w:rsid w:val="00FB7A26"/>
    <w:rsid w:val="00FC123D"/>
    <w:rsid w:val="00FC1A57"/>
    <w:rsid w:val="00FC3005"/>
    <w:rsid w:val="00FC3994"/>
    <w:rsid w:val="00FC3CCA"/>
    <w:rsid w:val="00FC4F3C"/>
    <w:rsid w:val="00FC6D2C"/>
    <w:rsid w:val="00FD1412"/>
    <w:rsid w:val="00FD25A1"/>
    <w:rsid w:val="00FD294F"/>
    <w:rsid w:val="00FD29B9"/>
    <w:rsid w:val="00FD344A"/>
    <w:rsid w:val="00FD52B7"/>
    <w:rsid w:val="00FE085D"/>
    <w:rsid w:val="00FE0AB5"/>
    <w:rsid w:val="00FE0B77"/>
    <w:rsid w:val="00FE180A"/>
    <w:rsid w:val="00FE1858"/>
    <w:rsid w:val="00FE1974"/>
    <w:rsid w:val="00FE1986"/>
    <w:rsid w:val="00FE4E9E"/>
    <w:rsid w:val="00FE7DA1"/>
    <w:rsid w:val="00FF3E7E"/>
    <w:rsid w:val="00FF46B9"/>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3.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4.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6225</TotalTime>
  <Pages>15</Pages>
  <Words>4005</Words>
  <Characters>22030</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213</cp:revision>
  <cp:lastPrinted>2026-07-20T07:34:00Z</cp:lastPrinted>
  <dcterms:created xsi:type="dcterms:W3CDTF">2025-10-26T14:53:00Z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