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592A81">
            <w:tc>
              <w:tcPr>
                <w:tcW w:w="10207" w:type="dxa"/>
                <w:gridSpan w:val="5"/>
              </w:tcPr>
              <w:p w14:paraId="3247F6B8" w14:textId="032A2A0D"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592A81">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592A81">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592A81">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592A81">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592A81">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592A81">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592A81">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592A81">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592A81">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592A81">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592A81">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592A81">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592A81">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592A81">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592A81">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592A81">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592A81">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592A81">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7C1099"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9924" w:type="dxa"/>
        <w:tblInd w:w="-426" w:type="dxa"/>
        <w:tblLayout w:type="fixed"/>
        <w:tblLook w:val="04A0" w:firstRow="1" w:lastRow="0" w:firstColumn="1" w:lastColumn="0" w:noHBand="0" w:noVBand="1"/>
      </w:tblPr>
      <w:tblGrid>
        <w:gridCol w:w="5953"/>
        <w:gridCol w:w="993"/>
        <w:gridCol w:w="992"/>
        <w:gridCol w:w="992"/>
        <w:gridCol w:w="994"/>
      </w:tblGrid>
      <w:tr w:rsidR="00CE2D96" w:rsidRPr="00AE33F7" w14:paraId="1CDA0AD4" w14:textId="77777777" w:rsidTr="005F1999">
        <w:trPr>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5F1999">
        <w:trPr>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5F1999">
        <w:trPr>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5F1999">
        <w:trPr>
          <w:trHeight w:val="431"/>
        </w:trPr>
        <w:tc>
          <w:tcPr>
            <w:tcW w:w="5953" w:type="dxa"/>
          </w:tcPr>
          <w:p w14:paraId="7CD1A7D0" w14:textId="4410F23D"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Vieilles Vignes Domaine Martin Faudot</w:t>
            </w:r>
          </w:p>
        </w:tc>
        <w:tc>
          <w:tcPr>
            <w:tcW w:w="993" w:type="dxa"/>
          </w:tcPr>
          <w:p w14:paraId="121FC3BC" w14:textId="481C95E3" w:rsidR="00563226" w:rsidRPr="00AE33F7" w:rsidRDefault="00563226" w:rsidP="00EC66AD">
            <w:pPr>
              <w:spacing w:after="120"/>
              <w:jc w:val="center"/>
              <w:rPr>
                <w:rFonts w:ascii="Calibri" w:eastAsia="Calibri" w:hAnsi="Calibri" w:cs="Calibri"/>
                <w:lang w:val="fr-FR"/>
              </w:rPr>
            </w:pPr>
          </w:p>
        </w:tc>
        <w:tc>
          <w:tcPr>
            <w:tcW w:w="992" w:type="dxa"/>
          </w:tcPr>
          <w:p w14:paraId="67A4CFCC" w14:textId="44B4E2A4" w:rsidR="00563226" w:rsidRDefault="00563226" w:rsidP="00EC66AD">
            <w:pPr>
              <w:spacing w:after="120"/>
              <w:jc w:val="center"/>
              <w:rPr>
                <w:rFonts w:ascii="Calibri" w:eastAsia="Calibri" w:hAnsi="Calibri"/>
                <w:lang w:val="fr-FR"/>
              </w:rPr>
            </w:pP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5F1999">
        <w:trPr>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B81EA6" w:rsidRPr="00AE33F7" w14:paraId="7E23C721" w14:textId="77777777" w:rsidTr="005F1999">
        <w:trPr>
          <w:trHeight w:val="431"/>
        </w:trPr>
        <w:tc>
          <w:tcPr>
            <w:tcW w:w="5953" w:type="dxa"/>
          </w:tcPr>
          <w:p w14:paraId="48EDFE57" w14:textId="77C160F4"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w:t>
            </w:r>
            <w:r w:rsidR="001E2FC1">
              <w:rPr>
                <w:rFonts w:ascii="Calibri" w:eastAsia="Calibri" w:hAnsi="Calibri"/>
                <w:lang w:val="fr-FR"/>
              </w:rPr>
              <w:t xml:space="preserve"> </w:t>
            </w:r>
            <w:r w:rsidR="00F946CF">
              <w:rPr>
                <w:rFonts w:ascii="Calibri" w:eastAsia="Calibri" w:hAnsi="Calibri" w:cs="Calibri"/>
                <w:lang w:val="fr-FR"/>
              </w:rPr>
              <w:t>Domaine</w:t>
            </w:r>
            <w:r>
              <w:rPr>
                <w:rFonts w:ascii="Calibri" w:eastAsia="Calibri" w:hAnsi="Calibri"/>
                <w:lang w:val="fr-FR"/>
              </w:rPr>
              <w:t xml:space="preserve"> Guillaume Tissot</w:t>
            </w:r>
          </w:p>
        </w:tc>
        <w:tc>
          <w:tcPr>
            <w:tcW w:w="993" w:type="dxa"/>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50DB0163" w14:textId="77777777" w:rsidR="00B81EA6" w:rsidRPr="00AE33F7" w:rsidRDefault="00B81EA6" w:rsidP="003C7F84">
            <w:pPr>
              <w:spacing w:after="120"/>
              <w:jc w:val="center"/>
              <w:rPr>
                <w:rFonts w:ascii="Calibri" w:eastAsia="Calibri" w:hAnsi="Calibri" w:cs="Calibri"/>
                <w:lang w:val="fr-FR"/>
              </w:rPr>
            </w:pPr>
          </w:p>
        </w:tc>
        <w:tc>
          <w:tcPr>
            <w:tcW w:w="994" w:type="dxa"/>
          </w:tcPr>
          <w:p w14:paraId="7CD12274" w14:textId="77777777" w:rsidR="00B81EA6" w:rsidRPr="00AE33F7" w:rsidRDefault="00B81EA6" w:rsidP="003C7F84">
            <w:pPr>
              <w:spacing w:after="120"/>
              <w:jc w:val="center"/>
              <w:rPr>
                <w:rFonts w:ascii="Calibri" w:eastAsia="Calibri" w:hAnsi="Calibri" w:cs="Calibri"/>
                <w:lang w:val="fr-FR"/>
              </w:rPr>
            </w:pPr>
          </w:p>
        </w:tc>
      </w:tr>
      <w:tr w:rsidR="008D72BC" w:rsidRPr="00AE33F7" w14:paraId="69DC5D12" w14:textId="77777777" w:rsidTr="005F1999">
        <w:trPr>
          <w:trHeight w:val="431"/>
        </w:trPr>
        <w:tc>
          <w:tcPr>
            <w:tcW w:w="5953" w:type="dxa"/>
          </w:tcPr>
          <w:p w14:paraId="326F6826" w14:textId="49F3C3E6" w:rsidR="008D72BC" w:rsidRDefault="008D72BC"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Domaine Croisée Comtoise</w:t>
            </w:r>
          </w:p>
        </w:tc>
        <w:tc>
          <w:tcPr>
            <w:tcW w:w="993" w:type="dxa"/>
          </w:tcPr>
          <w:p w14:paraId="76FB51C4" w14:textId="6FA1553D" w:rsidR="008D72BC" w:rsidRDefault="008D72BC" w:rsidP="003C7F84">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227CD5D9" w14:textId="4B510450" w:rsidR="008D72BC" w:rsidRDefault="008D72BC" w:rsidP="003C7F84">
            <w:pPr>
              <w:spacing w:after="120"/>
              <w:jc w:val="center"/>
              <w:rPr>
                <w:rFonts w:ascii="Calibri" w:eastAsia="Calibri" w:hAnsi="Calibri"/>
                <w:lang w:val="fr-FR"/>
              </w:rPr>
            </w:pPr>
            <w:r>
              <w:rPr>
                <w:rFonts w:ascii="Calibri" w:eastAsia="Calibri" w:hAnsi="Calibri"/>
                <w:lang w:val="fr-FR"/>
              </w:rPr>
              <w:t>36.00€</w:t>
            </w:r>
          </w:p>
        </w:tc>
        <w:tc>
          <w:tcPr>
            <w:tcW w:w="992" w:type="dxa"/>
          </w:tcPr>
          <w:p w14:paraId="2A24B33C" w14:textId="77777777" w:rsidR="008D72BC" w:rsidRPr="00AE33F7" w:rsidRDefault="008D72BC" w:rsidP="003C7F84">
            <w:pPr>
              <w:spacing w:after="120"/>
              <w:jc w:val="center"/>
              <w:rPr>
                <w:rFonts w:ascii="Calibri" w:eastAsia="Calibri" w:hAnsi="Calibri" w:cs="Calibri"/>
                <w:lang w:val="fr-FR"/>
              </w:rPr>
            </w:pPr>
          </w:p>
        </w:tc>
        <w:tc>
          <w:tcPr>
            <w:tcW w:w="994" w:type="dxa"/>
          </w:tcPr>
          <w:p w14:paraId="5CFCD09F" w14:textId="77777777" w:rsidR="008D72BC" w:rsidRPr="00AE33F7" w:rsidRDefault="008D72BC" w:rsidP="003C7F84">
            <w:pPr>
              <w:spacing w:after="120"/>
              <w:jc w:val="center"/>
              <w:rPr>
                <w:rFonts w:ascii="Calibri" w:eastAsia="Calibri" w:hAnsi="Calibri" w:cs="Calibri"/>
                <w:lang w:val="fr-FR"/>
              </w:rPr>
            </w:pPr>
          </w:p>
        </w:tc>
      </w:tr>
      <w:tr w:rsidR="00581868" w:rsidRPr="00AE33F7" w14:paraId="49E83057" w14:textId="77777777" w:rsidTr="005F1999">
        <w:trPr>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5F1999">
        <w:trPr>
          <w:trHeight w:val="431"/>
        </w:trPr>
        <w:tc>
          <w:tcPr>
            <w:tcW w:w="5953" w:type="dxa"/>
          </w:tcPr>
          <w:p w14:paraId="0AF0E20C" w14:textId="1F46F244"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r w:rsidR="00F946CF">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3A81932D" w:rsidR="00203ACB" w:rsidRDefault="00203ACB" w:rsidP="003C7F84">
            <w:pPr>
              <w:spacing w:after="120"/>
              <w:jc w:val="center"/>
              <w:rPr>
                <w:rFonts w:ascii="Calibri" w:eastAsia="Calibri" w:hAnsi="Calibri" w:cs="Calibri"/>
                <w:lang w:val="fr-FR"/>
              </w:rPr>
            </w:pPr>
          </w:p>
        </w:tc>
        <w:tc>
          <w:tcPr>
            <w:tcW w:w="992" w:type="dxa"/>
          </w:tcPr>
          <w:p w14:paraId="2071ED7F" w14:textId="481E80C4" w:rsidR="00203ACB" w:rsidRDefault="00203ACB" w:rsidP="003C7F84">
            <w:pPr>
              <w:spacing w:after="120"/>
              <w:jc w:val="center"/>
              <w:rPr>
                <w:rFonts w:ascii="Calibri" w:eastAsia="Calibri" w:hAnsi="Calibri"/>
                <w:lang w:val="fr-FR"/>
              </w:rPr>
            </w:pP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5F1999">
        <w:trPr>
          <w:trHeight w:val="431"/>
        </w:trPr>
        <w:tc>
          <w:tcPr>
            <w:tcW w:w="5953" w:type="dxa"/>
          </w:tcPr>
          <w:p w14:paraId="762F814F" w14:textId="0CDC2F23"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 du Jura Domaine Badoz</w:t>
            </w:r>
            <w:r w:rsidR="00E34FB9">
              <w:rPr>
                <w:rFonts w:ascii="Calibri" w:eastAsia="Calibri" w:hAnsi="Calibri"/>
                <w:lang w:val="fr-FR"/>
              </w:rPr>
              <w:t xml:space="preserve"> « Arrogance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5F1999">
        <w:trPr>
          <w:trHeight w:val="431"/>
        </w:trPr>
        <w:tc>
          <w:tcPr>
            <w:tcW w:w="5953" w:type="dxa"/>
          </w:tcPr>
          <w:p w14:paraId="5E4ECAEB" w14:textId="57ED919C"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875979" w:rsidRPr="00AE33F7" w14:paraId="5EFA3460" w14:textId="77777777" w:rsidTr="005F1999">
        <w:trPr>
          <w:trHeight w:val="431"/>
        </w:trPr>
        <w:tc>
          <w:tcPr>
            <w:tcW w:w="5953" w:type="dxa"/>
          </w:tcPr>
          <w:p w14:paraId="25B3E116" w14:textId="05E2C881" w:rsidR="00875979" w:rsidRDefault="0087597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 Les Marnes » Domaine Pierre Richard</w:t>
            </w:r>
          </w:p>
        </w:tc>
        <w:tc>
          <w:tcPr>
            <w:tcW w:w="993" w:type="dxa"/>
          </w:tcPr>
          <w:p w14:paraId="00CEDA72" w14:textId="0E7913ED" w:rsidR="00875979" w:rsidRDefault="00875979" w:rsidP="003C7F84">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1A9EE58A" w14:textId="4B6867A5" w:rsidR="00875979" w:rsidRPr="00721F17" w:rsidRDefault="00875979" w:rsidP="00875979">
            <w:pPr>
              <w:spacing w:after="120"/>
              <w:jc w:val="center"/>
              <w:rPr>
                <w:rFonts w:asciiTheme="minorHAnsi" w:eastAsia="Calibri" w:hAnsiTheme="minorHAnsi" w:cstheme="minorHAnsi"/>
                <w:lang w:val="fr-FR"/>
              </w:rPr>
            </w:pPr>
            <w:r w:rsidRPr="00721F17">
              <w:rPr>
                <w:rFonts w:asciiTheme="minorHAnsi" w:eastAsia="Calibri" w:hAnsiTheme="minorHAnsi" w:cstheme="minorHAnsi"/>
                <w:lang w:val="fr-FR"/>
              </w:rPr>
              <w:t>45.00</w:t>
            </w:r>
            <w:r w:rsidRPr="00721F17">
              <w:rPr>
                <w:rFonts w:asciiTheme="minorHAnsi" w:hAnsiTheme="minorHAnsi" w:cstheme="minorHAnsi"/>
                <w:lang w:val="fr-FR"/>
              </w:rPr>
              <w:t>€</w:t>
            </w:r>
          </w:p>
        </w:tc>
        <w:tc>
          <w:tcPr>
            <w:tcW w:w="992" w:type="dxa"/>
          </w:tcPr>
          <w:p w14:paraId="5CD8935C" w14:textId="77777777" w:rsidR="00875979" w:rsidRPr="00AE33F7" w:rsidRDefault="00875979" w:rsidP="003C7F84">
            <w:pPr>
              <w:spacing w:after="120"/>
              <w:jc w:val="center"/>
              <w:rPr>
                <w:rFonts w:ascii="Calibri" w:eastAsia="Calibri" w:hAnsi="Calibri" w:cs="Calibri"/>
                <w:lang w:val="fr-FR"/>
              </w:rPr>
            </w:pPr>
          </w:p>
        </w:tc>
        <w:tc>
          <w:tcPr>
            <w:tcW w:w="994" w:type="dxa"/>
          </w:tcPr>
          <w:p w14:paraId="7B9A068C" w14:textId="77777777" w:rsidR="00875979" w:rsidRPr="00AE33F7" w:rsidRDefault="00875979" w:rsidP="003C7F84">
            <w:pPr>
              <w:spacing w:after="120"/>
              <w:jc w:val="center"/>
              <w:rPr>
                <w:rFonts w:ascii="Calibri" w:eastAsia="Calibri" w:hAnsi="Calibri" w:cs="Calibri"/>
                <w:lang w:val="fr-FR"/>
              </w:rPr>
            </w:pPr>
          </w:p>
        </w:tc>
      </w:tr>
      <w:tr w:rsidR="003C7F84" w:rsidRPr="00AE33F7" w14:paraId="375B7F81" w14:textId="77777777" w:rsidTr="005F1999">
        <w:trPr>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5F1999">
        <w:trPr>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777617DA"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w:t>
            </w:r>
            <w:r w:rsidR="00511C50">
              <w:rPr>
                <w:rFonts w:ascii="Calibri" w:eastAsia="Calibri" w:hAnsi="Calibri" w:cs="Calibri"/>
                <w:lang w:val="fr-FR"/>
              </w:rPr>
              <w:t>23</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5F1999">
        <w:trPr>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C434BF9"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w:t>
            </w:r>
            <w:r w:rsidR="004F52E1">
              <w:rPr>
                <w:rFonts w:ascii="Calibri" w:eastAsia="Calibri" w:hAnsi="Calibri"/>
                <w:lang w:val="fr-FR"/>
              </w:rPr>
              <w:t>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5F1999">
        <w:trPr>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5F1999">
        <w:trPr>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5F1999">
        <w:trPr>
          <w:trHeight w:val="296"/>
        </w:trPr>
        <w:tc>
          <w:tcPr>
            <w:tcW w:w="5953" w:type="dxa"/>
          </w:tcPr>
          <w:p w14:paraId="3F981627" w14:textId="51D64834" w:rsidR="00BF18BB" w:rsidRDefault="00BF18BB" w:rsidP="00450D11">
            <w:pPr>
              <w:spacing w:after="120"/>
              <w:rPr>
                <w:rFonts w:ascii="Calibri" w:eastAsia="Calibri" w:hAnsi="Calibri"/>
                <w:lang w:val="fr-FR"/>
              </w:rPr>
            </w:pPr>
            <w:r>
              <w:rPr>
                <w:rFonts w:ascii="Calibri" w:eastAsia="Calibri" w:hAnsi="Calibri"/>
                <w:lang w:val="fr-FR"/>
              </w:rPr>
              <w:t>AOC Arbois domaine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5F1999">
        <w:trPr>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5F1999">
        <w:trPr>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5F1999">
        <w:trPr>
          <w:trHeight w:val="296"/>
        </w:trPr>
        <w:tc>
          <w:tcPr>
            <w:tcW w:w="5953" w:type="dxa"/>
          </w:tcPr>
          <w:p w14:paraId="16151679" w14:textId="6A033731"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3" w:type="dxa"/>
          </w:tcPr>
          <w:p w14:paraId="420BE21E" w14:textId="02ACC1C8"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w:t>
            </w:r>
            <w:r w:rsidR="00920467">
              <w:rPr>
                <w:rFonts w:ascii="Calibri" w:eastAsia="Calibri" w:hAnsi="Calibri" w:cs="Calibri"/>
                <w:lang w:val="fr-FR"/>
              </w:rPr>
              <w:t>21</w:t>
            </w:r>
          </w:p>
        </w:tc>
        <w:tc>
          <w:tcPr>
            <w:tcW w:w="992" w:type="dxa"/>
          </w:tcPr>
          <w:p w14:paraId="5CEE81A6" w14:textId="2116E1D7"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w:t>
            </w:r>
            <w:r w:rsidR="00875979">
              <w:rPr>
                <w:rFonts w:ascii="Calibri" w:eastAsia="Calibri" w:hAnsi="Calibri" w:cs="Calibri"/>
                <w:lang w:val="fr-FR"/>
              </w:rPr>
              <w:t>4</w:t>
            </w:r>
            <w:r>
              <w:rPr>
                <w:rFonts w:ascii="Calibri" w:eastAsia="Calibri" w:hAnsi="Calibri" w:cs="Calibri"/>
                <w:lang w:val="fr-FR"/>
              </w:rPr>
              <w:t>.00€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450D11" w:rsidRPr="00636323" w14:paraId="3D7C80E2" w14:textId="77777777" w:rsidTr="005F1999">
        <w:trPr>
          <w:trHeight w:val="296"/>
        </w:trPr>
        <w:tc>
          <w:tcPr>
            <w:tcW w:w="5953" w:type="dxa"/>
          </w:tcPr>
          <w:p w14:paraId="02DA3097" w14:textId="7680E7B0"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5F1999">
        <w:trPr>
          <w:trHeight w:val="296"/>
        </w:trPr>
        <w:tc>
          <w:tcPr>
            <w:tcW w:w="5953" w:type="dxa"/>
          </w:tcPr>
          <w:p w14:paraId="020DCDB3" w14:textId="4A45464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5F1999">
        <w:trPr>
          <w:trHeight w:val="336"/>
        </w:trPr>
        <w:tc>
          <w:tcPr>
            <w:tcW w:w="5953" w:type="dxa"/>
          </w:tcPr>
          <w:p w14:paraId="7CF192EB" w14:textId="6473A7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Pr>
                <w:rFonts w:ascii="Calibri" w:eastAsia="Calibri" w:hAnsi="Calibri" w:cs="Calibri"/>
                <w:lang w:val="fr-FR"/>
              </w:rPr>
              <w:t>Jean Luc 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5F1999">
        <w:trPr>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Etoile « En </w:t>
            </w:r>
            <w:proofErr w:type="spellStart"/>
            <w:r>
              <w:rPr>
                <w:rFonts w:ascii="Calibri" w:eastAsia="Calibri" w:hAnsi="Calibri" w:cs="Calibri"/>
                <w:lang w:val="fr-FR"/>
              </w:rPr>
              <w:t>Banode</w:t>
            </w:r>
            <w:proofErr w:type="spellEnd"/>
            <w:r>
              <w:rPr>
                <w:rFonts w:ascii="Calibri" w:eastAsia="Calibri" w:hAnsi="Calibri" w:cs="Calibri"/>
                <w:lang w:val="fr-FR"/>
              </w:rPr>
              <w:t xml:space="preserve"> » Domaine de </w:t>
            </w:r>
            <w:proofErr w:type="spellStart"/>
            <w:r>
              <w:rPr>
                <w:rFonts w:ascii="Calibri" w:eastAsia="Calibri" w:hAnsi="Calibri" w:cs="Calibri"/>
                <w:lang w:val="fr-FR"/>
              </w:rPr>
              <w:t>Montbourgeau</w:t>
            </w:r>
            <w:proofErr w:type="spellEnd"/>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4F52E1" w:rsidRPr="00636323" w14:paraId="60AF8CE2" w14:textId="77777777" w:rsidTr="005F1999">
        <w:trPr>
          <w:trHeight w:val="336"/>
        </w:trPr>
        <w:tc>
          <w:tcPr>
            <w:tcW w:w="5953" w:type="dxa"/>
          </w:tcPr>
          <w:p w14:paraId="1CA8AECD" w14:textId="77777777" w:rsidR="004F52E1" w:rsidRDefault="004F52E1" w:rsidP="006E7B5D">
            <w:pPr>
              <w:spacing w:after="120"/>
              <w:rPr>
                <w:rFonts w:ascii="Calibri" w:eastAsia="Calibri" w:hAnsi="Calibri"/>
                <w:lang w:val="fr-FR"/>
              </w:rPr>
            </w:pPr>
          </w:p>
        </w:tc>
        <w:tc>
          <w:tcPr>
            <w:tcW w:w="993" w:type="dxa"/>
          </w:tcPr>
          <w:p w14:paraId="0E46B0F0" w14:textId="77777777" w:rsidR="004F52E1" w:rsidRDefault="004F52E1" w:rsidP="006E7B5D">
            <w:pPr>
              <w:spacing w:after="120"/>
              <w:jc w:val="center"/>
              <w:rPr>
                <w:rFonts w:ascii="Calibri" w:eastAsia="Calibri" w:hAnsi="Calibri" w:cs="Calibri"/>
                <w:lang w:val="fr-FR"/>
              </w:rPr>
            </w:pPr>
          </w:p>
        </w:tc>
        <w:tc>
          <w:tcPr>
            <w:tcW w:w="992" w:type="dxa"/>
          </w:tcPr>
          <w:p w14:paraId="48FE9F15" w14:textId="77777777" w:rsidR="004F52E1" w:rsidRDefault="004F52E1" w:rsidP="006E7B5D">
            <w:pPr>
              <w:spacing w:after="120"/>
              <w:jc w:val="center"/>
              <w:rPr>
                <w:rFonts w:ascii="Calibri" w:eastAsia="Calibri" w:hAnsi="Calibri" w:cs="Calibri"/>
                <w:lang w:val="fr-FR"/>
              </w:rPr>
            </w:pPr>
          </w:p>
        </w:tc>
        <w:tc>
          <w:tcPr>
            <w:tcW w:w="992" w:type="dxa"/>
          </w:tcPr>
          <w:p w14:paraId="6B29D5CC" w14:textId="77777777" w:rsidR="004F52E1" w:rsidRDefault="004F52E1" w:rsidP="006E7B5D">
            <w:pPr>
              <w:spacing w:after="120"/>
              <w:jc w:val="center"/>
              <w:rPr>
                <w:rFonts w:ascii="Calibri" w:eastAsia="Calibri" w:hAnsi="Calibri"/>
                <w:b/>
                <w:bCs/>
                <w:color w:val="BF8F00"/>
                <w:u w:val="single"/>
                <w:lang w:val="fr-FR"/>
              </w:rPr>
            </w:pPr>
          </w:p>
        </w:tc>
        <w:tc>
          <w:tcPr>
            <w:tcW w:w="994" w:type="dxa"/>
          </w:tcPr>
          <w:p w14:paraId="3EFBE5E6" w14:textId="77777777" w:rsidR="004F52E1" w:rsidRPr="00636323" w:rsidRDefault="004F52E1" w:rsidP="006E7B5D">
            <w:pPr>
              <w:spacing w:after="120"/>
              <w:jc w:val="center"/>
              <w:rPr>
                <w:rFonts w:ascii="Calibri" w:eastAsia="Calibri" w:hAnsi="Calibri"/>
                <w:b/>
                <w:bCs/>
                <w:color w:val="BF8F00"/>
                <w:u w:val="single"/>
                <w:lang w:val="fr-FR"/>
              </w:rPr>
            </w:pPr>
          </w:p>
        </w:tc>
      </w:tr>
      <w:tr w:rsidR="00FD344A" w:rsidRPr="00636323" w14:paraId="200639E5" w14:textId="77777777" w:rsidTr="005F1999">
        <w:trPr>
          <w:trHeight w:val="336"/>
        </w:trPr>
        <w:tc>
          <w:tcPr>
            <w:tcW w:w="5953" w:type="dxa"/>
          </w:tcPr>
          <w:p w14:paraId="406A3A39" w14:textId="77777777" w:rsidR="00FD344A" w:rsidRDefault="00FD344A" w:rsidP="006E7B5D">
            <w:pPr>
              <w:spacing w:after="120"/>
              <w:rPr>
                <w:rFonts w:ascii="Calibri" w:eastAsia="Calibri" w:hAnsi="Calibri"/>
                <w:lang w:val="fr-FR"/>
              </w:rPr>
            </w:pPr>
          </w:p>
        </w:tc>
        <w:tc>
          <w:tcPr>
            <w:tcW w:w="993" w:type="dxa"/>
          </w:tcPr>
          <w:p w14:paraId="46487007" w14:textId="77777777" w:rsidR="00FD344A" w:rsidRDefault="00FD344A" w:rsidP="006E7B5D">
            <w:pPr>
              <w:spacing w:after="120"/>
              <w:jc w:val="center"/>
              <w:rPr>
                <w:rFonts w:ascii="Calibri" w:eastAsia="Calibri" w:hAnsi="Calibri" w:cs="Calibri"/>
                <w:lang w:val="fr-FR"/>
              </w:rPr>
            </w:pPr>
          </w:p>
        </w:tc>
        <w:tc>
          <w:tcPr>
            <w:tcW w:w="992" w:type="dxa"/>
          </w:tcPr>
          <w:p w14:paraId="63FE95C8" w14:textId="77777777" w:rsidR="00FD344A" w:rsidRDefault="00FD344A" w:rsidP="006E7B5D">
            <w:pPr>
              <w:spacing w:after="120"/>
              <w:jc w:val="center"/>
              <w:rPr>
                <w:rFonts w:ascii="Calibri" w:eastAsia="Calibri" w:hAnsi="Calibri" w:cs="Calibri"/>
                <w:lang w:val="fr-FR"/>
              </w:rPr>
            </w:pPr>
          </w:p>
        </w:tc>
        <w:tc>
          <w:tcPr>
            <w:tcW w:w="992" w:type="dxa"/>
          </w:tcPr>
          <w:p w14:paraId="38C5004F" w14:textId="77777777" w:rsidR="00FD344A" w:rsidRDefault="00FD344A" w:rsidP="006E7B5D">
            <w:pPr>
              <w:spacing w:after="120"/>
              <w:jc w:val="center"/>
              <w:rPr>
                <w:rFonts w:ascii="Calibri" w:eastAsia="Calibri" w:hAnsi="Calibri"/>
                <w:b/>
                <w:bCs/>
                <w:color w:val="BF8F00"/>
                <w:u w:val="single"/>
                <w:lang w:val="fr-FR"/>
              </w:rPr>
            </w:pPr>
          </w:p>
        </w:tc>
        <w:tc>
          <w:tcPr>
            <w:tcW w:w="994" w:type="dxa"/>
          </w:tcPr>
          <w:p w14:paraId="78A9AAB1" w14:textId="77777777" w:rsidR="00FD344A" w:rsidRPr="00636323" w:rsidRDefault="00FD344A" w:rsidP="006E7B5D">
            <w:pPr>
              <w:spacing w:after="120"/>
              <w:jc w:val="center"/>
              <w:rPr>
                <w:rFonts w:ascii="Calibri" w:eastAsia="Calibri" w:hAnsi="Calibri"/>
                <w:b/>
                <w:bCs/>
                <w:color w:val="BF8F00"/>
                <w:u w:val="single"/>
                <w:lang w:val="fr-FR"/>
              </w:rPr>
            </w:pPr>
          </w:p>
        </w:tc>
      </w:tr>
      <w:tr w:rsidR="006E7B5D" w:rsidRPr="003917A6" w14:paraId="6E3A33CC" w14:textId="77777777" w:rsidTr="005F1999">
        <w:trPr>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lastRenderedPageBreak/>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5F1999">
        <w:trPr>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5F1999">
        <w:trPr>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5F1999">
        <w:trPr>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5F1999">
        <w:trPr>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5F1999">
        <w:trPr>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1271D1C5" w14:textId="77777777" w:rsidTr="005F1999">
        <w:trPr>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5F1999">
        <w:trPr>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5F1999">
        <w:trPr>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5F1999">
        <w:trPr>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5F1999">
        <w:trPr>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Arbois </w:t>
            </w:r>
            <w:proofErr w:type="spellStart"/>
            <w:r>
              <w:rPr>
                <w:rFonts w:ascii="Calibri" w:eastAsia="Calibri" w:hAnsi="Calibri" w:cs="Calibri"/>
                <w:lang w:val="fr-FR"/>
              </w:rPr>
              <w:t>Naturé</w:t>
            </w:r>
            <w:proofErr w:type="spellEnd"/>
            <w:r>
              <w:rPr>
                <w:rFonts w:ascii="Calibri" w:eastAsia="Calibri" w:hAnsi="Calibri" w:cs="Calibri"/>
                <w:lang w:val="fr-FR"/>
              </w:rPr>
              <w:t xml:space="preserve">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5F1999">
        <w:trPr>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25D1D" w:rsidRPr="00636323" w14:paraId="5D76A286" w14:textId="77777777" w:rsidTr="005F1999">
        <w:trPr>
          <w:trHeight w:val="431"/>
        </w:trPr>
        <w:tc>
          <w:tcPr>
            <w:tcW w:w="5953" w:type="dxa"/>
          </w:tcPr>
          <w:p w14:paraId="7FEE0F8F" w14:textId="65C63A12" w:rsidR="00625D1D"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 Cuvée Victoria »                        Domaine Benoit Badoz </w:t>
            </w:r>
          </w:p>
        </w:tc>
        <w:tc>
          <w:tcPr>
            <w:tcW w:w="993" w:type="dxa"/>
          </w:tcPr>
          <w:p w14:paraId="6AD7E4F8" w14:textId="4FFE85DC"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77780064" w14:textId="5EFF98ED" w:rsidR="00625D1D" w:rsidRDefault="00625D1D"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1B3F7BC" w14:textId="77777777" w:rsidR="00625D1D" w:rsidRPr="00636323" w:rsidRDefault="00625D1D" w:rsidP="00625D1D">
            <w:pPr>
              <w:spacing w:after="120"/>
              <w:ind w:left="31"/>
              <w:jc w:val="center"/>
              <w:rPr>
                <w:rFonts w:ascii="Calibri" w:eastAsia="Calibri" w:hAnsi="Calibri" w:cs="Calibri"/>
                <w:lang w:val="fr-FR"/>
              </w:rPr>
            </w:pPr>
          </w:p>
        </w:tc>
        <w:tc>
          <w:tcPr>
            <w:tcW w:w="994" w:type="dxa"/>
          </w:tcPr>
          <w:p w14:paraId="0033C76F" w14:textId="77777777" w:rsidR="00625D1D" w:rsidRPr="00636323" w:rsidRDefault="00625D1D" w:rsidP="00625D1D">
            <w:pPr>
              <w:spacing w:after="120"/>
              <w:jc w:val="center"/>
              <w:rPr>
                <w:rFonts w:ascii="Calibri" w:eastAsia="Calibri" w:hAnsi="Calibri" w:cs="Calibri"/>
                <w:lang w:val="fr-FR"/>
              </w:rPr>
            </w:pPr>
          </w:p>
        </w:tc>
      </w:tr>
      <w:tr w:rsidR="00625D1D" w:rsidRPr="00636323" w14:paraId="4C50AE01" w14:textId="77777777" w:rsidTr="005F1999">
        <w:trPr>
          <w:trHeight w:val="431"/>
        </w:trPr>
        <w:tc>
          <w:tcPr>
            <w:tcW w:w="5953" w:type="dxa"/>
          </w:tcPr>
          <w:p w14:paraId="49858A49" w14:textId="79DF2E64" w:rsidR="00625D1D" w:rsidRPr="00EC3E45"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Jean</w:t>
            </w:r>
            <w:r>
              <w:rPr>
                <w:rFonts w:ascii="Calibri" w:eastAsia="Calibri" w:hAnsi="Calibri" w:cs="Calibri"/>
                <w:lang w:val="fr-FR"/>
              </w:rPr>
              <w:t>-</w:t>
            </w:r>
            <w:r w:rsidRPr="00EC3E45">
              <w:rPr>
                <w:rFonts w:ascii="Calibri" w:eastAsia="Calibri" w:hAnsi="Calibri" w:cs="Calibri"/>
                <w:lang w:val="fr-FR"/>
              </w:rPr>
              <w:t>Luc</w:t>
            </w:r>
            <w:r>
              <w:rPr>
                <w:rFonts w:ascii="Calibri" w:eastAsia="Calibri" w:hAnsi="Calibri" w:cs="Calibri"/>
                <w:lang w:val="fr-FR"/>
              </w:rPr>
              <w:t xml:space="preserve"> </w:t>
            </w:r>
            <w:r w:rsidRPr="00EC3E45">
              <w:rPr>
                <w:rFonts w:ascii="Calibri" w:eastAsia="Calibri" w:hAnsi="Calibri" w:cs="Calibri"/>
                <w:lang w:val="fr-FR"/>
              </w:rPr>
              <w:t>Mouillard</w:t>
            </w:r>
          </w:p>
        </w:tc>
        <w:tc>
          <w:tcPr>
            <w:tcW w:w="993" w:type="dxa"/>
          </w:tcPr>
          <w:p w14:paraId="2316DC53" w14:textId="5DC088C4" w:rsidR="00625D1D" w:rsidRPr="00EC3E45" w:rsidRDefault="00625D1D" w:rsidP="00625D1D">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25D1D" w:rsidRPr="00EC3E45" w:rsidRDefault="00625D1D" w:rsidP="00625D1D">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25D1D" w:rsidRDefault="00625D1D" w:rsidP="00625D1D">
            <w:pPr>
              <w:spacing w:after="120"/>
              <w:ind w:left="173"/>
              <w:jc w:val="center"/>
              <w:rPr>
                <w:rFonts w:ascii="Calibri" w:eastAsia="Calibri" w:hAnsi="Calibri" w:cs="Calibri"/>
                <w:lang w:val="fr-FR"/>
              </w:rPr>
            </w:pPr>
          </w:p>
        </w:tc>
        <w:tc>
          <w:tcPr>
            <w:tcW w:w="994" w:type="dxa"/>
          </w:tcPr>
          <w:p w14:paraId="451B8882" w14:textId="77777777" w:rsidR="00625D1D" w:rsidRPr="00636323" w:rsidRDefault="00625D1D" w:rsidP="00625D1D">
            <w:pPr>
              <w:spacing w:after="120"/>
              <w:jc w:val="center"/>
              <w:rPr>
                <w:rFonts w:ascii="Calibri" w:eastAsia="Calibri" w:hAnsi="Calibri" w:cs="Calibri"/>
                <w:lang w:val="fr-FR"/>
              </w:rPr>
            </w:pPr>
          </w:p>
        </w:tc>
      </w:tr>
      <w:tr w:rsidR="00A12948" w:rsidRPr="00636323" w14:paraId="4DF344C2" w14:textId="77777777" w:rsidTr="005F1999">
        <w:trPr>
          <w:trHeight w:val="431"/>
        </w:trPr>
        <w:tc>
          <w:tcPr>
            <w:tcW w:w="5953" w:type="dxa"/>
          </w:tcPr>
          <w:p w14:paraId="2CB16A66" w14:textId="6F84A69E" w:rsidR="00A12948" w:rsidRDefault="00592A81" w:rsidP="00207399">
            <w:pPr>
              <w:tabs>
                <w:tab w:val="left" w:pos="900"/>
                <w:tab w:val="left" w:pos="5670"/>
              </w:tabs>
              <w:spacing w:after="120"/>
              <w:rPr>
                <w:rFonts w:ascii="Calibri" w:eastAsia="Calibri" w:hAnsi="Calibri" w:cs="Calibri"/>
                <w:lang w:val="fr-FR"/>
              </w:rPr>
            </w:pPr>
            <w:r w:rsidRPr="00721F17">
              <w:rPr>
                <w:rFonts w:ascii="Dreaming Outloud Script Pro" w:eastAsia="Calibri" w:hAnsi="Dreaming Outloud Script Pro" w:cs="Dreaming Outloud Script Pro"/>
                <w:b/>
                <w:bCs/>
                <w:color w:val="BF8F00" w:themeColor="accent4" w:themeShade="BF"/>
                <w:sz w:val="32"/>
                <w:szCs w:val="32"/>
                <w:u w:val="single"/>
                <w:lang w:val="fr-FR"/>
              </w:rPr>
              <w:t>Découverte du Sommelier</w:t>
            </w:r>
          </w:p>
        </w:tc>
        <w:tc>
          <w:tcPr>
            <w:tcW w:w="993" w:type="dxa"/>
          </w:tcPr>
          <w:p w14:paraId="2D4B971C" w14:textId="0FA89F2F" w:rsidR="00A12948" w:rsidRPr="00EC3E45" w:rsidRDefault="00A12948" w:rsidP="00207399">
            <w:pPr>
              <w:spacing w:after="120"/>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47F0CEA9" w14:textId="397A0C1D" w:rsidR="00A12948" w:rsidRPr="00EC3E45" w:rsidRDefault="00A12948"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7C34F9CA" w14:textId="77777777" w:rsidR="00A12948" w:rsidRDefault="00A12948" w:rsidP="00207399">
            <w:pPr>
              <w:spacing w:after="120"/>
              <w:ind w:left="173"/>
              <w:jc w:val="center"/>
              <w:rPr>
                <w:rFonts w:ascii="Calibri" w:eastAsia="Calibri" w:hAnsi="Calibri" w:cs="Calibri"/>
                <w:lang w:val="fr-FR"/>
              </w:rPr>
            </w:pPr>
          </w:p>
        </w:tc>
        <w:tc>
          <w:tcPr>
            <w:tcW w:w="994" w:type="dxa"/>
          </w:tcPr>
          <w:p w14:paraId="175FB6C4" w14:textId="77777777" w:rsidR="00A12948" w:rsidRPr="00636323" w:rsidRDefault="00A12948" w:rsidP="00207399">
            <w:pPr>
              <w:spacing w:after="120"/>
              <w:jc w:val="center"/>
              <w:rPr>
                <w:rFonts w:ascii="Calibri" w:eastAsia="Calibri" w:hAnsi="Calibri" w:cs="Calibri"/>
                <w:lang w:val="fr-FR"/>
              </w:rPr>
            </w:pPr>
          </w:p>
        </w:tc>
      </w:tr>
      <w:tr w:rsidR="00A12948" w:rsidRPr="00636323" w14:paraId="7357E5B6" w14:textId="77777777" w:rsidTr="005F1999">
        <w:trPr>
          <w:trHeight w:val="431"/>
        </w:trPr>
        <w:tc>
          <w:tcPr>
            <w:tcW w:w="5953" w:type="dxa"/>
          </w:tcPr>
          <w:p w14:paraId="7DDE19F3" w14:textId="1414E444" w:rsidR="00A12948" w:rsidRDefault="00A12948" w:rsidP="00625D1D">
            <w:pPr>
              <w:tabs>
                <w:tab w:val="left" w:pos="900"/>
                <w:tab w:val="left" w:pos="5670"/>
              </w:tabs>
              <w:spacing w:after="120"/>
              <w:rPr>
                <w:rFonts w:ascii="Calibri" w:eastAsia="Calibri" w:hAnsi="Calibri" w:cs="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w:t>
            </w:r>
            <w:proofErr w:type="spellStart"/>
            <w:r>
              <w:rPr>
                <w:rFonts w:ascii="Calibri" w:eastAsia="Calibri" w:hAnsi="Calibri" w:cs="Calibri"/>
                <w:lang w:val="fr-FR"/>
              </w:rPr>
              <w:t>Pignier</w:t>
            </w:r>
            <w:proofErr w:type="spellEnd"/>
            <w:r w:rsidR="00721F17">
              <w:rPr>
                <w:rFonts w:ascii="Calibri" w:eastAsia="Calibri" w:hAnsi="Calibri" w:cs="Calibri"/>
                <w:lang w:val="fr-FR"/>
              </w:rPr>
              <w:t xml:space="preserve">                                    </w:t>
            </w:r>
            <w:r w:rsidR="00721F17" w:rsidRPr="00721F17">
              <w:rPr>
                <w:rFonts w:ascii="Calibri" w:eastAsia="Calibri" w:hAnsi="Calibri" w:cs="Calibri"/>
                <w:i/>
                <w:iCs/>
                <w:sz w:val="18"/>
                <w:szCs w:val="18"/>
                <w:lang w:val="fr-FR"/>
              </w:rPr>
              <w:t>Gamay, Poulsard et Savagnin</w:t>
            </w:r>
          </w:p>
        </w:tc>
        <w:tc>
          <w:tcPr>
            <w:tcW w:w="993" w:type="dxa"/>
          </w:tcPr>
          <w:p w14:paraId="4C968B18" w14:textId="02B93E4C" w:rsidR="00A12948" w:rsidRPr="00EC3E45" w:rsidRDefault="00A12948" w:rsidP="00625D1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4662EF76" w14:textId="3047386C" w:rsidR="00A12948" w:rsidRPr="00EC3E45" w:rsidRDefault="00A12948"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C89503E" w14:textId="77777777" w:rsidR="00A12948" w:rsidRDefault="00A12948" w:rsidP="00625D1D">
            <w:pPr>
              <w:spacing w:after="120"/>
              <w:ind w:left="173"/>
              <w:jc w:val="center"/>
              <w:rPr>
                <w:rFonts w:ascii="Calibri" w:eastAsia="Calibri" w:hAnsi="Calibri" w:cs="Calibri"/>
                <w:lang w:val="fr-FR"/>
              </w:rPr>
            </w:pPr>
          </w:p>
        </w:tc>
        <w:tc>
          <w:tcPr>
            <w:tcW w:w="994" w:type="dxa"/>
          </w:tcPr>
          <w:p w14:paraId="1AD83437" w14:textId="77777777" w:rsidR="00A12948" w:rsidRPr="00636323" w:rsidRDefault="00A12948" w:rsidP="00625D1D">
            <w:pPr>
              <w:spacing w:after="120"/>
              <w:jc w:val="center"/>
              <w:rPr>
                <w:rFonts w:ascii="Calibri" w:eastAsia="Calibri" w:hAnsi="Calibri" w:cs="Calibri"/>
                <w:lang w:val="fr-FR"/>
              </w:rPr>
            </w:pPr>
          </w:p>
        </w:tc>
      </w:tr>
      <w:tr w:rsidR="005F1999" w:rsidRPr="00636323" w14:paraId="1DD2A519" w14:textId="77777777" w:rsidTr="005F1999">
        <w:trPr>
          <w:trHeight w:val="431"/>
        </w:trPr>
        <w:tc>
          <w:tcPr>
            <w:tcW w:w="5953" w:type="dxa"/>
          </w:tcPr>
          <w:p w14:paraId="7A9D9A64" w14:textId="77777777" w:rsidR="005F1999" w:rsidRDefault="005F1999" w:rsidP="00625D1D">
            <w:pPr>
              <w:tabs>
                <w:tab w:val="left" w:pos="900"/>
                <w:tab w:val="left" w:pos="5670"/>
              </w:tabs>
              <w:spacing w:after="120"/>
              <w:rPr>
                <w:rFonts w:ascii="Calibri" w:eastAsia="Calibri" w:hAnsi="Calibri"/>
                <w:lang w:val="fr-FR"/>
              </w:rPr>
            </w:pPr>
          </w:p>
        </w:tc>
        <w:tc>
          <w:tcPr>
            <w:tcW w:w="993" w:type="dxa"/>
          </w:tcPr>
          <w:p w14:paraId="0B38D79B" w14:textId="77777777" w:rsidR="005F1999" w:rsidRDefault="005F1999" w:rsidP="00625D1D">
            <w:pPr>
              <w:spacing w:after="120"/>
              <w:jc w:val="center"/>
              <w:rPr>
                <w:rFonts w:ascii="Calibri" w:eastAsia="Calibri" w:hAnsi="Calibri" w:cs="Calibri"/>
                <w:lang w:val="fr-FR"/>
              </w:rPr>
            </w:pPr>
          </w:p>
        </w:tc>
        <w:tc>
          <w:tcPr>
            <w:tcW w:w="992" w:type="dxa"/>
          </w:tcPr>
          <w:p w14:paraId="1EB410BB" w14:textId="77777777" w:rsidR="005F1999" w:rsidRDefault="005F1999" w:rsidP="00625D1D">
            <w:pPr>
              <w:spacing w:after="120"/>
              <w:ind w:left="31"/>
              <w:jc w:val="center"/>
              <w:rPr>
                <w:rFonts w:ascii="Calibri" w:eastAsia="Calibri" w:hAnsi="Calibri" w:cs="Calibri"/>
                <w:lang w:val="fr-FR"/>
              </w:rPr>
            </w:pPr>
          </w:p>
        </w:tc>
        <w:tc>
          <w:tcPr>
            <w:tcW w:w="992" w:type="dxa"/>
          </w:tcPr>
          <w:p w14:paraId="7CF28AFB" w14:textId="77777777" w:rsidR="005F1999" w:rsidRDefault="005F1999" w:rsidP="00625D1D">
            <w:pPr>
              <w:spacing w:after="120"/>
              <w:ind w:left="173"/>
              <w:jc w:val="center"/>
              <w:rPr>
                <w:rFonts w:ascii="Calibri" w:eastAsia="Calibri" w:hAnsi="Calibri" w:cs="Calibri"/>
                <w:lang w:val="fr-FR"/>
              </w:rPr>
            </w:pPr>
          </w:p>
        </w:tc>
        <w:tc>
          <w:tcPr>
            <w:tcW w:w="994" w:type="dxa"/>
          </w:tcPr>
          <w:p w14:paraId="7FCAB019" w14:textId="77777777" w:rsidR="005F1999" w:rsidRPr="00636323" w:rsidRDefault="005F1999" w:rsidP="00625D1D">
            <w:pPr>
              <w:spacing w:after="120"/>
              <w:jc w:val="center"/>
              <w:rPr>
                <w:rFonts w:ascii="Calibri" w:eastAsia="Calibri" w:hAnsi="Calibri" w:cs="Calibri"/>
                <w:lang w:val="fr-FR"/>
              </w:rPr>
            </w:pPr>
          </w:p>
        </w:tc>
      </w:tr>
      <w:tr w:rsidR="00625D1D" w:rsidRPr="00636323" w14:paraId="15D750E0" w14:textId="77777777" w:rsidTr="005F1999">
        <w:trPr>
          <w:trHeight w:val="429"/>
        </w:trPr>
        <w:tc>
          <w:tcPr>
            <w:tcW w:w="5953" w:type="dxa"/>
          </w:tcPr>
          <w:p w14:paraId="0AD6571A" w14:textId="51E98ABB" w:rsidR="00625D1D" w:rsidRPr="00592A81" w:rsidRDefault="00592A81" w:rsidP="00207399">
            <w:pPr>
              <w:tabs>
                <w:tab w:val="left" w:pos="900"/>
                <w:tab w:val="left" w:pos="5670"/>
              </w:tabs>
              <w:rPr>
                <w:rFonts w:ascii="Calibri" w:eastAsia="Calibri" w:hAnsi="Calibri" w:cs="Calibri"/>
                <w:u w:val="single"/>
                <w:lang w:val="fr-FR"/>
              </w:rPr>
            </w:pPr>
            <w:r w:rsidRPr="00592A81">
              <w:rPr>
                <w:rFonts w:ascii="Dreaming Outloud Script Pro" w:eastAsia="Calibri" w:hAnsi="Dreaming Outloud Script Pro" w:cs="Dreaming Outloud Script Pro"/>
                <w:b/>
                <w:bCs/>
                <w:color w:val="C00000"/>
                <w:sz w:val="32"/>
                <w:szCs w:val="32"/>
                <w:u w:val="single"/>
                <w:lang w:val="fr-FR"/>
              </w:rPr>
              <w:t>Notre sélection d’Anciens Millésimes</w:t>
            </w:r>
          </w:p>
        </w:tc>
        <w:tc>
          <w:tcPr>
            <w:tcW w:w="993" w:type="dxa"/>
          </w:tcPr>
          <w:p w14:paraId="5BD830C6" w14:textId="0C1FE500" w:rsidR="00625D1D" w:rsidRDefault="00625D1D" w:rsidP="00207399">
            <w:pPr>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25D1D" w:rsidRDefault="00625D1D"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25D1D" w:rsidRDefault="00625D1D" w:rsidP="00207399">
            <w:pPr>
              <w:ind w:left="173"/>
              <w:jc w:val="center"/>
              <w:rPr>
                <w:rFonts w:ascii="Calibri" w:eastAsia="Calibri" w:hAnsi="Calibri" w:cs="Calibri"/>
                <w:lang w:val="fr-FR"/>
              </w:rPr>
            </w:pPr>
          </w:p>
        </w:tc>
        <w:tc>
          <w:tcPr>
            <w:tcW w:w="994" w:type="dxa"/>
          </w:tcPr>
          <w:p w14:paraId="5AF576B1" w14:textId="77777777" w:rsidR="00625D1D" w:rsidRPr="00636323" w:rsidRDefault="00625D1D" w:rsidP="00207399">
            <w:pPr>
              <w:jc w:val="center"/>
              <w:rPr>
                <w:rFonts w:ascii="Calibri" w:eastAsia="Calibri" w:hAnsi="Calibri" w:cs="Calibri"/>
                <w:lang w:val="fr-FR"/>
              </w:rPr>
            </w:pPr>
          </w:p>
        </w:tc>
      </w:tr>
      <w:tr w:rsidR="00625D1D" w:rsidRPr="00636323" w14:paraId="656F5558" w14:textId="77777777" w:rsidTr="005F1999">
        <w:trPr>
          <w:trHeight w:val="431"/>
        </w:trPr>
        <w:tc>
          <w:tcPr>
            <w:tcW w:w="5953" w:type="dxa"/>
          </w:tcPr>
          <w:p w14:paraId="7FC5C96E" w14:textId="4AFCE2EC" w:rsidR="00625D1D" w:rsidRPr="00EC3E45"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61CD8FC6" w14:textId="5B6732E8" w:rsidR="00625D1D" w:rsidRPr="00EC3E45"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5</w:t>
            </w:r>
          </w:p>
        </w:tc>
        <w:tc>
          <w:tcPr>
            <w:tcW w:w="992" w:type="dxa"/>
          </w:tcPr>
          <w:p w14:paraId="261180DD" w14:textId="4FD8F26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w:t>
            </w:r>
            <w:r w:rsidR="00625D1D">
              <w:rPr>
                <w:rFonts w:ascii="Calibri" w:eastAsia="Calibri" w:hAnsi="Calibri" w:cs="Calibri"/>
                <w:lang w:val="fr-FR"/>
              </w:rPr>
              <w:t>2.00€</w:t>
            </w:r>
          </w:p>
        </w:tc>
        <w:tc>
          <w:tcPr>
            <w:tcW w:w="992" w:type="dxa"/>
          </w:tcPr>
          <w:p w14:paraId="08896146" w14:textId="77777777" w:rsidR="00625D1D" w:rsidRDefault="00625D1D" w:rsidP="00625D1D">
            <w:pPr>
              <w:spacing w:after="120"/>
              <w:ind w:left="173"/>
              <w:jc w:val="center"/>
              <w:rPr>
                <w:rFonts w:ascii="Calibri" w:eastAsia="Calibri" w:hAnsi="Calibri" w:cs="Calibri"/>
                <w:lang w:val="fr-FR"/>
              </w:rPr>
            </w:pPr>
          </w:p>
        </w:tc>
        <w:tc>
          <w:tcPr>
            <w:tcW w:w="994" w:type="dxa"/>
          </w:tcPr>
          <w:p w14:paraId="19657CBE" w14:textId="77777777" w:rsidR="00625D1D" w:rsidRPr="00636323" w:rsidRDefault="00625D1D" w:rsidP="00625D1D">
            <w:pPr>
              <w:spacing w:after="120"/>
              <w:jc w:val="center"/>
              <w:rPr>
                <w:rFonts w:ascii="Calibri" w:eastAsia="Calibri" w:hAnsi="Calibri" w:cs="Calibri"/>
                <w:lang w:val="fr-FR"/>
              </w:rPr>
            </w:pPr>
          </w:p>
        </w:tc>
      </w:tr>
      <w:tr w:rsidR="00625D1D" w:rsidRPr="00636323" w14:paraId="3FB8A325" w14:textId="77777777" w:rsidTr="005F1999">
        <w:trPr>
          <w:trHeight w:val="431"/>
        </w:trPr>
        <w:tc>
          <w:tcPr>
            <w:tcW w:w="5953" w:type="dxa"/>
          </w:tcPr>
          <w:p w14:paraId="1DEDCF28" w14:textId="30232D81" w:rsidR="00625D1D"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 Domaine Camille Loye</w:t>
            </w:r>
          </w:p>
        </w:tc>
        <w:tc>
          <w:tcPr>
            <w:tcW w:w="993" w:type="dxa"/>
          </w:tcPr>
          <w:p w14:paraId="4731036E" w14:textId="2B8C5F34"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7</w:t>
            </w:r>
          </w:p>
        </w:tc>
        <w:tc>
          <w:tcPr>
            <w:tcW w:w="992" w:type="dxa"/>
          </w:tcPr>
          <w:p w14:paraId="3E5D5AE4" w14:textId="79350C5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72</w:t>
            </w:r>
            <w:r w:rsidR="00625D1D">
              <w:rPr>
                <w:rFonts w:ascii="Calibri" w:eastAsia="Calibri" w:hAnsi="Calibri" w:cs="Calibri"/>
                <w:lang w:val="fr-FR"/>
              </w:rPr>
              <w:t>.00€</w:t>
            </w:r>
          </w:p>
        </w:tc>
        <w:tc>
          <w:tcPr>
            <w:tcW w:w="992" w:type="dxa"/>
          </w:tcPr>
          <w:p w14:paraId="1E74C50E" w14:textId="77777777" w:rsidR="00625D1D" w:rsidRDefault="00625D1D" w:rsidP="00625D1D">
            <w:pPr>
              <w:spacing w:after="120"/>
              <w:ind w:left="173"/>
              <w:jc w:val="center"/>
              <w:rPr>
                <w:rFonts w:ascii="Calibri" w:eastAsia="Calibri" w:hAnsi="Calibri" w:cs="Calibri"/>
                <w:lang w:val="fr-FR"/>
              </w:rPr>
            </w:pPr>
          </w:p>
        </w:tc>
        <w:tc>
          <w:tcPr>
            <w:tcW w:w="994" w:type="dxa"/>
          </w:tcPr>
          <w:p w14:paraId="00B876F7" w14:textId="77777777" w:rsidR="00625D1D" w:rsidRPr="00636323" w:rsidRDefault="00625D1D" w:rsidP="00625D1D">
            <w:pPr>
              <w:spacing w:after="120"/>
              <w:jc w:val="center"/>
              <w:rPr>
                <w:rFonts w:ascii="Calibri" w:eastAsia="Calibri" w:hAnsi="Calibri" w:cs="Calibri"/>
                <w:lang w:val="fr-FR"/>
              </w:rPr>
            </w:pPr>
          </w:p>
        </w:tc>
      </w:tr>
      <w:tr w:rsidR="00625D1D" w:rsidRPr="00636323" w14:paraId="4FD23316" w14:textId="77777777" w:rsidTr="005F1999">
        <w:trPr>
          <w:trHeight w:val="431"/>
        </w:trPr>
        <w:tc>
          <w:tcPr>
            <w:tcW w:w="5953" w:type="dxa"/>
          </w:tcPr>
          <w:p w14:paraId="01D1FE9C" w14:textId="0F9B8312"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70216622" w14:textId="3BE7EDEE"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8</w:t>
            </w:r>
          </w:p>
        </w:tc>
        <w:tc>
          <w:tcPr>
            <w:tcW w:w="992" w:type="dxa"/>
          </w:tcPr>
          <w:p w14:paraId="4C5820C9" w14:textId="4A89A77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67</w:t>
            </w:r>
            <w:r w:rsidR="00625D1D">
              <w:rPr>
                <w:rFonts w:ascii="Calibri" w:eastAsia="Calibri" w:hAnsi="Calibri" w:cs="Calibri"/>
                <w:lang w:val="fr-FR"/>
              </w:rPr>
              <w:t>.00€</w:t>
            </w:r>
          </w:p>
        </w:tc>
        <w:tc>
          <w:tcPr>
            <w:tcW w:w="992" w:type="dxa"/>
          </w:tcPr>
          <w:p w14:paraId="6BEEA84B" w14:textId="77777777" w:rsidR="00625D1D" w:rsidRDefault="00625D1D" w:rsidP="00625D1D">
            <w:pPr>
              <w:spacing w:after="120"/>
              <w:ind w:left="173"/>
              <w:jc w:val="center"/>
              <w:rPr>
                <w:rFonts w:ascii="Calibri" w:eastAsia="Calibri" w:hAnsi="Calibri" w:cs="Calibri"/>
                <w:lang w:val="fr-FR"/>
              </w:rPr>
            </w:pPr>
          </w:p>
        </w:tc>
        <w:tc>
          <w:tcPr>
            <w:tcW w:w="994" w:type="dxa"/>
          </w:tcPr>
          <w:p w14:paraId="3DBB26F4" w14:textId="77777777" w:rsidR="00625D1D" w:rsidRPr="00636323" w:rsidRDefault="00625D1D" w:rsidP="00625D1D">
            <w:pPr>
              <w:spacing w:after="120"/>
              <w:jc w:val="center"/>
              <w:rPr>
                <w:rFonts w:ascii="Calibri" w:eastAsia="Calibri" w:hAnsi="Calibri" w:cs="Calibri"/>
                <w:lang w:val="fr-FR"/>
              </w:rPr>
            </w:pPr>
          </w:p>
        </w:tc>
      </w:tr>
      <w:tr w:rsidR="00625D1D" w:rsidRPr="00636323" w14:paraId="672C8BB7" w14:textId="77777777" w:rsidTr="005F1999">
        <w:trPr>
          <w:trHeight w:val="431"/>
        </w:trPr>
        <w:tc>
          <w:tcPr>
            <w:tcW w:w="5953" w:type="dxa"/>
          </w:tcPr>
          <w:p w14:paraId="034F7124" w14:textId="50956DA0"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19B42209" w14:textId="071557A2"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9</w:t>
            </w:r>
          </w:p>
        </w:tc>
        <w:tc>
          <w:tcPr>
            <w:tcW w:w="992" w:type="dxa"/>
          </w:tcPr>
          <w:p w14:paraId="2E8A7057" w14:textId="2E2AAE7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w:t>
            </w:r>
            <w:r w:rsidR="00625D1D">
              <w:rPr>
                <w:rFonts w:ascii="Calibri" w:eastAsia="Calibri" w:hAnsi="Calibri" w:cs="Calibri"/>
                <w:lang w:val="fr-FR"/>
              </w:rPr>
              <w:t>2.00€</w:t>
            </w:r>
          </w:p>
        </w:tc>
        <w:tc>
          <w:tcPr>
            <w:tcW w:w="992" w:type="dxa"/>
          </w:tcPr>
          <w:p w14:paraId="10048583" w14:textId="77777777" w:rsidR="00625D1D" w:rsidRDefault="00625D1D" w:rsidP="00625D1D">
            <w:pPr>
              <w:spacing w:after="120"/>
              <w:ind w:left="173"/>
              <w:jc w:val="center"/>
              <w:rPr>
                <w:rFonts w:ascii="Calibri" w:eastAsia="Calibri" w:hAnsi="Calibri" w:cs="Calibri"/>
                <w:lang w:val="fr-FR"/>
              </w:rPr>
            </w:pPr>
          </w:p>
        </w:tc>
        <w:tc>
          <w:tcPr>
            <w:tcW w:w="994" w:type="dxa"/>
          </w:tcPr>
          <w:p w14:paraId="1882A625" w14:textId="77777777" w:rsidR="00625D1D" w:rsidRPr="00636323" w:rsidRDefault="00625D1D" w:rsidP="00625D1D">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FD344A">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16F0273A"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w:t>
            </w:r>
            <w:r w:rsidR="00F36508">
              <w:rPr>
                <w:rFonts w:ascii="Calibri" w:eastAsia="Calibri" w:hAnsi="Calibri" w:cs="Calibri"/>
                <w:lang w:val="fr-FR"/>
              </w:rPr>
              <w:t>4</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0315519C"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w:t>
            </w:r>
            <w:r w:rsidR="005A1F0A">
              <w:rPr>
                <w:rFonts w:ascii="Calibri" w:eastAsia="Calibri" w:hAnsi="Calibri" w:cs="Calibri"/>
                <w:lang w:val="fr-FR"/>
              </w:rPr>
              <w:t>2</w:t>
            </w:r>
            <w:r>
              <w:rPr>
                <w:rFonts w:ascii="Calibri" w:eastAsia="Calibri" w:hAnsi="Calibri" w:cs="Calibri"/>
                <w:lang w:val="fr-FR"/>
              </w:rPr>
              <w:t>.00€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28EDF61D" w14:textId="22696FB8"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08F2E96B"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7368AF5A" w:rsidR="00E3707F" w:rsidRPr="00C12921" w:rsidRDefault="00F36508" w:rsidP="001F4CE8">
            <w:pPr>
              <w:spacing w:after="120"/>
              <w:jc w:val="center"/>
              <w:rPr>
                <w:rFonts w:ascii="Calibri" w:eastAsia="Calibri" w:hAnsi="Calibri"/>
                <w:lang w:val="fr-FR"/>
              </w:rPr>
            </w:pPr>
            <w:r>
              <w:rPr>
                <w:rFonts w:ascii="Calibri" w:eastAsia="Calibri" w:hAnsi="Calibri"/>
                <w:lang w:val="fr-FR"/>
              </w:rPr>
              <w:t>39</w:t>
            </w:r>
            <w:r w:rsidR="00C12921" w:rsidRPr="00C12921">
              <w:rPr>
                <w:rFonts w:ascii="Calibri" w:eastAsia="Calibri" w:hAnsi="Calibri"/>
                <w:lang w:val="fr-FR"/>
              </w:rPr>
              <w:t>.00€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3BFB2E6E" w:rsidR="00E3707F" w:rsidRPr="000E3B3A" w:rsidRDefault="00992929"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w:t>
            </w:r>
            <w:r w:rsidR="00C12921">
              <w:rPr>
                <w:rFonts w:ascii="Calibri" w:eastAsia="Calibri" w:hAnsi="Calibri" w:cs="Times New Roman"/>
                <w:color w:val="auto"/>
                <w:lang w:val="fr-FR"/>
              </w:rPr>
              <w:t>.00€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1A6879C1" w14:textId="77777777" w:rsidTr="00FD344A">
        <w:trPr>
          <w:trHeight w:val="267"/>
        </w:trPr>
        <w:tc>
          <w:tcPr>
            <w:tcW w:w="5950" w:type="dxa"/>
          </w:tcPr>
          <w:p w14:paraId="48797C74" w14:textId="65C3488F"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1F4CE8">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1F4CE8">
            <w:pPr>
              <w:spacing w:before="40"/>
              <w:jc w:val="center"/>
              <w:rPr>
                <w:rFonts w:ascii="Calibri" w:eastAsia="Calibri" w:hAnsi="Calibri"/>
                <w:lang w:val="fr-FR"/>
              </w:rPr>
            </w:pPr>
          </w:p>
        </w:tc>
        <w:tc>
          <w:tcPr>
            <w:tcW w:w="1070" w:type="dxa"/>
          </w:tcPr>
          <w:p w14:paraId="0C5E5827"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2B7D8F9A"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38045771" w:rsidR="0059225C" w:rsidRPr="000E3B3A" w:rsidRDefault="00F36508"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39</w:t>
            </w:r>
            <w:r w:rsidR="00C12921">
              <w:rPr>
                <w:rFonts w:ascii="Calibri" w:eastAsia="Calibri" w:hAnsi="Calibri" w:cs="Times New Roman"/>
                <w:color w:val="auto"/>
                <w:lang w:val="fr-FR"/>
              </w:rPr>
              <w:t>.00€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75CDC5B2" w14:textId="5491E06E" w:rsidR="0059225C"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Pr>
                <w:rFonts w:asciiTheme="minorHAnsi" w:hAnsiTheme="minorHAnsi" w:cstheme="minorHAnsi"/>
                <w:noProof/>
                <w:lang w:val="fr-FR"/>
              </w:rPr>
              <w:t xml:space="preserve"> Benoit Badoz </w:t>
            </w:r>
            <w:r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1A674142"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50A6268A" w:rsidR="001374B0" w:rsidRPr="00AE33F7" w:rsidRDefault="001374B0" w:rsidP="005212A4">
            <w:pPr>
              <w:spacing w:after="120"/>
              <w:jc w:val="center"/>
              <w:rPr>
                <w:rFonts w:ascii="Calibri" w:eastAsia="Calibri" w:hAnsi="Calibri" w:cs="Calibri"/>
                <w:lang w:val="fr-FR"/>
              </w:rPr>
            </w:pPr>
          </w:p>
        </w:tc>
        <w:tc>
          <w:tcPr>
            <w:tcW w:w="1070" w:type="dxa"/>
          </w:tcPr>
          <w:p w14:paraId="172C3676" w14:textId="1121499D" w:rsidR="001374B0" w:rsidRPr="00AE33F7" w:rsidRDefault="001374B0" w:rsidP="005212A4">
            <w:pPr>
              <w:spacing w:after="120"/>
              <w:jc w:val="center"/>
              <w:rPr>
                <w:rFonts w:ascii="Calibri" w:eastAsia="Calibri" w:hAnsi="Calibri" w:cs="Calibri"/>
                <w:lang w:val="fr-FR"/>
              </w:rPr>
            </w:pP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Martin Faudot</w:t>
            </w:r>
          </w:p>
        </w:tc>
        <w:tc>
          <w:tcPr>
            <w:tcW w:w="1156" w:type="dxa"/>
          </w:tcPr>
          <w:p w14:paraId="14C9BF6F" w14:textId="26AEABB6"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6520A98D" w14:textId="722BAB82"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r w:rsidR="006C201C">
              <w:rPr>
                <w:rFonts w:ascii="Calibri" w:eastAsia="Calibri" w:hAnsi="Calibri"/>
                <w:bCs/>
                <w:lang w:val="fr-FR"/>
              </w:rPr>
              <w:t xml:space="preserve">Domaine </w:t>
            </w:r>
            <w:r>
              <w:rPr>
                <w:rFonts w:ascii="Calibri" w:eastAsia="Calibri" w:hAnsi="Calibri"/>
                <w:bCs/>
                <w:lang w:val="fr-FR"/>
              </w:rPr>
              <w:t>Croisée comtoise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48808828" w14:textId="3A47B2AA" w:rsidR="001374B0" w:rsidRDefault="001374B0"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Domaine</w:t>
            </w:r>
            <w:r w:rsidR="00C37DF5">
              <w:rPr>
                <w:rFonts w:ascii="Calibri" w:eastAsia="Calibri" w:hAnsi="Calibri"/>
                <w:bCs/>
                <w:lang w:val="fr-FR"/>
              </w:rPr>
              <w:t xml:space="preserve"> </w:t>
            </w:r>
            <w:r>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394B72F1" w:rsidR="001374B0" w:rsidRPr="00C1292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6C201C">
              <w:rPr>
                <w:rFonts w:ascii="Calibri" w:eastAsia="Calibri" w:hAnsi="Calibri"/>
                <w:color w:val="000000" w:themeColor="text1"/>
                <w:lang w:val="fr-FR"/>
              </w:rPr>
              <w:t>Jean Luc</w:t>
            </w:r>
            <w:r w:rsidRPr="00843600">
              <w:rPr>
                <w:rFonts w:ascii="Calibri" w:eastAsia="Calibri" w:hAnsi="Calibri"/>
                <w:color w:val="000000" w:themeColor="text1"/>
                <w:sz w:val="22"/>
                <w:lang w:val="fr-FR"/>
              </w:rPr>
              <w:t xml:space="preserve"> 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8B5AA3C"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7D3BDB0"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AE33F7" w14:paraId="1134FC87" w14:textId="77777777" w:rsidTr="008F0DDA">
        <w:trPr>
          <w:trHeight w:val="431"/>
        </w:trPr>
        <w:tc>
          <w:tcPr>
            <w:tcW w:w="5950" w:type="dxa"/>
          </w:tcPr>
          <w:p w14:paraId="35070F77" w14:textId="436B5962" w:rsidR="008B1FAE" w:rsidRPr="008B1FAE" w:rsidRDefault="00C37DF5" w:rsidP="005212A4">
            <w:pPr>
              <w:tabs>
                <w:tab w:val="left" w:pos="900"/>
                <w:tab w:val="left" w:pos="5670"/>
              </w:tabs>
              <w:spacing w:after="120" w:line="259" w:lineRule="auto"/>
              <w:rPr>
                <w:rFonts w:asciiTheme="minorHAnsi" w:hAnsiTheme="minorHAnsi" w:cstheme="minorHAnsi"/>
                <w:i/>
                <w:iCs/>
                <w:noProof/>
                <w:color w:val="00B050"/>
                <w:sz w:val="18"/>
                <w:szCs w:val="18"/>
                <w:lang w:val="fr-FR"/>
              </w:rPr>
            </w:pPr>
            <w:r>
              <w:rPr>
                <w:rFonts w:asciiTheme="minorHAnsi" w:hAnsiTheme="minorHAnsi" w:cstheme="minorHAnsi"/>
                <w:noProof/>
                <w:lang w:val="fr-FR"/>
              </w:rPr>
              <w:t>AOC Côtes du Jura</w:t>
            </w:r>
            <w:r w:rsidR="008B1FAE">
              <w:rPr>
                <w:rFonts w:asciiTheme="minorHAnsi" w:hAnsiTheme="minorHAnsi" w:cstheme="minorHAnsi"/>
                <w:noProof/>
                <w:lang w:val="fr-FR"/>
              </w:rPr>
              <w:t xml:space="preserve"> </w:t>
            </w:r>
            <w:r w:rsidR="008B1FAE" w:rsidRPr="0025530A">
              <w:rPr>
                <w:rFonts w:asciiTheme="minorHAnsi" w:hAnsiTheme="minorHAnsi" w:cstheme="minorHAnsi"/>
                <w:noProof/>
                <w:lang w:val="fr-FR"/>
              </w:rPr>
              <w:t>« </w:t>
            </w:r>
            <w:r w:rsidR="008B1FAE">
              <w:rPr>
                <w:rFonts w:asciiTheme="minorHAnsi" w:hAnsiTheme="minorHAnsi" w:cstheme="minorHAnsi"/>
                <w:noProof/>
                <w:lang w:val="fr-FR"/>
              </w:rPr>
              <w:t>Rubis</w:t>
            </w:r>
            <w:r w:rsidR="008B1FAE"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Jean Luc Mouillard</w:t>
            </w:r>
            <w:r w:rsidR="008B1FAE">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6C201C">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Pinot Noir et Poulsard</w:t>
            </w:r>
          </w:p>
        </w:tc>
        <w:tc>
          <w:tcPr>
            <w:tcW w:w="1156" w:type="dxa"/>
          </w:tcPr>
          <w:p w14:paraId="6AE90C57" w14:textId="49E5171B" w:rsidR="001374B0"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3</w:t>
            </w:r>
          </w:p>
        </w:tc>
        <w:tc>
          <w:tcPr>
            <w:tcW w:w="1155" w:type="dxa"/>
          </w:tcPr>
          <w:p w14:paraId="098B5AB9" w14:textId="44396947" w:rsidR="001374B0" w:rsidRPr="00C12921" w:rsidRDefault="00B92641" w:rsidP="005212A4">
            <w:pPr>
              <w:spacing w:after="120"/>
              <w:jc w:val="center"/>
              <w:rPr>
                <w:rFonts w:ascii="Calibri" w:eastAsia="Calibri" w:hAnsi="Calibri"/>
                <w:lang w:val="fr-FR"/>
              </w:rPr>
            </w:pPr>
            <w:r>
              <w:rPr>
                <w:rFonts w:ascii="Calibri" w:eastAsia="Calibri" w:hAnsi="Calibri"/>
                <w:lang w:val="fr-FR"/>
              </w:rPr>
              <w:t>46</w:t>
            </w:r>
            <w:r w:rsidR="001374B0" w:rsidRPr="00C12921">
              <w:rPr>
                <w:rFonts w:ascii="Calibri" w:eastAsia="Calibri" w:hAnsi="Calibri"/>
                <w:lang w:val="fr-FR"/>
              </w:rPr>
              <w:t>.00€</w:t>
            </w:r>
          </w:p>
        </w:tc>
        <w:tc>
          <w:tcPr>
            <w:tcW w:w="1155" w:type="dxa"/>
          </w:tcPr>
          <w:p w14:paraId="42241B16" w14:textId="67BDA010" w:rsidR="001374B0" w:rsidRPr="00C12921" w:rsidRDefault="001374B0" w:rsidP="005212A4">
            <w:pPr>
              <w:spacing w:after="120"/>
              <w:jc w:val="center"/>
              <w:rPr>
                <w:rFonts w:ascii="Calibri" w:eastAsia="Calibri" w:hAnsi="Calibri" w:cs="Calibri"/>
                <w:lang w:val="fr-FR"/>
              </w:rPr>
            </w:pPr>
          </w:p>
        </w:tc>
        <w:tc>
          <w:tcPr>
            <w:tcW w:w="1070" w:type="dxa"/>
          </w:tcPr>
          <w:p w14:paraId="7E2FF773" w14:textId="04FEC6C9" w:rsidR="001374B0" w:rsidRPr="00AE33F7" w:rsidRDefault="001374B0" w:rsidP="005212A4">
            <w:pPr>
              <w:spacing w:after="120"/>
              <w:jc w:val="center"/>
              <w:rPr>
                <w:rFonts w:ascii="Calibri" w:eastAsia="Calibri" w:hAnsi="Calibri" w:cs="Calibri"/>
                <w:lang w:val="fr-FR"/>
              </w:rPr>
            </w:pP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FD344A">
        <w:trPr>
          <w:trHeight w:val="400"/>
        </w:trPr>
        <w:tc>
          <w:tcPr>
            <w:tcW w:w="10486" w:type="dxa"/>
            <w:gridSpan w:val="5"/>
          </w:tcPr>
          <w:p w14:paraId="0E8C33AB" w14:textId="77777777" w:rsidR="00305238" w:rsidRPr="00DB17C8" w:rsidRDefault="00305238" w:rsidP="002B4787">
            <w:pPr>
              <w:tabs>
                <w:tab w:val="left" w:pos="900"/>
                <w:tab w:val="left" w:pos="5670"/>
              </w:tabs>
              <w:spacing w:after="120" w:line="259" w:lineRule="auto"/>
              <w:rPr>
                <w:rFonts w:ascii="Dreaming Outloud Pro" w:eastAsia="Calibri" w:hAnsi="Dreaming Outloud Pro" w:cs="Dreaming Outloud Pro"/>
                <w:b/>
                <w:bCs/>
                <w:sz w:val="32"/>
                <w:szCs w:val="32"/>
                <w:lang w:val="fr-FR"/>
              </w:rPr>
            </w:pPr>
            <w:r>
              <w:lastRenderedPageBreak/>
              <w:br w:type="page"/>
            </w:r>
            <w:r w:rsidRPr="00E73001">
              <w:rPr>
                <w:rFonts w:ascii="Dreaming Outloud Pro" w:eastAsia="Calibri" w:hAnsi="Dreaming Outloud Pro" w:cs="Dreaming Outloud Pro"/>
                <w:b/>
                <w:bCs/>
                <w:sz w:val="32"/>
                <w:szCs w:val="32"/>
                <w:lang w:val="fr-FR"/>
              </w:rPr>
              <w:t>Nos Vins blanc</w:t>
            </w:r>
            <w:r>
              <w:rPr>
                <w:rFonts w:ascii="Dreaming Outloud Pro" w:eastAsia="Calibri" w:hAnsi="Dreaming Outloud Pro" w:cs="Dreaming Outloud Pro"/>
                <w:b/>
                <w:bCs/>
                <w:sz w:val="32"/>
                <w:szCs w:val="32"/>
                <w:lang w:val="fr-FR"/>
              </w:rPr>
              <w:t>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t xml:space="preserve">                                                    </w:t>
            </w:r>
          </w:p>
        </w:tc>
      </w:tr>
      <w:tr w:rsidR="00305238" w:rsidRPr="009813F1" w14:paraId="1BB1A5FB" w14:textId="77777777" w:rsidTr="00FD344A">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rsidRPr="00AE33F7" w14:paraId="1906C637" w14:textId="77777777" w:rsidTr="00FD344A">
        <w:trPr>
          <w:trHeight w:val="431"/>
        </w:trPr>
        <w:tc>
          <w:tcPr>
            <w:tcW w:w="5950" w:type="dxa"/>
          </w:tcPr>
          <w:p w14:paraId="1F1B1822" w14:textId="77777777" w:rsidR="00305238" w:rsidRPr="00AE33F7" w:rsidRDefault="00305238" w:rsidP="001F4CE8">
            <w:pPr>
              <w:tabs>
                <w:tab w:val="left" w:pos="900"/>
                <w:tab w:val="left" w:pos="5670"/>
              </w:tabs>
              <w:spacing w:after="120"/>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Regnard</w:t>
            </w:r>
          </w:p>
        </w:tc>
        <w:tc>
          <w:tcPr>
            <w:tcW w:w="1156" w:type="dxa"/>
          </w:tcPr>
          <w:p w14:paraId="6D79938F" w14:textId="4C440037" w:rsidR="00305238" w:rsidRPr="00AE33F7" w:rsidRDefault="00305238" w:rsidP="001F4CE8">
            <w:pPr>
              <w:spacing w:after="120"/>
              <w:jc w:val="center"/>
              <w:rPr>
                <w:rFonts w:ascii="Calibri" w:eastAsia="Calibri" w:hAnsi="Calibri" w:cs="Calibri"/>
                <w:lang w:val="fr-FR"/>
              </w:rPr>
            </w:pPr>
          </w:p>
        </w:tc>
        <w:tc>
          <w:tcPr>
            <w:tcW w:w="1155" w:type="dxa"/>
          </w:tcPr>
          <w:p w14:paraId="6C1ED287" w14:textId="2BAD6B2F" w:rsidR="00305238" w:rsidRPr="00AE33F7" w:rsidRDefault="0091316F" w:rsidP="001F4CE8">
            <w:pPr>
              <w:spacing w:after="120"/>
              <w:jc w:val="center"/>
              <w:rPr>
                <w:rFonts w:ascii="Calibri" w:eastAsia="Calibri" w:hAnsi="Calibri" w:cs="Calibri"/>
                <w:lang w:val="fr-FR"/>
              </w:rPr>
            </w:pPr>
            <w:r>
              <w:rPr>
                <w:rFonts w:ascii="Calibri" w:eastAsia="Calibri" w:hAnsi="Calibri" w:cs="Calibri"/>
                <w:lang w:val="fr-FR"/>
              </w:rPr>
              <w:t xml:space="preserve">                                                                                                                                                                                                                                                                                                                                                                                                                                           </w:t>
            </w:r>
          </w:p>
        </w:tc>
        <w:tc>
          <w:tcPr>
            <w:tcW w:w="1155" w:type="dxa"/>
          </w:tcPr>
          <w:p w14:paraId="757F6F5D"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FD344A">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C0EA9" w:rsidRPr="00AE33F7" w14:paraId="7FA181FC" w14:textId="77777777" w:rsidTr="00FD344A">
        <w:trPr>
          <w:trHeight w:val="431"/>
        </w:trPr>
        <w:tc>
          <w:tcPr>
            <w:tcW w:w="5950" w:type="dxa"/>
          </w:tcPr>
          <w:p w14:paraId="2FEBE414" w14:textId="14D6C71C" w:rsidR="009C0EA9" w:rsidRDefault="009C0EA9" w:rsidP="001F4CE8">
            <w:pPr>
              <w:spacing w:after="120"/>
              <w:rPr>
                <w:rFonts w:ascii="Calibri" w:eastAsia="Calibri" w:hAnsi="Calibri"/>
                <w:bCs/>
                <w:lang w:val="fr-FR"/>
              </w:rPr>
            </w:pPr>
            <w:r>
              <w:rPr>
                <w:rFonts w:ascii="Calibri" w:eastAsia="Calibri" w:hAnsi="Calibri"/>
                <w:bCs/>
                <w:lang w:val="fr-FR"/>
              </w:rPr>
              <w:t xml:space="preserve">AOC Petit Chablis La </w:t>
            </w:r>
            <w:proofErr w:type="spellStart"/>
            <w:r>
              <w:rPr>
                <w:rFonts w:ascii="Calibri" w:eastAsia="Calibri" w:hAnsi="Calibri"/>
                <w:bCs/>
                <w:lang w:val="fr-FR"/>
              </w:rPr>
              <w:t>Chablissiene</w:t>
            </w:r>
            <w:proofErr w:type="spellEnd"/>
          </w:p>
        </w:tc>
        <w:tc>
          <w:tcPr>
            <w:tcW w:w="1156" w:type="dxa"/>
          </w:tcPr>
          <w:p w14:paraId="07999D86" w14:textId="4B1FDC6D" w:rsidR="009C0EA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2B3CD162" w14:textId="763281B1" w:rsidR="009C0EA9" w:rsidRDefault="00A6229F" w:rsidP="001F4CE8">
            <w:pPr>
              <w:spacing w:after="120"/>
              <w:jc w:val="center"/>
              <w:rPr>
                <w:rFonts w:ascii="Calibri" w:eastAsia="Calibri" w:hAnsi="Calibri"/>
                <w:lang w:val="fr-FR"/>
              </w:rPr>
            </w:pPr>
            <w:r>
              <w:rPr>
                <w:rFonts w:ascii="Calibri" w:eastAsia="Calibri" w:hAnsi="Calibri"/>
                <w:lang w:val="fr-FR"/>
              </w:rPr>
              <w:t>37.00€</w:t>
            </w:r>
          </w:p>
        </w:tc>
        <w:tc>
          <w:tcPr>
            <w:tcW w:w="1155" w:type="dxa"/>
          </w:tcPr>
          <w:p w14:paraId="57395CD0" w14:textId="5946A6DF" w:rsidR="009C0EA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4EAA8AF4" w14:textId="63D84A06" w:rsidR="009C0EA9" w:rsidRDefault="00A6229F" w:rsidP="001F4CE8">
            <w:pPr>
              <w:spacing w:after="120"/>
              <w:jc w:val="center"/>
              <w:rPr>
                <w:rFonts w:ascii="Calibri" w:eastAsia="Calibri" w:hAnsi="Calibri" w:cs="Calibri"/>
                <w:lang w:val="fr-FR"/>
              </w:rPr>
            </w:pPr>
            <w:r>
              <w:rPr>
                <w:rFonts w:ascii="Calibri" w:eastAsia="Calibri" w:hAnsi="Calibri" w:cs="Calibri"/>
                <w:lang w:val="fr-FR"/>
              </w:rPr>
              <w:t>25.00€</w:t>
            </w:r>
          </w:p>
        </w:tc>
      </w:tr>
      <w:tr w:rsidR="00305238" w:rsidRPr="00AE33F7" w14:paraId="3336FC08" w14:textId="77777777" w:rsidTr="00FD344A">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FD344A">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05238" w:rsidRPr="00AE33F7" w14:paraId="1A067F4E" w14:textId="77777777" w:rsidTr="00FD344A">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FD344A">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FD344A">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1F4CE8">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FD344A">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1F4CE8">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FD344A">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FD344A">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FD344A">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1F4CE8">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FD344A">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1F4CE8">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FD344A">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1F4CE8">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FD344A">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1F4CE8">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FD344A">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1F4CE8">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2C3F72" w:rsidRPr="00AE33F7" w14:paraId="15025742" w14:textId="77777777" w:rsidTr="00FD344A">
        <w:trPr>
          <w:trHeight w:val="431"/>
        </w:trPr>
        <w:tc>
          <w:tcPr>
            <w:tcW w:w="5950" w:type="dxa"/>
          </w:tcPr>
          <w:p w14:paraId="6DC0DC5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AD12596" w14:textId="77777777" w:rsidR="002C3F72" w:rsidRDefault="002C3F72" w:rsidP="002B4787">
            <w:pPr>
              <w:spacing w:after="120"/>
              <w:jc w:val="center"/>
              <w:rPr>
                <w:rFonts w:ascii="Calibri" w:eastAsia="Calibri" w:hAnsi="Calibri" w:cs="Calibri"/>
                <w:lang w:val="fr-FR"/>
              </w:rPr>
            </w:pPr>
          </w:p>
        </w:tc>
        <w:tc>
          <w:tcPr>
            <w:tcW w:w="1155" w:type="dxa"/>
          </w:tcPr>
          <w:p w14:paraId="649B9F44" w14:textId="77777777" w:rsidR="002C3F72" w:rsidRDefault="002C3F72" w:rsidP="002B4787">
            <w:pPr>
              <w:spacing w:after="120"/>
              <w:jc w:val="center"/>
              <w:rPr>
                <w:rFonts w:ascii="Calibri" w:eastAsia="Calibri" w:hAnsi="Calibri"/>
                <w:lang w:val="fr-FR"/>
              </w:rPr>
            </w:pPr>
          </w:p>
        </w:tc>
        <w:tc>
          <w:tcPr>
            <w:tcW w:w="1155" w:type="dxa"/>
          </w:tcPr>
          <w:p w14:paraId="4139E14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4831D27" w14:textId="77777777" w:rsidR="002C3F72" w:rsidRPr="009813F1" w:rsidRDefault="002C3F72" w:rsidP="002B4787">
            <w:pPr>
              <w:spacing w:after="120"/>
              <w:jc w:val="center"/>
              <w:rPr>
                <w:rFonts w:ascii="Calibri" w:eastAsia="Calibri" w:hAnsi="Calibri" w:cs="Calibri"/>
                <w:b/>
                <w:bCs/>
                <w:sz w:val="18"/>
                <w:szCs w:val="18"/>
                <w:lang w:val="fr-FR"/>
              </w:rPr>
            </w:pPr>
          </w:p>
        </w:tc>
      </w:tr>
      <w:tr w:rsidR="00DC5E23" w:rsidRPr="00AE33F7" w14:paraId="7F1E0C72" w14:textId="77777777" w:rsidTr="00FD344A">
        <w:trPr>
          <w:trHeight w:val="431"/>
        </w:trPr>
        <w:tc>
          <w:tcPr>
            <w:tcW w:w="5950" w:type="dxa"/>
          </w:tcPr>
          <w:p w14:paraId="5D91EC1C"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421BE1DD" w14:textId="77777777" w:rsidR="00DC5E23" w:rsidRDefault="00DC5E23" w:rsidP="002B4787">
            <w:pPr>
              <w:spacing w:after="120"/>
              <w:jc w:val="center"/>
              <w:rPr>
                <w:rFonts w:ascii="Calibri" w:eastAsia="Calibri" w:hAnsi="Calibri" w:cs="Calibri"/>
                <w:lang w:val="fr-FR"/>
              </w:rPr>
            </w:pPr>
          </w:p>
        </w:tc>
        <w:tc>
          <w:tcPr>
            <w:tcW w:w="1155" w:type="dxa"/>
          </w:tcPr>
          <w:p w14:paraId="42B4A025" w14:textId="77777777" w:rsidR="00DC5E23" w:rsidRDefault="00DC5E23" w:rsidP="002B4787">
            <w:pPr>
              <w:spacing w:after="120"/>
              <w:jc w:val="center"/>
              <w:rPr>
                <w:rFonts w:ascii="Calibri" w:eastAsia="Calibri" w:hAnsi="Calibri"/>
                <w:lang w:val="fr-FR"/>
              </w:rPr>
            </w:pPr>
          </w:p>
        </w:tc>
        <w:tc>
          <w:tcPr>
            <w:tcW w:w="1155" w:type="dxa"/>
          </w:tcPr>
          <w:p w14:paraId="26708283" w14:textId="77777777" w:rsidR="00DC5E23" w:rsidRPr="009813F1" w:rsidRDefault="00DC5E23" w:rsidP="002B4787">
            <w:pPr>
              <w:spacing w:after="120"/>
              <w:jc w:val="center"/>
              <w:rPr>
                <w:rFonts w:ascii="Calibri" w:eastAsia="Calibri" w:hAnsi="Calibri" w:cs="Calibri"/>
                <w:b/>
                <w:bCs/>
                <w:sz w:val="18"/>
                <w:szCs w:val="18"/>
                <w:lang w:val="fr-FR"/>
              </w:rPr>
            </w:pPr>
          </w:p>
        </w:tc>
        <w:tc>
          <w:tcPr>
            <w:tcW w:w="1070" w:type="dxa"/>
          </w:tcPr>
          <w:p w14:paraId="454B919D" w14:textId="77777777" w:rsidR="00DC5E23" w:rsidRPr="009813F1" w:rsidRDefault="00DC5E23" w:rsidP="002B4787">
            <w:pPr>
              <w:spacing w:after="120"/>
              <w:jc w:val="center"/>
              <w:rPr>
                <w:rFonts w:ascii="Calibri" w:eastAsia="Calibri" w:hAnsi="Calibri" w:cs="Calibri"/>
                <w:b/>
                <w:bCs/>
                <w:sz w:val="18"/>
                <w:szCs w:val="18"/>
                <w:lang w:val="fr-FR"/>
              </w:rPr>
            </w:pPr>
          </w:p>
        </w:tc>
      </w:tr>
      <w:tr w:rsidR="002C3F72" w:rsidRPr="00AE33F7" w14:paraId="2B54596B" w14:textId="77777777" w:rsidTr="00FD344A">
        <w:trPr>
          <w:trHeight w:val="431"/>
        </w:trPr>
        <w:tc>
          <w:tcPr>
            <w:tcW w:w="5950" w:type="dxa"/>
          </w:tcPr>
          <w:p w14:paraId="78DBCF8F"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23B6A649" w14:textId="77777777" w:rsidR="002C3F72" w:rsidRDefault="002C3F72" w:rsidP="002B4787">
            <w:pPr>
              <w:spacing w:after="120"/>
              <w:jc w:val="center"/>
              <w:rPr>
                <w:rFonts w:ascii="Calibri" w:eastAsia="Calibri" w:hAnsi="Calibri" w:cs="Calibri"/>
                <w:lang w:val="fr-FR"/>
              </w:rPr>
            </w:pPr>
          </w:p>
        </w:tc>
        <w:tc>
          <w:tcPr>
            <w:tcW w:w="1155" w:type="dxa"/>
          </w:tcPr>
          <w:p w14:paraId="31160E05" w14:textId="77777777" w:rsidR="002C3F72" w:rsidRDefault="002C3F72" w:rsidP="002B4787">
            <w:pPr>
              <w:spacing w:after="120"/>
              <w:jc w:val="center"/>
              <w:rPr>
                <w:rFonts w:ascii="Calibri" w:eastAsia="Calibri" w:hAnsi="Calibri"/>
                <w:lang w:val="fr-FR"/>
              </w:rPr>
            </w:pPr>
          </w:p>
        </w:tc>
        <w:tc>
          <w:tcPr>
            <w:tcW w:w="1155" w:type="dxa"/>
          </w:tcPr>
          <w:p w14:paraId="3624A4F1"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36D88433" w14:textId="77777777" w:rsidR="002C3F72" w:rsidRPr="009813F1" w:rsidRDefault="002C3F72" w:rsidP="002B4787">
            <w:pPr>
              <w:spacing w:after="120"/>
              <w:jc w:val="center"/>
              <w:rPr>
                <w:rFonts w:ascii="Calibri" w:eastAsia="Calibri" w:hAnsi="Calibri" w:cs="Calibri"/>
                <w:b/>
                <w:bCs/>
                <w:sz w:val="18"/>
                <w:szCs w:val="18"/>
                <w:lang w:val="fr-FR"/>
              </w:rPr>
            </w:pPr>
          </w:p>
        </w:tc>
      </w:tr>
      <w:tr w:rsidR="002C3F72" w:rsidRPr="00AE33F7" w14:paraId="3EDCF294" w14:textId="77777777" w:rsidTr="00FD344A">
        <w:trPr>
          <w:trHeight w:val="431"/>
        </w:trPr>
        <w:tc>
          <w:tcPr>
            <w:tcW w:w="5950" w:type="dxa"/>
          </w:tcPr>
          <w:p w14:paraId="2B1D09E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410F201" w14:textId="77777777" w:rsidR="002C3F72" w:rsidRDefault="002C3F72" w:rsidP="002B4787">
            <w:pPr>
              <w:spacing w:after="120"/>
              <w:jc w:val="center"/>
              <w:rPr>
                <w:rFonts w:ascii="Calibri" w:eastAsia="Calibri" w:hAnsi="Calibri" w:cs="Calibri"/>
                <w:lang w:val="fr-FR"/>
              </w:rPr>
            </w:pPr>
          </w:p>
        </w:tc>
        <w:tc>
          <w:tcPr>
            <w:tcW w:w="1155" w:type="dxa"/>
          </w:tcPr>
          <w:p w14:paraId="6920CE1A" w14:textId="77777777" w:rsidR="002C3F72" w:rsidRDefault="002C3F72" w:rsidP="002B4787">
            <w:pPr>
              <w:spacing w:after="120"/>
              <w:jc w:val="center"/>
              <w:rPr>
                <w:rFonts w:ascii="Calibri" w:eastAsia="Calibri" w:hAnsi="Calibri"/>
                <w:lang w:val="fr-FR"/>
              </w:rPr>
            </w:pPr>
          </w:p>
        </w:tc>
        <w:tc>
          <w:tcPr>
            <w:tcW w:w="1155" w:type="dxa"/>
          </w:tcPr>
          <w:p w14:paraId="2A8FAF1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53BB6B4" w14:textId="77777777" w:rsidR="002C3F72" w:rsidRPr="009813F1" w:rsidRDefault="002C3F72" w:rsidP="002B4787">
            <w:pPr>
              <w:spacing w:after="120"/>
              <w:jc w:val="center"/>
              <w:rPr>
                <w:rFonts w:ascii="Calibri" w:eastAsia="Calibri" w:hAnsi="Calibri" w:cs="Calibri"/>
                <w:b/>
                <w:bCs/>
                <w:sz w:val="18"/>
                <w:szCs w:val="18"/>
                <w:lang w:val="fr-FR"/>
              </w:rPr>
            </w:pPr>
          </w:p>
        </w:tc>
      </w:tr>
      <w:tr w:rsidR="00B24831" w:rsidRPr="00AE33F7" w14:paraId="415BB2F1" w14:textId="77777777" w:rsidTr="00FD344A">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FD344A">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FD344A">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FD344A">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r w:rsidR="00FD344A" w:rsidRPr="00AE33F7" w14:paraId="085C6F2D" w14:textId="77777777" w:rsidTr="00FD344A">
        <w:trPr>
          <w:trHeight w:val="431"/>
        </w:trPr>
        <w:tc>
          <w:tcPr>
            <w:tcW w:w="5950" w:type="dxa"/>
          </w:tcPr>
          <w:p w14:paraId="6852AFDF" w14:textId="77777777" w:rsidR="00FD344A" w:rsidRPr="00D24272" w:rsidRDefault="00FD344A"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FD344A" w:rsidRPr="00D24272" w:rsidRDefault="00FD344A" w:rsidP="002B4787">
            <w:pPr>
              <w:spacing w:after="120"/>
              <w:jc w:val="center"/>
              <w:rPr>
                <w:rFonts w:ascii="Calibri" w:eastAsia="Calibri" w:hAnsi="Calibri"/>
                <w:b/>
                <w:bCs/>
                <w:lang w:val="fr-FR"/>
              </w:rPr>
            </w:pPr>
          </w:p>
        </w:tc>
        <w:tc>
          <w:tcPr>
            <w:tcW w:w="1155" w:type="dxa"/>
          </w:tcPr>
          <w:p w14:paraId="5FE1C477" w14:textId="77777777" w:rsidR="00FD344A" w:rsidRPr="00D24272" w:rsidRDefault="00FD344A" w:rsidP="002B4787">
            <w:pPr>
              <w:spacing w:after="120"/>
              <w:jc w:val="center"/>
              <w:rPr>
                <w:rFonts w:ascii="Calibri" w:eastAsia="Calibri" w:hAnsi="Calibri"/>
                <w:b/>
                <w:bCs/>
                <w:lang w:val="fr-FR"/>
              </w:rPr>
            </w:pPr>
          </w:p>
        </w:tc>
        <w:tc>
          <w:tcPr>
            <w:tcW w:w="1155" w:type="dxa"/>
          </w:tcPr>
          <w:p w14:paraId="733B04A2" w14:textId="77777777" w:rsidR="00FD344A" w:rsidRPr="00D24272" w:rsidRDefault="00FD344A" w:rsidP="002B4787">
            <w:pPr>
              <w:spacing w:after="120"/>
              <w:jc w:val="center"/>
              <w:rPr>
                <w:rFonts w:ascii="Calibri" w:eastAsia="Calibri" w:hAnsi="Calibri" w:cs="Calibri"/>
                <w:b/>
                <w:bCs/>
                <w:lang w:val="fr-FR"/>
              </w:rPr>
            </w:pPr>
          </w:p>
        </w:tc>
        <w:tc>
          <w:tcPr>
            <w:tcW w:w="1070" w:type="dxa"/>
          </w:tcPr>
          <w:p w14:paraId="3A2DC146" w14:textId="77777777" w:rsidR="00FD344A" w:rsidRPr="00D24272" w:rsidRDefault="00FD344A"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FD344A">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FD344A">
        <w:trPr>
          <w:trHeight w:val="400"/>
        </w:trPr>
        <w:tc>
          <w:tcPr>
            <w:tcW w:w="5950" w:type="dxa"/>
          </w:tcPr>
          <w:p w14:paraId="4A1A80BD" w14:textId="661A619E"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w:t>
            </w:r>
            <w:proofErr w:type="spellStart"/>
            <w:r w:rsidR="00FD1412">
              <w:rPr>
                <w:rFonts w:ascii="Calibri" w:eastAsia="Calibri" w:hAnsi="Calibri" w:cs="Calibri"/>
                <w:lang w:val="fr-FR"/>
              </w:rPr>
              <w:t>R</w:t>
            </w:r>
            <w:r w:rsidR="005B10E5">
              <w:rPr>
                <w:rFonts w:ascii="Calibri" w:eastAsia="Calibri" w:hAnsi="Calibri" w:cs="Calibri"/>
                <w:lang w:val="fr-FR"/>
              </w:rPr>
              <w:t>é</w:t>
            </w:r>
            <w:r w:rsidR="00FD1412">
              <w:rPr>
                <w:rFonts w:ascii="Calibri" w:eastAsia="Calibri" w:hAnsi="Calibri" w:cs="Calibri"/>
                <w:lang w:val="fr-FR"/>
              </w:rPr>
              <w:t>gnard</w:t>
            </w:r>
            <w:proofErr w:type="spellEnd"/>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FD344A">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0B252B7C" w:rsidR="00305238" w:rsidRPr="00AE33F7" w:rsidRDefault="00084BC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3349D742" w14:textId="5460A00D" w:rsidR="00305238" w:rsidRPr="00AE33F7" w:rsidRDefault="00F36508" w:rsidP="002B4787">
            <w:pPr>
              <w:spacing w:after="120"/>
              <w:jc w:val="center"/>
              <w:rPr>
                <w:rFonts w:ascii="Calibri" w:eastAsia="Calibri" w:hAnsi="Calibri" w:cs="Calibri"/>
                <w:lang w:val="fr-FR"/>
              </w:rPr>
            </w:pPr>
            <w:r>
              <w:rPr>
                <w:rFonts w:ascii="Calibri" w:eastAsia="Calibri" w:hAnsi="Calibri" w:cs="Calibri"/>
                <w:lang w:val="fr-FR"/>
              </w:rPr>
              <w:t>35.00€</w:t>
            </w: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16AB8ECA"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w:t>
            </w:r>
            <w:r w:rsidR="00F36508">
              <w:rPr>
                <w:rFonts w:ascii="Calibri" w:eastAsia="Calibri" w:hAnsi="Calibri" w:cs="Calibri"/>
                <w:lang w:val="fr-FR"/>
              </w:rPr>
              <w:t>3</w:t>
            </w:r>
            <w:r w:rsidR="00305238">
              <w:rPr>
                <w:rFonts w:ascii="Calibri" w:eastAsia="Calibri" w:hAnsi="Calibri" w:cs="Calibri"/>
                <w:lang w:val="fr-FR"/>
              </w:rPr>
              <w:t>.00€</w:t>
            </w:r>
          </w:p>
        </w:tc>
      </w:tr>
      <w:tr w:rsidR="00DF04DB" w:rsidRPr="00AE33F7" w14:paraId="77764557" w14:textId="77777777" w:rsidTr="00FD344A">
        <w:trPr>
          <w:trHeight w:val="431"/>
        </w:trPr>
        <w:tc>
          <w:tcPr>
            <w:tcW w:w="5950" w:type="dxa"/>
          </w:tcPr>
          <w:p w14:paraId="4F0418D0" w14:textId="46C7126A" w:rsidR="00DF04DB" w:rsidRDefault="00DF04DB" w:rsidP="002B4787">
            <w:pPr>
              <w:spacing w:after="120"/>
              <w:rPr>
                <w:rFonts w:ascii="Calibri" w:eastAsia="Calibri" w:hAnsi="Calibri"/>
                <w:bCs/>
                <w:lang w:val="fr-FR"/>
              </w:rPr>
            </w:pPr>
            <w:r>
              <w:rPr>
                <w:rFonts w:ascii="Calibri" w:eastAsia="Calibri" w:hAnsi="Calibri"/>
                <w:bCs/>
                <w:lang w:val="fr-FR"/>
              </w:rPr>
              <w:t>AOC Pouilly-Fuissé Domaine de la feuillarde</w:t>
            </w:r>
          </w:p>
        </w:tc>
        <w:tc>
          <w:tcPr>
            <w:tcW w:w="1156" w:type="dxa"/>
          </w:tcPr>
          <w:p w14:paraId="6B38C4AB" w14:textId="7C71449B"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7BDDBD8B" w14:textId="6B2F6365" w:rsidR="00DF04DB" w:rsidRDefault="00DF04DB"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4BD6D38" w14:textId="66B371CD"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7213AA39" w14:textId="0FF505F3"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36.00€</w:t>
            </w:r>
          </w:p>
        </w:tc>
      </w:tr>
      <w:tr w:rsidR="00575A80" w:rsidRPr="00AE33F7" w14:paraId="6DA955CB" w14:textId="77777777" w:rsidTr="00FD344A">
        <w:trPr>
          <w:trHeight w:val="431"/>
        </w:trPr>
        <w:tc>
          <w:tcPr>
            <w:tcW w:w="5950" w:type="dxa"/>
          </w:tcPr>
          <w:p w14:paraId="15EC887F" w14:textId="46C22E4F" w:rsidR="00575A80" w:rsidRDefault="00575A80" w:rsidP="002B4787">
            <w:pPr>
              <w:spacing w:after="120"/>
              <w:rPr>
                <w:rFonts w:ascii="Calibri" w:eastAsia="Calibri" w:hAnsi="Calibri"/>
                <w:bCs/>
                <w:lang w:val="fr-FR"/>
              </w:rPr>
            </w:pPr>
            <w:r>
              <w:rPr>
                <w:rFonts w:ascii="Calibri" w:eastAsia="Calibri" w:hAnsi="Calibri"/>
                <w:bCs/>
                <w:lang w:val="fr-FR"/>
              </w:rPr>
              <w:t>AOC Saint-Véran Champs De Perdrix                              Domaine Pascal Renaud</w:t>
            </w:r>
          </w:p>
        </w:tc>
        <w:tc>
          <w:tcPr>
            <w:tcW w:w="1156" w:type="dxa"/>
          </w:tcPr>
          <w:p w14:paraId="2E3D3F0A" w14:textId="77777777" w:rsidR="00575A80" w:rsidRDefault="00575A80" w:rsidP="002B4787">
            <w:pPr>
              <w:spacing w:after="120"/>
              <w:jc w:val="center"/>
              <w:rPr>
                <w:rFonts w:ascii="Calibri" w:eastAsia="Calibri" w:hAnsi="Calibri" w:cs="Calibri"/>
                <w:lang w:val="fr-FR"/>
              </w:rPr>
            </w:pPr>
          </w:p>
        </w:tc>
        <w:tc>
          <w:tcPr>
            <w:tcW w:w="1155" w:type="dxa"/>
          </w:tcPr>
          <w:p w14:paraId="7EA8205F" w14:textId="77777777" w:rsidR="00575A80" w:rsidRDefault="00575A80" w:rsidP="002B4787">
            <w:pPr>
              <w:spacing w:after="120"/>
              <w:jc w:val="center"/>
              <w:rPr>
                <w:rFonts w:ascii="Calibri" w:eastAsia="Calibri" w:hAnsi="Calibri"/>
                <w:lang w:val="fr-FR"/>
              </w:rPr>
            </w:pPr>
          </w:p>
        </w:tc>
        <w:tc>
          <w:tcPr>
            <w:tcW w:w="1155" w:type="dxa"/>
          </w:tcPr>
          <w:p w14:paraId="12EED021" w14:textId="3C4FD29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6EB33FF4" w14:textId="3288D7E1"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24.00€</w:t>
            </w:r>
          </w:p>
        </w:tc>
      </w:tr>
      <w:tr w:rsidR="00864D9E" w:rsidRPr="00AE33F7" w14:paraId="0534C128" w14:textId="77777777" w:rsidTr="00FD344A">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4B9BE868" w14:textId="77777777" w:rsidTr="00FD344A">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575A80" w:rsidRPr="00AE33F7" w14:paraId="5897D5B9" w14:textId="77777777" w:rsidTr="00FD344A">
        <w:trPr>
          <w:trHeight w:val="431"/>
        </w:trPr>
        <w:tc>
          <w:tcPr>
            <w:tcW w:w="5950" w:type="dxa"/>
          </w:tcPr>
          <w:p w14:paraId="01CA5BA6" w14:textId="77777777" w:rsidR="00E74D42" w:rsidRDefault="00575A80" w:rsidP="002B4787">
            <w:pPr>
              <w:spacing w:after="120"/>
              <w:rPr>
                <w:rFonts w:ascii="Calibri" w:eastAsia="Calibri" w:hAnsi="Calibri"/>
                <w:bCs/>
                <w:lang w:val="fr-FR"/>
              </w:rPr>
            </w:pPr>
            <w:r>
              <w:rPr>
                <w:rFonts w:ascii="Calibri" w:eastAsia="Calibri" w:hAnsi="Calibri"/>
                <w:bCs/>
                <w:lang w:val="fr-FR"/>
              </w:rPr>
              <w:t>AOC Saint-Véran</w:t>
            </w:r>
            <w:r w:rsidR="00E74D42">
              <w:rPr>
                <w:rFonts w:ascii="Calibri" w:eastAsia="Calibri" w:hAnsi="Calibri"/>
                <w:bCs/>
                <w:lang w:val="fr-FR"/>
              </w:rPr>
              <w:t xml:space="preserve"> Les </w:t>
            </w:r>
            <w:proofErr w:type="spellStart"/>
            <w:r w:rsidR="00E74D42">
              <w:rPr>
                <w:rFonts w:ascii="Calibri" w:eastAsia="Calibri" w:hAnsi="Calibri"/>
                <w:bCs/>
                <w:lang w:val="fr-FR"/>
              </w:rPr>
              <w:t>Charmones</w:t>
            </w:r>
            <w:proofErr w:type="spellEnd"/>
          </w:p>
          <w:p w14:paraId="04974382" w14:textId="3E313BA7" w:rsidR="00575A80" w:rsidRDefault="00575A80" w:rsidP="002B4787">
            <w:pPr>
              <w:spacing w:after="120"/>
              <w:rPr>
                <w:rFonts w:ascii="Calibri" w:eastAsia="Calibri" w:hAnsi="Calibri"/>
                <w:bCs/>
                <w:lang w:val="fr-FR"/>
              </w:rPr>
            </w:pPr>
            <w:r>
              <w:rPr>
                <w:rFonts w:ascii="Calibri" w:eastAsia="Calibri" w:hAnsi="Calibri"/>
                <w:bCs/>
                <w:lang w:val="fr-FR"/>
              </w:rPr>
              <w:t xml:space="preserve"> Domaine De La Feuillarde</w:t>
            </w:r>
          </w:p>
        </w:tc>
        <w:tc>
          <w:tcPr>
            <w:tcW w:w="1156" w:type="dxa"/>
          </w:tcPr>
          <w:p w14:paraId="3A0584CE" w14:textId="66B6489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C49D9E" w14:textId="7B4AFF54" w:rsidR="00575A80" w:rsidRDefault="00575A80" w:rsidP="002B4787">
            <w:pPr>
              <w:spacing w:after="120"/>
              <w:jc w:val="center"/>
              <w:rPr>
                <w:rFonts w:ascii="Calibri" w:eastAsia="Calibri" w:hAnsi="Calibri"/>
                <w:lang w:val="fr-FR"/>
              </w:rPr>
            </w:pPr>
            <w:r>
              <w:rPr>
                <w:rFonts w:ascii="Calibri" w:eastAsia="Calibri" w:hAnsi="Calibri"/>
                <w:lang w:val="fr-FR"/>
              </w:rPr>
              <w:t>42.00€</w:t>
            </w:r>
          </w:p>
        </w:tc>
        <w:tc>
          <w:tcPr>
            <w:tcW w:w="1155" w:type="dxa"/>
          </w:tcPr>
          <w:p w14:paraId="11DF7484" w14:textId="2F015AA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4485B5AF" w14:textId="1BB91BA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27.00€</w:t>
            </w:r>
          </w:p>
        </w:tc>
      </w:tr>
      <w:tr w:rsidR="00901534" w:rsidRPr="00AE33F7" w14:paraId="7206250E" w14:textId="77777777" w:rsidTr="00FD344A">
        <w:trPr>
          <w:trHeight w:val="431"/>
        </w:trPr>
        <w:tc>
          <w:tcPr>
            <w:tcW w:w="10486" w:type="dxa"/>
            <w:gridSpan w:val="5"/>
          </w:tcPr>
          <w:p w14:paraId="4FDD25F6" w14:textId="408147F1" w:rsidR="00901534" w:rsidRPr="00AE33F7" w:rsidRDefault="00901534" w:rsidP="00901534">
            <w:pPr>
              <w:spacing w:after="120"/>
              <w:rPr>
                <w:rFonts w:ascii="Calibri" w:eastAsia="Calibri" w:hAnsi="Calibri" w:cs="Calibri"/>
                <w:lang w:val="fr-FR"/>
              </w:rPr>
            </w:pPr>
            <w:r w:rsidRPr="00E73001">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rouges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r>
          </w:p>
        </w:tc>
      </w:tr>
      <w:tr w:rsidR="00305238" w:rsidRPr="00AE33F7" w14:paraId="6FFF0128" w14:textId="77777777" w:rsidTr="00FD344A">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FD344A">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565CBC" w:rsidRPr="00AE33F7" w14:paraId="6060E243" w14:textId="77777777" w:rsidTr="00FD344A">
        <w:trPr>
          <w:trHeight w:val="431"/>
        </w:trPr>
        <w:tc>
          <w:tcPr>
            <w:tcW w:w="5950" w:type="dxa"/>
          </w:tcPr>
          <w:p w14:paraId="39D2AEA2" w14:textId="77777777" w:rsidR="00565CBC" w:rsidRDefault="00565CBC"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2825138" w14:textId="77777777" w:rsidR="00565CBC" w:rsidRDefault="00565CBC" w:rsidP="002B4787">
            <w:pPr>
              <w:spacing w:after="120"/>
              <w:jc w:val="center"/>
              <w:rPr>
                <w:rFonts w:ascii="Calibri" w:eastAsia="Calibri" w:hAnsi="Calibri" w:cs="Calibri"/>
                <w:lang w:val="fr-FR"/>
              </w:rPr>
            </w:pPr>
          </w:p>
        </w:tc>
        <w:tc>
          <w:tcPr>
            <w:tcW w:w="1155" w:type="dxa"/>
          </w:tcPr>
          <w:p w14:paraId="3C72BF6A" w14:textId="77777777" w:rsidR="00565CBC" w:rsidRDefault="00565CBC" w:rsidP="002B4787">
            <w:pPr>
              <w:spacing w:after="120"/>
              <w:jc w:val="center"/>
              <w:rPr>
                <w:rFonts w:ascii="Calibri" w:eastAsia="Calibri" w:hAnsi="Calibri"/>
                <w:lang w:val="fr-FR"/>
              </w:rPr>
            </w:pPr>
          </w:p>
        </w:tc>
        <w:tc>
          <w:tcPr>
            <w:tcW w:w="1155" w:type="dxa"/>
          </w:tcPr>
          <w:p w14:paraId="192618D5" w14:textId="77777777" w:rsidR="00565CBC" w:rsidRPr="00AE33F7" w:rsidRDefault="00565CBC" w:rsidP="002B4787">
            <w:pPr>
              <w:spacing w:after="120"/>
              <w:jc w:val="center"/>
              <w:rPr>
                <w:rFonts w:ascii="Calibri" w:eastAsia="Calibri" w:hAnsi="Calibri" w:cs="Calibri"/>
                <w:lang w:val="fr-FR"/>
              </w:rPr>
            </w:pPr>
          </w:p>
        </w:tc>
        <w:tc>
          <w:tcPr>
            <w:tcW w:w="1070" w:type="dxa"/>
          </w:tcPr>
          <w:p w14:paraId="65935641" w14:textId="77777777" w:rsidR="00565CBC" w:rsidRPr="00AE33F7" w:rsidRDefault="00565CBC" w:rsidP="002B4787">
            <w:pPr>
              <w:spacing w:after="120"/>
              <w:jc w:val="center"/>
              <w:rPr>
                <w:rFonts w:ascii="Calibri" w:eastAsia="Calibri" w:hAnsi="Calibri" w:cs="Calibri"/>
                <w:lang w:val="fr-FR"/>
              </w:rPr>
            </w:pPr>
          </w:p>
        </w:tc>
      </w:tr>
      <w:tr w:rsidR="00282F04" w:rsidRPr="00AE33F7" w14:paraId="38359180" w14:textId="77777777" w:rsidTr="00FD344A">
        <w:trPr>
          <w:trHeight w:val="431"/>
        </w:trPr>
        <w:tc>
          <w:tcPr>
            <w:tcW w:w="5950" w:type="dxa"/>
          </w:tcPr>
          <w:p w14:paraId="425F8EF8"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6FC9942" w14:textId="77777777" w:rsidR="00282F04" w:rsidRDefault="00282F04" w:rsidP="002B4787">
            <w:pPr>
              <w:spacing w:after="120"/>
              <w:jc w:val="center"/>
              <w:rPr>
                <w:rFonts w:ascii="Calibri" w:eastAsia="Calibri" w:hAnsi="Calibri" w:cs="Calibri"/>
                <w:lang w:val="fr-FR"/>
              </w:rPr>
            </w:pPr>
          </w:p>
        </w:tc>
        <w:tc>
          <w:tcPr>
            <w:tcW w:w="1155" w:type="dxa"/>
          </w:tcPr>
          <w:p w14:paraId="039058AA" w14:textId="77777777" w:rsidR="00282F04" w:rsidRDefault="00282F04" w:rsidP="002B4787">
            <w:pPr>
              <w:spacing w:after="120"/>
              <w:jc w:val="center"/>
              <w:rPr>
                <w:rFonts w:ascii="Calibri" w:eastAsia="Calibri" w:hAnsi="Calibri"/>
                <w:lang w:val="fr-FR"/>
              </w:rPr>
            </w:pPr>
          </w:p>
        </w:tc>
        <w:tc>
          <w:tcPr>
            <w:tcW w:w="1155" w:type="dxa"/>
          </w:tcPr>
          <w:p w14:paraId="53A62382" w14:textId="77777777" w:rsidR="00282F04" w:rsidRPr="00AE33F7" w:rsidRDefault="00282F04" w:rsidP="002B4787">
            <w:pPr>
              <w:spacing w:after="120"/>
              <w:jc w:val="center"/>
              <w:rPr>
                <w:rFonts w:ascii="Calibri" w:eastAsia="Calibri" w:hAnsi="Calibri" w:cs="Calibri"/>
                <w:lang w:val="fr-FR"/>
              </w:rPr>
            </w:pPr>
          </w:p>
        </w:tc>
        <w:tc>
          <w:tcPr>
            <w:tcW w:w="1070" w:type="dxa"/>
          </w:tcPr>
          <w:p w14:paraId="27AD2372" w14:textId="77777777" w:rsidR="00282F04" w:rsidRPr="00AE33F7" w:rsidRDefault="00282F04" w:rsidP="002B4787">
            <w:pPr>
              <w:spacing w:after="120"/>
              <w:jc w:val="center"/>
              <w:rPr>
                <w:rFonts w:ascii="Calibri" w:eastAsia="Calibri" w:hAnsi="Calibri" w:cs="Calibri"/>
                <w:lang w:val="fr-FR"/>
              </w:rPr>
            </w:pPr>
          </w:p>
        </w:tc>
      </w:tr>
      <w:tr w:rsidR="00DC5E23" w:rsidRPr="00AE33F7" w14:paraId="54649DBD" w14:textId="77777777" w:rsidTr="00C85E06">
        <w:trPr>
          <w:trHeight w:val="431"/>
        </w:trPr>
        <w:tc>
          <w:tcPr>
            <w:tcW w:w="5950" w:type="dxa"/>
          </w:tcPr>
          <w:p w14:paraId="220759E9"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F10F991" w14:textId="77777777" w:rsidR="00DC5E23" w:rsidRDefault="00DC5E23" w:rsidP="002B4787">
            <w:pPr>
              <w:spacing w:after="120"/>
              <w:jc w:val="center"/>
              <w:rPr>
                <w:rFonts w:ascii="Calibri" w:eastAsia="Calibri" w:hAnsi="Calibri" w:cs="Calibri"/>
                <w:lang w:val="fr-FR"/>
              </w:rPr>
            </w:pPr>
          </w:p>
        </w:tc>
        <w:tc>
          <w:tcPr>
            <w:tcW w:w="1155" w:type="dxa"/>
          </w:tcPr>
          <w:p w14:paraId="1942F2D0" w14:textId="77777777" w:rsidR="00DC5E23" w:rsidRDefault="00DC5E23" w:rsidP="002B4787">
            <w:pPr>
              <w:spacing w:after="120"/>
              <w:jc w:val="center"/>
              <w:rPr>
                <w:rFonts w:ascii="Calibri" w:eastAsia="Calibri" w:hAnsi="Calibri"/>
                <w:lang w:val="fr-FR"/>
              </w:rPr>
            </w:pPr>
          </w:p>
        </w:tc>
        <w:tc>
          <w:tcPr>
            <w:tcW w:w="1155" w:type="dxa"/>
          </w:tcPr>
          <w:p w14:paraId="3869E5D0" w14:textId="77777777" w:rsidR="00DC5E23" w:rsidRPr="00AE33F7" w:rsidRDefault="00DC5E23" w:rsidP="002B4787">
            <w:pPr>
              <w:spacing w:after="120"/>
              <w:jc w:val="center"/>
              <w:rPr>
                <w:rFonts w:ascii="Calibri" w:eastAsia="Calibri" w:hAnsi="Calibri" w:cs="Calibri"/>
                <w:lang w:val="fr-FR"/>
              </w:rPr>
            </w:pPr>
          </w:p>
        </w:tc>
        <w:tc>
          <w:tcPr>
            <w:tcW w:w="1070" w:type="dxa"/>
          </w:tcPr>
          <w:p w14:paraId="51A224A5" w14:textId="77777777" w:rsidR="00DC5E23" w:rsidRPr="00AE33F7" w:rsidRDefault="00DC5E23"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5E5C00F1"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 Village</w:t>
            </w:r>
            <w:r w:rsidR="00793977">
              <w:rPr>
                <w:rFonts w:ascii="Calibri" w:eastAsia="Calibri" w:hAnsi="Calibri" w:cs="Calibri"/>
                <w:lang w:val="fr-FR"/>
              </w:rPr>
              <w:t>s</w:t>
            </w:r>
            <w:r w:rsidRPr="00CD1137">
              <w:rPr>
                <w:rFonts w:ascii="Calibri" w:eastAsia="Calibri" w:hAnsi="Calibri" w:cs="Calibri"/>
                <w:lang w:val="fr-FR"/>
              </w:rPr>
              <w:t>,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w:t>
            </w:r>
            <w:r w:rsidR="00DD06A9">
              <w:rPr>
                <w:rFonts w:ascii="Calibri" w:eastAsia="Calibri" w:hAnsi="Calibri" w:cs="Calibri"/>
                <w:lang w:val="fr-FR"/>
              </w:rPr>
              <w:t>2</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E73001" w:rsidRPr="00AE33F7" w14:paraId="6016820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44313660"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 Côtes De Beaune,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13B88FCE"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Maison Louis Jadot</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B73344" w:rsidRPr="00AE33F7" w14:paraId="4C6D26C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EF3C909" w14:textId="2BD14D45" w:rsidR="00B73344" w:rsidRDefault="00B73344" w:rsidP="00C73923">
            <w:pPr>
              <w:spacing w:after="120"/>
              <w:rPr>
                <w:rFonts w:ascii="Calibri" w:eastAsia="Calibri" w:hAnsi="Calibri"/>
                <w:bCs/>
                <w:lang w:val="fr-FR"/>
              </w:rPr>
            </w:pPr>
            <w:r>
              <w:rPr>
                <w:rFonts w:ascii="Calibri" w:eastAsia="Calibri" w:hAnsi="Calibri"/>
                <w:bCs/>
                <w:lang w:val="fr-FR"/>
              </w:rPr>
              <w:t xml:space="preserve">AOC </w:t>
            </w:r>
            <w:r w:rsidR="00277156">
              <w:rPr>
                <w:rFonts w:ascii="Calibri" w:eastAsia="Calibri" w:hAnsi="Calibri"/>
                <w:bCs/>
                <w:lang w:val="fr-FR"/>
              </w:rPr>
              <w:t>Corton Grand Cru Maison Louis Jadot</w:t>
            </w:r>
          </w:p>
        </w:tc>
        <w:tc>
          <w:tcPr>
            <w:tcW w:w="1156" w:type="dxa"/>
            <w:tcBorders>
              <w:top w:val="nil"/>
              <w:left w:val="nil"/>
              <w:bottom w:val="nil"/>
              <w:right w:val="nil"/>
            </w:tcBorders>
          </w:tcPr>
          <w:p w14:paraId="39741365" w14:textId="225DAF22" w:rsidR="00B73344" w:rsidRDefault="00277156"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3518DB37" w14:textId="1CC3F594" w:rsidR="00B73344" w:rsidRDefault="00277156"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59E9870" w14:textId="77777777" w:rsidR="00B73344" w:rsidRPr="00AE33F7" w:rsidRDefault="00B733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04AB0CC" w14:textId="77777777" w:rsidR="00B73344" w:rsidRPr="00AE33F7" w:rsidRDefault="00B73344" w:rsidP="00C73923">
            <w:pPr>
              <w:spacing w:after="120"/>
              <w:jc w:val="center"/>
              <w:rPr>
                <w:rFonts w:ascii="Calibri" w:eastAsia="Calibri" w:hAnsi="Calibri" w:cs="Calibri"/>
                <w:lang w:val="fr-FR"/>
              </w:rPr>
            </w:pPr>
          </w:p>
        </w:tc>
      </w:tr>
      <w:tr w:rsidR="00893EEE" w:rsidRPr="00AE33F7" w14:paraId="73A3A2D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88871EE" w14:textId="57DECB67" w:rsidR="00893EEE" w:rsidRDefault="00893EEE" w:rsidP="00C73923">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w:t>
            </w:r>
            <w:r w:rsidR="00532ADE">
              <w:rPr>
                <w:rFonts w:ascii="Calibri" w:eastAsia="Calibri" w:hAnsi="Calibri"/>
                <w:bCs/>
                <w:lang w:val="fr-FR"/>
              </w:rPr>
              <w:t xml:space="preserve">            Domaine Jean-Baptiste Jessiaume</w:t>
            </w:r>
          </w:p>
        </w:tc>
        <w:tc>
          <w:tcPr>
            <w:tcW w:w="1156" w:type="dxa"/>
            <w:tcBorders>
              <w:top w:val="nil"/>
              <w:left w:val="nil"/>
              <w:bottom w:val="nil"/>
              <w:right w:val="nil"/>
            </w:tcBorders>
          </w:tcPr>
          <w:p w14:paraId="45876A30" w14:textId="73583830" w:rsidR="00893EEE" w:rsidRDefault="00532A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7018C26" w14:textId="70AA4248" w:rsidR="00893EEE" w:rsidRDefault="00532ADE"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16A9068" w14:textId="77777777" w:rsidR="00893EEE" w:rsidRPr="00AE33F7" w:rsidRDefault="00893EE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032B056" w14:textId="77777777" w:rsidR="00893EEE" w:rsidRPr="00AE33F7" w:rsidRDefault="00893EEE" w:rsidP="00C73923">
            <w:pPr>
              <w:spacing w:after="120"/>
              <w:jc w:val="center"/>
              <w:rPr>
                <w:rFonts w:ascii="Calibri" w:eastAsia="Calibri" w:hAnsi="Calibri" w:cs="Calibri"/>
                <w:lang w:val="fr-FR"/>
              </w:rPr>
            </w:pPr>
          </w:p>
        </w:tc>
      </w:tr>
      <w:tr w:rsidR="00D27FBB" w:rsidRPr="00AE33F7" w14:paraId="640E3122"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EC544B" w14:textId="4FEA948A" w:rsidR="00D27FBB" w:rsidRDefault="00974FDE" w:rsidP="00C73923">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w:t>
            </w:r>
            <w:r w:rsidR="00205F7F">
              <w:rPr>
                <w:rFonts w:ascii="Calibri" w:eastAsia="Calibri" w:hAnsi="Calibri"/>
                <w:bCs/>
                <w:lang w:val="fr-FR"/>
              </w:rPr>
              <w:t>l</w:t>
            </w:r>
            <w:r w:rsidR="005E1965">
              <w:rPr>
                <w:rFonts w:ascii="Calibri" w:eastAsia="Calibri" w:hAnsi="Calibri"/>
                <w:bCs/>
                <w:lang w:val="fr-FR"/>
              </w:rPr>
              <w:t>è</w:t>
            </w:r>
            <w:r w:rsidR="00205F7F">
              <w:rPr>
                <w:rFonts w:ascii="Calibri" w:eastAsia="Calibri" w:hAnsi="Calibri"/>
                <w:bCs/>
                <w:lang w:val="fr-FR"/>
              </w:rPr>
              <w:t>s-Beaune</w:t>
            </w:r>
            <w:proofErr w:type="spellEnd"/>
            <w:r w:rsidR="00205F7F">
              <w:rPr>
                <w:rFonts w:ascii="Calibri" w:eastAsia="Calibri" w:hAnsi="Calibri"/>
                <w:bCs/>
                <w:lang w:val="fr-FR"/>
              </w:rPr>
              <w:t xml:space="preserve"> </w:t>
            </w:r>
            <w:r w:rsidR="006B112F">
              <w:rPr>
                <w:rFonts w:ascii="Calibri" w:eastAsia="Calibri" w:hAnsi="Calibri"/>
                <w:bCs/>
                <w:lang w:val="fr-FR"/>
              </w:rPr>
              <w:t>« Les Bon Ores »                Domaine Edmond Cornu</w:t>
            </w:r>
          </w:p>
        </w:tc>
        <w:tc>
          <w:tcPr>
            <w:tcW w:w="1156" w:type="dxa"/>
            <w:tcBorders>
              <w:top w:val="nil"/>
              <w:left w:val="nil"/>
              <w:bottom w:val="nil"/>
              <w:right w:val="nil"/>
            </w:tcBorders>
          </w:tcPr>
          <w:p w14:paraId="296AAF8B" w14:textId="40FC7F78" w:rsidR="00D27FBB" w:rsidRDefault="000776AC"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7CDD295B" w14:textId="65E300ED" w:rsidR="00D27FBB" w:rsidRDefault="000776AC"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4B887B4C" w14:textId="5FC86817"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DEEFA89" w14:textId="613BA7E5"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38.00€</w:t>
            </w:r>
          </w:p>
        </w:tc>
      </w:tr>
      <w:tr w:rsidR="00D4438A" w:rsidRPr="00AE33F7" w14:paraId="2A7D21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9412092" w14:textId="79373888" w:rsidR="00D4438A" w:rsidRDefault="00D4438A" w:rsidP="00C73923">
            <w:pPr>
              <w:spacing w:after="120"/>
              <w:rPr>
                <w:rFonts w:ascii="Calibri" w:eastAsia="Calibri" w:hAnsi="Calibri"/>
                <w:bCs/>
                <w:lang w:val="fr-FR"/>
              </w:rPr>
            </w:pPr>
            <w:r>
              <w:rPr>
                <w:rFonts w:ascii="Calibri" w:eastAsia="Calibri" w:hAnsi="Calibri"/>
                <w:bCs/>
                <w:lang w:val="fr-FR"/>
              </w:rPr>
              <w:t xml:space="preserve">AOC </w:t>
            </w:r>
            <w:r w:rsidR="005E1965">
              <w:rPr>
                <w:rFonts w:ascii="Calibri" w:eastAsia="Calibri" w:hAnsi="Calibri"/>
                <w:bCs/>
                <w:lang w:val="fr-FR"/>
              </w:rPr>
              <w:t>Savigny-lès-Beaune</w:t>
            </w:r>
            <w:r w:rsidR="00B84D10">
              <w:rPr>
                <w:rFonts w:ascii="Calibri" w:eastAsia="Calibri" w:hAnsi="Calibri"/>
                <w:bCs/>
                <w:lang w:val="fr-FR"/>
              </w:rPr>
              <w:t xml:space="preserve"> Domaine </w:t>
            </w:r>
            <w:proofErr w:type="spellStart"/>
            <w:r w:rsidR="00B84D10">
              <w:rPr>
                <w:rFonts w:ascii="Calibri" w:eastAsia="Calibri" w:hAnsi="Calibri"/>
                <w:bCs/>
                <w:lang w:val="fr-FR"/>
              </w:rPr>
              <w:t>Maldant</w:t>
            </w:r>
            <w:proofErr w:type="spellEnd"/>
            <w:r w:rsidR="00CD615F">
              <w:rPr>
                <w:rFonts w:ascii="Calibri" w:eastAsia="Calibri" w:hAnsi="Calibri"/>
                <w:bCs/>
                <w:lang w:val="fr-FR"/>
              </w:rPr>
              <w:t xml:space="preserve"> </w:t>
            </w:r>
            <w:proofErr w:type="spellStart"/>
            <w:r w:rsidR="00CD615F">
              <w:rPr>
                <w:rFonts w:ascii="Calibri" w:eastAsia="Calibri" w:hAnsi="Calibri"/>
                <w:bCs/>
                <w:lang w:val="fr-FR"/>
              </w:rPr>
              <w:t>Pauvelot</w:t>
            </w:r>
            <w:proofErr w:type="spellEnd"/>
          </w:p>
        </w:tc>
        <w:tc>
          <w:tcPr>
            <w:tcW w:w="1156" w:type="dxa"/>
            <w:tcBorders>
              <w:top w:val="nil"/>
              <w:left w:val="nil"/>
              <w:bottom w:val="nil"/>
              <w:right w:val="nil"/>
            </w:tcBorders>
          </w:tcPr>
          <w:p w14:paraId="228B266E" w14:textId="07347D93" w:rsidR="00D4438A" w:rsidRDefault="008D44AB"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3</w:t>
            </w:r>
          </w:p>
        </w:tc>
        <w:tc>
          <w:tcPr>
            <w:tcW w:w="1155" w:type="dxa"/>
            <w:tcBorders>
              <w:top w:val="nil"/>
              <w:left w:val="nil"/>
              <w:bottom w:val="nil"/>
              <w:right w:val="nil"/>
            </w:tcBorders>
          </w:tcPr>
          <w:p w14:paraId="4F4E15F0" w14:textId="4884ED6B" w:rsidR="00D4438A" w:rsidRDefault="00E76164" w:rsidP="00C73923">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1AC7913" w14:textId="4B8AED87"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1</w:t>
            </w:r>
          </w:p>
        </w:tc>
        <w:tc>
          <w:tcPr>
            <w:tcW w:w="1070" w:type="dxa"/>
            <w:tcBorders>
              <w:top w:val="nil"/>
              <w:left w:val="nil"/>
              <w:bottom w:val="nil"/>
              <w:right w:val="nil"/>
            </w:tcBorders>
          </w:tcPr>
          <w:p w14:paraId="50AD7C0F" w14:textId="0E48AF23"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32.00€</w:t>
            </w:r>
          </w:p>
        </w:tc>
      </w:tr>
      <w:tr w:rsidR="00DE0745" w:rsidRPr="00AE33F7" w14:paraId="2F20247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7ECA1CE" w14:textId="1F4EBF2C" w:rsidR="00DE0745" w:rsidRDefault="007032DE" w:rsidP="00C73923">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sidR="009D518D">
              <w:rPr>
                <w:rFonts w:ascii="Calibri" w:eastAsia="Calibri" w:hAnsi="Calibri"/>
                <w:bCs/>
                <w:lang w:val="fr-FR"/>
              </w:rPr>
              <w:t xml:space="preserve">                          Domaine Jean-Baptiste Jessiaume</w:t>
            </w:r>
          </w:p>
        </w:tc>
        <w:tc>
          <w:tcPr>
            <w:tcW w:w="1156" w:type="dxa"/>
            <w:tcBorders>
              <w:top w:val="nil"/>
              <w:left w:val="nil"/>
              <w:bottom w:val="nil"/>
              <w:right w:val="nil"/>
            </w:tcBorders>
          </w:tcPr>
          <w:p w14:paraId="1C081ED3" w14:textId="3A5FAFFD" w:rsidR="00DE0745" w:rsidRDefault="007032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E9346F6" w14:textId="615FAEE7" w:rsidR="00DE0745" w:rsidRDefault="00AD026E" w:rsidP="00C73923">
            <w:pPr>
              <w:spacing w:after="120"/>
              <w:jc w:val="center"/>
              <w:rPr>
                <w:rFonts w:ascii="Calibri" w:eastAsia="Calibri" w:hAnsi="Calibri"/>
                <w:lang w:val="fr-FR"/>
              </w:rPr>
            </w:pPr>
            <w:r>
              <w:rPr>
                <w:rFonts w:ascii="Calibri" w:eastAsia="Calibri" w:hAnsi="Calibri"/>
                <w:lang w:val="fr-FR"/>
              </w:rPr>
              <w:t>11</w:t>
            </w:r>
            <w:r w:rsidR="00D146A7">
              <w:rPr>
                <w:rFonts w:ascii="Calibri" w:eastAsia="Calibri" w:hAnsi="Calibri"/>
                <w:lang w:val="fr-FR"/>
              </w:rPr>
              <w:t>5</w:t>
            </w:r>
            <w:r>
              <w:rPr>
                <w:rFonts w:ascii="Calibri" w:eastAsia="Calibri" w:hAnsi="Calibri"/>
                <w:lang w:val="fr-FR"/>
              </w:rPr>
              <w:t>€</w:t>
            </w:r>
          </w:p>
        </w:tc>
        <w:tc>
          <w:tcPr>
            <w:tcW w:w="1155" w:type="dxa"/>
            <w:tcBorders>
              <w:top w:val="nil"/>
              <w:left w:val="nil"/>
              <w:bottom w:val="nil"/>
              <w:right w:val="nil"/>
            </w:tcBorders>
          </w:tcPr>
          <w:p w14:paraId="7316420D"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7F0E223" w14:textId="77777777" w:rsidR="00DE0745" w:rsidRDefault="00DE0745" w:rsidP="00C73923">
            <w:pPr>
              <w:spacing w:after="120"/>
              <w:jc w:val="center"/>
              <w:rPr>
                <w:rFonts w:ascii="Calibri" w:eastAsia="Calibri" w:hAnsi="Calibri" w:cs="Calibri"/>
                <w:lang w:val="fr-FR"/>
              </w:rPr>
            </w:pPr>
          </w:p>
        </w:tc>
      </w:tr>
      <w:tr w:rsidR="00864D9E" w:rsidRPr="00AE33F7" w14:paraId="60A95AD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B5F8C75" w14:textId="0124A970" w:rsidR="00864D9E" w:rsidRDefault="00864D9E" w:rsidP="00C73923">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1B9C5A25" w14:textId="021A9566" w:rsidR="00864D9E" w:rsidRDefault="00864D9E"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AF7CF" w14:textId="5A997793" w:rsidR="00864D9E" w:rsidRDefault="00864D9E" w:rsidP="00C73923">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6941AD25" w14:textId="77777777" w:rsidR="00864D9E" w:rsidRDefault="00864D9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179C4254" w14:textId="77777777" w:rsidR="00864D9E" w:rsidRDefault="00864D9E" w:rsidP="00C73923">
            <w:pPr>
              <w:spacing w:after="120"/>
              <w:jc w:val="center"/>
              <w:rPr>
                <w:rFonts w:ascii="Calibri" w:eastAsia="Calibri" w:hAnsi="Calibri" w:cs="Calibri"/>
                <w:lang w:val="fr-FR"/>
              </w:rPr>
            </w:pPr>
          </w:p>
        </w:tc>
      </w:tr>
      <w:tr w:rsidR="00DE0745" w:rsidRPr="00AE33F7" w14:paraId="53684A3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E08B46" w14:textId="695AAF05" w:rsidR="00DE0745" w:rsidRDefault="00AD026E" w:rsidP="00C73923">
            <w:pPr>
              <w:spacing w:after="120"/>
              <w:rPr>
                <w:rFonts w:ascii="Calibri" w:eastAsia="Calibri" w:hAnsi="Calibri"/>
                <w:bCs/>
                <w:lang w:val="fr-FR"/>
              </w:rPr>
            </w:pPr>
            <w:r>
              <w:rPr>
                <w:rFonts w:ascii="Calibri" w:eastAsia="Calibri" w:hAnsi="Calibri"/>
                <w:bCs/>
                <w:lang w:val="fr-FR"/>
              </w:rPr>
              <w:t>AOC Volnay</w:t>
            </w:r>
            <w:r w:rsidR="00576702">
              <w:rPr>
                <w:rFonts w:ascii="Calibri" w:eastAsia="Calibri" w:hAnsi="Calibri"/>
                <w:bCs/>
                <w:lang w:val="fr-FR"/>
              </w:rPr>
              <w:t xml:space="preserve"> 1</w:t>
            </w:r>
            <w:r w:rsidR="00576702" w:rsidRPr="00576702">
              <w:rPr>
                <w:rFonts w:ascii="Calibri" w:eastAsia="Calibri" w:hAnsi="Calibri"/>
                <w:bCs/>
                <w:vertAlign w:val="superscript"/>
                <w:lang w:val="fr-FR"/>
              </w:rPr>
              <w:t>er</w:t>
            </w:r>
            <w:r w:rsidR="00576702">
              <w:rPr>
                <w:rFonts w:ascii="Calibri" w:eastAsia="Calibri" w:hAnsi="Calibri"/>
                <w:bCs/>
                <w:lang w:val="fr-FR"/>
              </w:rPr>
              <w:t xml:space="preserve"> Cru Clos des Chênes </w:t>
            </w:r>
            <w:r w:rsidR="000539C0">
              <w:rPr>
                <w:rFonts w:ascii="Calibri" w:eastAsia="Calibri" w:hAnsi="Calibri"/>
                <w:bCs/>
                <w:lang w:val="fr-FR"/>
              </w:rPr>
              <w:t>Maison Louis Jadot</w:t>
            </w:r>
          </w:p>
        </w:tc>
        <w:tc>
          <w:tcPr>
            <w:tcW w:w="1156" w:type="dxa"/>
            <w:tcBorders>
              <w:top w:val="nil"/>
              <w:left w:val="nil"/>
              <w:bottom w:val="nil"/>
              <w:right w:val="nil"/>
            </w:tcBorders>
          </w:tcPr>
          <w:p w14:paraId="134BFEE2" w14:textId="5C931727" w:rsidR="00DE0745" w:rsidRDefault="00576702"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657DE0B7" w14:textId="3847E055" w:rsidR="00DE0745" w:rsidRDefault="00576702" w:rsidP="00C73923">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2922CAA9"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C58ABD" w14:textId="77777777" w:rsidR="00DE0745" w:rsidRDefault="00DE0745" w:rsidP="00C73923">
            <w:pPr>
              <w:spacing w:after="120"/>
              <w:jc w:val="center"/>
              <w:rPr>
                <w:rFonts w:ascii="Calibri" w:eastAsia="Calibri" w:hAnsi="Calibri" w:cs="Calibri"/>
                <w:lang w:val="fr-FR"/>
              </w:rPr>
            </w:pPr>
          </w:p>
        </w:tc>
      </w:tr>
      <w:tr w:rsidR="00363D3D" w:rsidRPr="00AE33F7" w14:paraId="3C74D47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7178AA2" w14:textId="07FDEBBD" w:rsidR="00363D3D" w:rsidRDefault="00363D3D" w:rsidP="00C73923">
            <w:pPr>
              <w:spacing w:after="120"/>
              <w:rPr>
                <w:rFonts w:ascii="Calibri" w:eastAsia="Calibri" w:hAnsi="Calibri"/>
                <w:bCs/>
                <w:lang w:val="fr-FR"/>
              </w:rPr>
            </w:pPr>
            <w:r>
              <w:rPr>
                <w:rFonts w:ascii="Calibri" w:eastAsia="Calibri" w:hAnsi="Calibri"/>
                <w:bCs/>
                <w:lang w:val="fr-FR"/>
              </w:rPr>
              <w:t>AOC Santenay</w:t>
            </w:r>
            <w:r w:rsidR="004A05CF">
              <w:rPr>
                <w:rFonts w:ascii="Calibri" w:eastAsia="Calibri" w:hAnsi="Calibri"/>
                <w:bCs/>
                <w:lang w:val="fr-FR"/>
              </w:rPr>
              <w:t xml:space="preserve"> Maison Louis Latour</w:t>
            </w:r>
          </w:p>
        </w:tc>
        <w:tc>
          <w:tcPr>
            <w:tcW w:w="1156" w:type="dxa"/>
            <w:tcBorders>
              <w:top w:val="nil"/>
              <w:left w:val="nil"/>
              <w:bottom w:val="nil"/>
              <w:right w:val="nil"/>
            </w:tcBorders>
          </w:tcPr>
          <w:p w14:paraId="5D2E6741" w14:textId="01657567" w:rsidR="00363D3D" w:rsidRDefault="007E2FC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C12EF" w14:textId="0E47B23E" w:rsidR="00363D3D" w:rsidRDefault="001417D8" w:rsidP="00C73923">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13AF515D" w14:textId="7D23690F"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7D11DE6" w14:textId="228C00B6"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38.00€</w:t>
            </w:r>
          </w:p>
        </w:tc>
      </w:tr>
      <w:tr w:rsidR="00E73001" w:rsidRPr="00AE33F7" w14:paraId="6B73E3DB"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E29AD" w14:textId="6519D5E5" w:rsidR="00E73001" w:rsidRDefault="005360F5" w:rsidP="00C7392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2C71C144" w14:textId="134BDC13" w:rsidR="00E73001"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637932B4" w14:textId="77777777" w:rsidR="00DB17C8" w:rsidRDefault="00DB17C8" w:rsidP="00DB17C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3102B71" w14:textId="3B9B1788" w:rsidR="00E73001" w:rsidRDefault="00DB17C8" w:rsidP="00DB17C8">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3E5F4A72" w14:textId="60466E30" w:rsidR="00E73001" w:rsidRPr="00AE33F7"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40D02939" w14:textId="77777777" w:rsidR="00DB17C8" w:rsidRDefault="00DB17C8" w:rsidP="00DB17C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8B7BA53" w14:textId="0CCA4042" w:rsidR="00E73001" w:rsidRPr="00AE33F7" w:rsidRDefault="00DB17C8" w:rsidP="00DB17C8">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73001" w:rsidRPr="00AE33F7" w14:paraId="01FB8BA4"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7F9435D" w14:textId="60857C75" w:rsidR="00E73001" w:rsidRDefault="002742CA"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w:t>
            </w:r>
            <w:r w:rsidR="00FF6476">
              <w:rPr>
                <w:rFonts w:ascii="Calibri" w:eastAsia="Calibri" w:hAnsi="Calibri" w:cs="Calibri"/>
                <w:lang w:val="fr-FR"/>
              </w:rPr>
              <w:t xml:space="preserve"> Maison Louis Latour</w:t>
            </w:r>
          </w:p>
        </w:tc>
        <w:tc>
          <w:tcPr>
            <w:tcW w:w="1156" w:type="dxa"/>
            <w:tcBorders>
              <w:top w:val="nil"/>
              <w:left w:val="nil"/>
              <w:bottom w:val="nil"/>
              <w:right w:val="nil"/>
            </w:tcBorders>
          </w:tcPr>
          <w:p w14:paraId="109A3BE7" w14:textId="33244112" w:rsidR="00E73001" w:rsidRDefault="00FF6476"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7F8BCBA" w14:textId="46C605DA" w:rsidR="00E73001" w:rsidRDefault="00FF6476"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6C6CDAB3" w14:textId="79B57027"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70EE889" w14:textId="573222A3"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53ADE919"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67B26E" w14:textId="3229DB90" w:rsidR="00BA7544" w:rsidRDefault="00FF6476"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w:t>
            </w:r>
            <w:r w:rsidR="00EA5D89">
              <w:rPr>
                <w:rFonts w:ascii="Calibri" w:eastAsia="Calibri" w:hAnsi="Calibri" w:cs="Calibri"/>
                <w:lang w:val="fr-FR"/>
              </w:rPr>
              <w:t xml:space="preserve">Meix </w:t>
            </w:r>
            <w:proofErr w:type="spellStart"/>
            <w:r w:rsidR="00EA5D89">
              <w:rPr>
                <w:rFonts w:ascii="Calibri" w:eastAsia="Calibri" w:hAnsi="Calibri" w:cs="Calibri"/>
                <w:lang w:val="fr-FR"/>
              </w:rPr>
              <w:t>Foulot</w:t>
            </w:r>
            <w:proofErr w:type="spellEnd"/>
          </w:p>
        </w:tc>
        <w:tc>
          <w:tcPr>
            <w:tcW w:w="1156" w:type="dxa"/>
            <w:tcBorders>
              <w:top w:val="nil"/>
              <w:left w:val="nil"/>
              <w:bottom w:val="nil"/>
              <w:right w:val="nil"/>
            </w:tcBorders>
          </w:tcPr>
          <w:p w14:paraId="5034FDC7" w14:textId="19E23F86" w:rsidR="00BA7544" w:rsidRDefault="00BA754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1BF890A4" w14:textId="17ABABD5" w:rsidR="00BA7544" w:rsidRDefault="00BA7544" w:rsidP="00C73923">
            <w:pPr>
              <w:spacing w:after="120"/>
              <w:jc w:val="center"/>
              <w:rPr>
                <w:rFonts w:ascii="Calibri" w:eastAsia="Calibri" w:hAnsi="Calibri"/>
                <w:lang w:val="fr-FR"/>
              </w:rPr>
            </w:pPr>
          </w:p>
        </w:tc>
        <w:tc>
          <w:tcPr>
            <w:tcW w:w="1155" w:type="dxa"/>
            <w:tcBorders>
              <w:top w:val="nil"/>
              <w:left w:val="nil"/>
              <w:bottom w:val="nil"/>
              <w:right w:val="nil"/>
            </w:tcBorders>
          </w:tcPr>
          <w:p w14:paraId="29D192C9" w14:textId="7F49AE57"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67F8ED21" w14:textId="785A111F"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37.00€</w:t>
            </w:r>
          </w:p>
        </w:tc>
      </w:tr>
      <w:tr w:rsidR="00DE13EC" w:rsidRPr="00AE33F7" w14:paraId="23936310"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1BA0EAD" w14:textId="28FE61FD" w:rsidR="00DE13EC" w:rsidRDefault="00DE13EC"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39D1E24F" w14:textId="13AF9BB4"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43E3B3E9" w14:textId="6C5C119B" w:rsidR="00DE13EC" w:rsidRDefault="00DE13EC"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1179C8DD" w14:textId="45594D98"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081B8A40" w14:textId="51561629"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37.00€</w:t>
            </w:r>
          </w:p>
        </w:tc>
      </w:tr>
      <w:tr w:rsidR="00511840" w:rsidRPr="00AE33F7" w14:paraId="7C3D4588"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511840" w:rsidRDefault="00511840" w:rsidP="00C73923">
            <w:pPr>
              <w:spacing w:after="120"/>
              <w:jc w:val="center"/>
              <w:rPr>
                <w:rFonts w:ascii="Calibri" w:eastAsia="Calibri" w:hAnsi="Calibri" w:cs="Calibri"/>
                <w:lang w:val="fr-FR"/>
              </w:rPr>
            </w:pPr>
          </w:p>
        </w:tc>
      </w:tr>
      <w:tr w:rsidR="00511840"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511840" w:rsidRDefault="00511840" w:rsidP="00C73923">
            <w:pPr>
              <w:spacing w:after="120"/>
              <w:jc w:val="center"/>
              <w:rPr>
                <w:rFonts w:ascii="Calibri" w:eastAsia="Calibri" w:hAnsi="Calibri" w:cs="Calibri"/>
                <w:lang w:val="fr-FR"/>
              </w:rPr>
            </w:pPr>
          </w:p>
        </w:tc>
      </w:tr>
      <w:tr w:rsidR="00D94891"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D94891" w:rsidRDefault="00D94891"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D94891" w:rsidRDefault="00D94891"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D94891" w:rsidRDefault="00D94891" w:rsidP="00C73923">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D94891" w:rsidRPr="00AE33F7" w:rsidRDefault="00D9489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D94891" w:rsidRPr="00AE33F7" w:rsidRDefault="00D94891"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E47AFC" w:rsidRPr="00AE33F7" w14:paraId="1D699BA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D31E318" w14:textId="77777777" w:rsidR="00E47AFC" w:rsidRPr="00D7225F" w:rsidRDefault="00E47AFC"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4DE1BFF9" w14:textId="77777777" w:rsidR="00E47AFC" w:rsidRDefault="00E47AFC"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88E8C65" w14:textId="77777777" w:rsidR="00E47AFC" w:rsidRDefault="00E47AFC" w:rsidP="00C73923">
            <w:pPr>
              <w:spacing w:after="120"/>
              <w:jc w:val="center"/>
              <w:rPr>
                <w:rFonts w:ascii="Calibri" w:eastAsia="Calibri" w:hAnsi="Calibri"/>
                <w:lang w:val="fr-FR"/>
              </w:rPr>
            </w:pPr>
          </w:p>
        </w:tc>
        <w:tc>
          <w:tcPr>
            <w:tcW w:w="1155" w:type="dxa"/>
            <w:tcBorders>
              <w:top w:val="nil"/>
              <w:left w:val="nil"/>
              <w:bottom w:val="nil"/>
              <w:right w:val="nil"/>
            </w:tcBorders>
          </w:tcPr>
          <w:p w14:paraId="3FACEFD5" w14:textId="77777777" w:rsidR="00E47AFC" w:rsidRPr="00AE33F7" w:rsidRDefault="00E47AFC"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879A2DB" w14:textId="77777777" w:rsidR="00E47AFC" w:rsidRPr="00AE33F7" w:rsidRDefault="00E47AFC"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r w:rsidR="000E763A" w:rsidRPr="00AE33F7" w14:paraId="0CB99A5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4E3971A"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A288A4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04C8FDF"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34381097"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5E13BA2" w14:textId="77777777" w:rsidR="000E763A" w:rsidRPr="00AE33F7" w:rsidRDefault="000E763A" w:rsidP="00C73923">
            <w:pPr>
              <w:spacing w:after="120"/>
              <w:jc w:val="center"/>
              <w:rPr>
                <w:rFonts w:ascii="Calibri" w:eastAsia="Calibri" w:hAnsi="Calibri" w:cs="Calibri"/>
                <w:lang w:val="fr-FR"/>
              </w:rPr>
            </w:pPr>
          </w:p>
        </w:tc>
      </w:tr>
      <w:tr w:rsidR="000E763A" w:rsidRPr="00AE33F7" w14:paraId="633AAFE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297677"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7CB2810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70BF208"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505101AF"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EBA7C2D" w14:textId="77777777" w:rsidR="000E763A" w:rsidRPr="00AE33F7" w:rsidRDefault="000E763A" w:rsidP="00C73923">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54"/>
        <w:gridCol w:w="37"/>
        <w:gridCol w:w="992"/>
        <w:gridCol w:w="118"/>
        <w:gridCol w:w="884"/>
        <w:gridCol w:w="264"/>
        <w:gridCol w:w="1159"/>
      </w:tblGrid>
      <w:tr w:rsidR="002A3A5B" w:rsidRPr="002E04F4" w14:paraId="79D08D17" w14:textId="77777777" w:rsidTr="005A325C">
        <w:tc>
          <w:tcPr>
            <w:tcW w:w="6083" w:type="dxa"/>
          </w:tcPr>
          <w:p w14:paraId="4867A9C4" w14:textId="62CDD978" w:rsidR="002A3A5B" w:rsidRPr="002E04F4" w:rsidRDefault="002A3A5B" w:rsidP="005A325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gridSpan w:val="2"/>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gridSpan w:val="2"/>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gridSpan w:val="2"/>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2A3A5B" w:rsidRPr="00B157AF" w14:paraId="0401E19D" w14:textId="77777777" w:rsidTr="005A325C">
        <w:tc>
          <w:tcPr>
            <w:tcW w:w="6083" w:type="dxa"/>
          </w:tcPr>
          <w:p w14:paraId="6C60FBE0" w14:textId="46835D7A" w:rsidR="002A3A5B" w:rsidRPr="005A325C" w:rsidRDefault="005A325C" w:rsidP="005A325C">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002A3A5B" w:rsidRPr="005A325C">
              <w:rPr>
                <w:rFonts w:ascii="Dreaming Outloud Pro" w:eastAsia="Calibri" w:hAnsi="Dreaming Outloud Pro" w:cs="Dreaming Outloud Pro"/>
                <w:b/>
                <w:bCs/>
                <w:color w:val="990033"/>
                <w:sz w:val="32"/>
                <w:u w:val="single"/>
                <w:lang w:val="fr-FR"/>
              </w:rPr>
              <w:t>Beaujolais</w:t>
            </w:r>
            <w:r w:rsidRPr="005A325C">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5FABBEED" w14:textId="6B2E36EF" w:rsidR="002A3A5B" w:rsidRPr="00CD747F" w:rsidRDefault="002A3A5B" w:rsidP="005A325C">
            <w:pPr>
              <w:spacing w:after="120"/>
              <w:ind w:left="-104"/>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1909CFF3" w:rsidR="002A3A5B" w:rsidRPr="00CD747F" w:rsidRDefault="002A3A5B" w:rsidP="005A325C">
            <w:pPr>
              <w:spacing w:after="120"/>
              <w:ind w:left="-104"/>
              <w:jc w:val="center"/>
              <w:rPr>
                <w:rFonts w:ascii="Calibri" w:eastAsia="Calibri" w:hAnsi="Calibri"/>
                <w:sz w:val="28"/>
                <w:szCs w:val="28"/>
                <w:lang w:val="fr-FR"/>
              </w:rPr>
            </w:pPr>
            <w:r>
              <w:rPr>
                <w:rFonts w:ascii="Calibri" w:eastAsia="Calibri" w:hAnsi="Calibri"/>
                <w:b/>
                <w:bCs/>
                <w:sz w:val="18"/>
                <w:szCs w:val="18"/>
                <w:lang w:val="fr-FR"/>
              </w:rPr>
              <w:t>75cl</w:t>
            </w:r>
          </w:p>
        </w:tc>
        <w:tc>
          <w:tcPr>
            <w:tcW w:w="1002" w:type="dxa"/>
            <w:gridSpan w:val="2"/>
          </w:tcPr>
          <w:p w14:paraId="593DCB5A" w14:textId="22311B9C" w:rsidR="002A3A5B" w:rsidRPr="00B157AF" w:rsidRDefault="002A3A5B" w:rsidP="005A325C">
            <w:pPr>
              <w:spacing w:after="120"/>
              <w:ind w:left="-104"/>
              <w:jc w:val="center"/>
              <w:rPr>
                <w:rFonts w:ascii="Calibri" w:eastAsia="Calibri" w:hAnsi="Calibri"/>
                <w:b/>
                <w:sz w:val="22"/>
                <w:szCs w:val="18"/>
                <w:lang w:val="fr-FR"/>
              </w:rPr>
            </w:pPr>
            <w:r w:rsidRPr="009813F1">
              <w:rPr>
                <w:rFonts w:ascii="Calibri" w:eastAsia="Calibri" w:hAnsi="Calibri" w:cs="Calibri"/>
                <w:b/>
                <w:bCs/>
                <w:sz w:val="18"/>
                <w:szCs w:val="18"/>
                <w:lang w:val="fr-FR"/>
              </w:rPr>
              <w:t>Millésime</w:t>
            </w:r>
          </w:p>
        </w:tc>
        <w:tc>
          <w:tcPr>
            <w:tcW w:w="1423" w:type="dxa"/>
            <w:gridSpan w:val="2"/>
          </w:tcPr>
          <w:p w14:paraId="1269260C" w14:textId="77777777" w:rsidR="002A3A5B" w:rsidRDefault="002A3A5B"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66E54E6F" w:rsidR="002A3A5B" w:rsidRPr="00B157AF" w:rsidRDefault="002A3A5B" w:rsidP="005A325C">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37.5cl</w:t>
            </w:r>
          </w:p>
        </w:tc>
      </w:tr>
      <w:tr w:rsidR="00F4276F" w:rsidRPr="003C223B" w14:paraId="10BD5666" w14:textId="77777777" w:rsidTr="005A325C">
        <w:trPr>
          <w:trHeight w:val="588"/>
        </w:trPr>
        <w:tc>
          <w:tcPr>
            <w:tcW w:w="6083" w:type="dxa"/>
          </w:tcPr>
          <w:p w14:paraId="43E3C2DE" w14:textId="4B9DEC8D" w:rsidR="00F4276F" w:rsidRDefault="00F4276F" w:rsidP="005A325C">
            <w:pPr>
              <w:tabs>
                <w:tab w:val="left" w:pos="900"/>
                <w:tab w:val="left" w:pos="5670"/>
              </w:tabs>
              <w:spacing w:before="120" w:after="120" w:line="259" w:lineRule="auto"/>
              <w:rPr>
                <w:rFonts w:ascii="Calibri" w:eastAsia="Calibri" w:hAnsi="Calibri"/>
                <w:color w:val="000000" w:themeColor="text1"/>
                <w:lang w:val="fr-FR"/>
              </w:rPr>
            </w:pPr>
            <w:r>
              <w:rPr>
                <w:rFonts w:ascii="Calibri" w:eastAsia="Calibri" w:hAnsi="Calibri"/>
                <w:color w:val="000000" w:themeColor="text1"/>
                <w:lang w:val="fr-FR"/>
              </w:rPr>
              <w:t>AOC Juliénas Domaine Bergeron</w:t>
            </w:r>
          </w:p>
        </w:tc>
        <w:tc>
          <w:tcPr>
            <w:tcW w:w="991" w:type="dxa"/>
            <w:gridSpan w:val="2"/>
          </w:tcPr>
          <w:p w14:paraId="13B78589" w14:textId="24651A53" w:rsidR="00F4276F" w:rsidRDefault="00F4276F"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028A85CE" w14:textId="2BFC25D5" w:rsidR="00F4276F" w:rsidRDefault="00F36508" w:rsidP="005A325C">
            <w:pPr>
              <w:tabs>
                <w:tab w:val="left" w:pos="900"/>
                <w:tab w:val="left" w:pos="5670"/>
              </w:tabs>
              <w:spacing w:after="120" w:line="259" w:lineRule="auto"/>
              <w:jc w:val="center"/>
              <w:rPr>
                <w:rFonts w:ascii="Calibri" w:eastAsia="Calibri" w:hAnsi="Calibri"/>
                <w:lang w:val="fr-FR"/>
              </w:rPr>
            </w:pPr>
            <w:r>
              <w:rPr>
                <w:rFonts w:ascii="Calibri" w:eastAsia="Calibri" w:hAnsi="Calibri"/>
                <w:lang w:val="fr-FR"/>
              </w:rPr>
              <w:t>33.00€</w:t>
            </w:r>
          </w:p>
        </w:tc>
        <w:tc>
          <w:tcPr>
            <w:tcW w:w="1002" w:type="dxa"/>
            <w:gridSpan w:val="2"/>
          </w:tcPr>
          <w:p w14:paraId="173BE9AF" w14:textId="6DE25C63" w:rsidR="00F4276F" w:rsidRPr="001E0E7F" w:rsidRDefault="00F4276F"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1423" w:type="dxa"/>
            <w:gridSpan w:val="2"/>
          </w:tcPr>
          <w:p w14:paraId="70809ABE" w14:textId="45000BFC" w:rsidR="00F4276F" w:rsidRPr="001E0E7F" w:rsidRDefault="00F36508"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22.00€</w:t>
            </w:r>
          </w:p>
        </w:tc>
      </w:tr>
      <w:tr w:rsidR="00F4276F" w:rsidRPr="003C223B" w14:paraId="07D2142C" w14:textId="77777777" w:rsidTr="005A325C">
        <w:trPr>
          <w:trHeight w:val="588"/>
        </w:trPr>
        <w:tc>
          <w:tcPr>
            <w:tcW w:w="6083" w:type="dxa"/>
          </w:tcPr>
          <w:p w14:paraId="3E8C9F4F" w14:textId="339C6AE3" w:rsidR="00F4276F" w:rsidRDefault="00F4276F" w:rsidP="00F4276F">
            <w:pPr>
              <w:tabs>
                <w:tab w:val="left" w:pos="900"/>
                <w:tab w:val="left" w:pos="5670"/>
              </w:tabs>
              <w:spacing w:before="120" w:after="120" w:line="259" w:lineRule="auto"/>
              <w:rPr>
                <w:rFonts w:ascii="Calibri" w:eastAsia="Calibri" w:hAnsi="Calibri"/>
                <w:color w:val="000000" w:themeColor="text1"/>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gridSpan w:val="2"/>
          </w:tcPr>
          <w:p w14:paraId="33C875F0" w14:textId="12BD6374" w:rsidR="00F4276F" w:rsidRDefault="00F4276F" w:rsidP="00F4276F">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2C6142AB" w14:textId="0CA42BB3" w:rsidR="00F4276F" w:rsidRDefault="00F36508" w:rsidP="00F4276F">
            <w:pPr>
              <w:tabs>
                <w:tab w:val="left" w:pos="900"/>
                <w:tab w:val="left" w:pos="5670"/>
              </w:tabs>
              <w:spacing w:after="120" w:line="259" w:lineRule="auto"/>
              <w:jc w:val="center"/>
              <w:rPr>
                <w:rFonts w:ascii="Calibri" w:eastAsia="Calibri" w:hAnsi="Calibri"/>
                <w:lang w:val="fr-FR"/>
              </w:rPr>
            </w:pPr>
            <w:r>
              <w:rPr>
                <w:rFonts w:ascii="Calibri" w:eastAsia="Calibri" w:hAnsi="Calibri"/>
                <w:lang w:val="fr-FR"/>
              </w:rPr>
              <w:t>35.00€</w:t>
            </w:r>
          </w:p>
        </w:tc>
        <w:tc>
          <w:tcPr>
            <w:tcW w:w="1002" w:type="dxa"/>
            <w:gridSpan w:val="2"/>
          </w:tcPr>
          <w:p w14:paraId="2A4762BA" w14:textId="069D1C94" w:rsidR="00F4276F" w:rsidRPr="001E0E7F" w:rsidRDefault="00F4276F" w:rsidP="00F4276F">
            <w:pPr>
              <w:tabs>
                <w:tab w:val="left" w:pos="900"/>
                <w:tab w:val="left" w:pos="5670"/>
              </w:tabs>
              <w:spacing w:after="120"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gridSpan w:val="2"/>
          </w:tcPr>
          <w:p w14:paraId="0FA353CA" w14:textId="545E1F86" w:rsidR="00F4276F" w:rsidRPr="001E0E7F" w:rsidRDefault="00F4276F" w:rsidP="00F4276F">
            <w:pPr>
              <w:tabs>
                <w:tab w:val="left" w:pos="900"/>
                <w:tab w:val="left" w:pos="5670"/>
              </w:tabs>
              <w:spacing w:after="120" w:line="259" w:lineRule="auto"/>
              <w:jc w:val="center"/>
              <w:rPr>
                <w:rFonts w:ascii="Calibri" w:eastAsia="Calibri" w:hAnsi="Calibri" w:cs="Calibri"/>
                <w:lang w:val="fr-FR"/>
              </w:rPr>
            </w:pPr>
            <w:r w:rsidRPr="001548AA">
              <w:rPr>
                <w:rFonts w:ascii="Calibri" w:eastAsia="Calibri" w:hAnsi="Calibri" w:cs="Calibri"/>
                <w:lang w:val="fr-FR"/>
              </w:rPr>
              <w:t>22.00€</w:t>
            </w:r>
          </w:p>
        </w:tc>
      </w:tr>
      <w:tr w:rsidR="00F4276F" w:rsidRPr="003C223B" w14:paraId="709D5393" w14:textId="77777777" w:rsidTr="005A325C">
        <w:trPr>
          <w:trHeight w:val="588"/>
        </w:trPr>
        <w:tc>
          <w:tcPr>
            <w:tcW w:w="6083" w:type="dxa"/>
          </w:tcPr>
          <w:p w14:paraId="6A1C429B" w14:textId="556E8372" w:rsidR="00F4276F" w:rsidRPr="00BE3A42" w:rsidRDefault="00F4276F" w:rsidP="00F4276F">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Montangeron</w:t>
            </w:r>
            <w:proofErr w:type="spellEnd"/>
          </w:p>
        </w:tc>
        <w:tc>
          <w:tcPr>
            <w:tcW w:w="991" w:type="dxa"/>
            <w:gridSpan w:val="2"/>
          </w:tcPr>
          <w:p w14:paraId="59342440" w14:textId="1889931D" w:rsidR="00F4276F" w:rsidRPr="00BE3A42" w:rsidRDefault="00521170" w:rsidP="00F4276F">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405F9353" w14:textId="41E5ACD8" w:rsidR="00F4276F" w:rsidRPr="00BE3A42" w:rsidRDefault="00521170" w:rsidP="00F4276F">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34.00€</w:t>
            </w:r>
          </w:p>
        </w:tc>
        <w:tc>
          <w:tcPr>
            <w:tcW w:w="1002" w:type="dxa"/>
            <w:gridSpan w:val="2"/>
          </w:tcPr>
          <w:p w14:paraId="2DA3BC75" w14:textId="2BCE4405" w:rsidR="00F4276F" w:rsidRPr="00BE3A42" w:rsidRDefault="00F4276F" w:rsidP="00F4276F">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gridSpan w:val="2"/>
          </w:tcPr>
          <w:p w14:paraId="7D819E28" w14:textId="583F8DE4" w:rsidR="00F4276F" w:rsidRPr="00BE3A42" w:rsidRDefault="00F4276F" w:rsidP="00F4276F">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22.00€</w:t>
            </w:r>
          </w:p>
        </w:tc>
      </w:tr>
      <w:tr w:rsidR="00F4276F" w:rsidRPr="003C223B" w14:paraId="4294002E" w14:textId="77777777" w:rsidTr="005A325C">
        <w:tc>
          <w:tcPr>
            <w:tcW w:w="6083" w:type="dxa"/>
          </w:tcPr>
          <w:p w14:paraId="427A9355" w14:textId="4A8DE57E" w:rsidR="00F4276F" w:rsidRPr="003B2BF5" w:rsidRDefault="00F4276F" w:rsidP="00F4276F">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Chiroubles </w:t>
            </w:r>
            <w:r w:rsidRPr="00B245DA">
              <w:rPr>
                <w:rFonts w:asciiTheme="minorHAnsi" w:eastAsia="Calibri" w:hAnsiTheme="minorHAnsi" w:cstheme="minorHAnsi"/>
                <w:lang w:val="fr-FR"/>
              </w:rPr>
              <w:t>« </w:t>
            </w:r>
            <w:r>
              <w:rPr>
                <w:rFonts w:asciiTheme="minorHAnsi" w:eastAsia="Calibri" w:hAnsiTheme="minorHAnsi" w:cstheme="minorHAnsi"/>
                <w:lang w:val="fr-FR"/>
              </w:rPr>
              <w:t>Cuvée Réservée</w:t>
            </w:r>
            <w:r w:rsidRPr="00B245DA">
              <w:rPr>
                <w:rFonts w:asciiTheme="minorHAnsi" w:eastAsia="Calibri" w:hAnsiTheme="minorHAnsi" w:cstheme="minorHAnsi"/>
                <w:lang w:val="fr-FR"/>
              </w:rPr>
              <w:t> »</w:t>
            </w:r>
            <w:r>
              <w:rPr>
                <w:rFonts w:asciiTheme="minorHAnsi" w:eastAsia="Calibri" w:hAnsiTheme="minorHAnsi" w:cstheme="minorHAnsi"/>
                <w:lang w:val="fr-FR"/>
              </w:rPr>
              <w:t xml:space="preserve"> Domaine Dufoux</w:t>
            </w:r>
          </w:p>
        </w:tc>
        <w:tc>
          <w:tcPr>
            <w:tcW w:w="991" w:type="dxa"/>
            <w:gridSpan w:val="2"/>
          </w:tcPr>
          <w:p w14:paraId="7372F7B9" w14:textId="41B8EB2A"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1C9657DD" w14:textId="0F9AD7F4"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38.00€</w:t>
            </w:r>
          </w:p>
        </w:tc>
        <w:tc>
          <w:tcPr>
            <w:tcW w:w="1002" w:type="dxa"/>
            <w:gridSpan w:val="2"/>
          </w:tcPr>
          <w:p w14:paraId="4EB5833D" w14:textId="77777777" w:rsidR="00F4276F" w:rsidRPr="001548AA" w:rsidRDefault="00F4276F" w:rsidP="00F4276F">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24789FB7" w14:textId="77777777" w:rsidR="00F4276F" w:rsidRPr="001548AA" w:rsidRDefault="00F4276F" w:rsidP="00F4276F">
            <w:pPr>
              <w:tabs>
                <w:tab w:val="left" w:pos="900"/>
                <w:tab w:val="left" w:pos="5670"/>
              </w:tabs>
              <w:spacing w:before="120" w:after="120" w:line="259" w:lineRule="auto"/>
              <w:jc w:val="center"/>
              <w:rPr>
                <w:rFonts w:ascii="Calibri" w:eastAsia="Calibri" w:hAnsi="Calibri" w:cs="Calibri"/>
                <w:lang w:val="fr-FR"/>
              </w:rPr>
            </w:pPr>
          </w:p>
        </w:tc>
      </w:tr>
      <w:tr w:rsidR="00F4276F" w:rsidRPr="003C223B" w14:paraId="1604EC3C" w14:textId="77777777" w:rsidTr="005A325C">
        <w:tc>
          <w:tcPr>
            <w:tcW w:w="6083" w:type="dxa"/>
          </w:tcPr>
          <w:p w14:paraId="071E23EB" w14:textId="3C967879" w:rsidR="00F4276F" w:rsidRDefault="00F4276F" w:rsidP="00F4276F">
            <w:pPr>
              <w:tabs>
                <w:tab w:val="left" w:pos="900"/>
                <w:tab w:val="left" w:pos="5670"/>
              </w:tabs>
              <w:spacing w:before="120"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gridSpan w:val="2"/>
          </w:tcPr>
          <w:p w14:paraId="2A549BA1" w14:textId="77777777"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0AE33E3E" w14:textId="77777777"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p>
        </w:tc>
        <w:tc>
          <w:tcPr>
            <w:tcW w:w="1002" w:type="dxa"/>
            <w:gridSpan w:val="2"/>
          </w:tcPr>
          <w:p w14:paraId="4AD78054" w14:textId="73987F1D"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gridSpan w:val="2"/>
          </w:tcPr>
          <w:p w14:paraId="4862EC02" w14:textId="3C516E7A"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25.00€</w:t>
            </w:r>
          </w:p>
        </w:tc>
      </w:tr>
      <w:tr w:rsidR="00F4276F" w:rsidRPr="003C223B" w14:paraId="3776FD98" w14:textId="77777777" w:rsidTr="005A325C">
        <w:tc>
          <w:tcPr>
            <w:tcW w:w="6083" w:type="dxa"/>
          </w:tcPr>
          <w:p w14:paraId="5364A33F" w14:textId="2976F326" w:rsidR="00F4276F" w:rsidRPr="003B2BF5" w:rsidRDefault="00F4276F" w:rsidP="00F4276F">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Château De Saint-Lager </w:t>
            </w:r>
          </w:p>
        </w:tc>
        <w:tc>
          <w:tcPr>
            <w:tcW w:w="991" w:type="dxa"/>
            <w:gridSpan w:val="2"/>
          </w:tcPr>
          <w:p w14:paraId="56D7876B" w14:textId="4679EA0F"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F4276F" w:rsidRPr="00BE3A42" w:rsidRDefault="00F4276F" w:rsidP="00F4276F">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42.00€</w:t>
            </w:r>
          </w:p>
        </w:tc>
        <w:tc>
          <w:tcPr>
            <w:tcW w:w="1002" w:type="dxa"/>
            <w:gridSpan w:val="2"/>
          </w:tcPr>
          <w:p w14:paraId="487D299A" w14:textId="77777777" w:rsidR="00F4276F" w:rsidRPr="001548AA" w:rsidRDefault="00F4276F" w:rsidP="00F4276F">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04B1E3A6" w14:textId="77777777" w:rsidR="00F4276F" w:rsidRPr="001548AA" w:rsidRDefault="00F4276F" w:rsidP="00F4276F">
            <w:pPr>
              <w:tabs>
                <w:tab w:val="left" w:pos="900"/>
                <w:tab w:val="left" w:pos="5670"/>
              </w:tabs>
              <w:spacing w:before="120" w:after="120" w:line="259" w:lineRule="auto"/>
              <w:jc w:val="center"/>
              <w:rPr>
                <w:rFonts w:ascii="Calibri" w:eastAsia="Calibri" w:hAnsi="Calibri" w:cs="Calibri"/>
                <w:lang w:val="fr-FR"/>
              </w:rPr>
            </w:pPr>
          </w:p>
        </w:tc>
      </w:tr>
      <w:tr w:rsidR="00F4276F" w:rsidRPr="00636323" w14:paraId="3EFD8FF5" w14:textId="77777777" w:rsidTr="005A325C">
        <w:trPr>
          <w:trHeight w:val="400"/>
        </w:trPr>
        <w:tc>
          <w:tcPr>
            <w:tcW w:w="6083" w:type="dxa"/>
          </w:tcPr>
          <w:p w14:paraId="04F4A727" w14:textId="75FAA0F1" w:rsidR="00F4276F" w:rsidRPr="00F07167" w:rsidRDefault="00F4276F" w:rsidP="00F4276F">
            <w:pPr>
              <w:tabs>
                <w:tab w:val="left" w:pos="900"/>
                <w:tab w:val="left" w:pos="5670"/>
              </w:tabs>
              <w:spacing w:after="120" w:line="259" w:lineRule="auto"/>
              <w:rPr>
                <w:rFonts w:ascii="Calibri" w:eastAsia="Calibri" w:hAnsi="Calibri" w:cs="Calibri"/>
                <w:b/>
                <w:bCs/>
                <w:lang w:val="fr-FR"/>
              </w:rPr>
            </w:pPr>
            <w:r w:rsidRPr="00E47AFC">
              <w:rPr>
                <w:rFonts w:ascii="Dreaming Outloud Pro" w:eastAsia="Calibri" w:hAnsi="Dreaming Outloud Pro" w:cs="Dreaming Outloud Pro"/>
                <w:b/>
                <w:bCs/>
                <w:sz w:val="36"/>
                <w:szCs w:val="36"/>
                <w:lang w:val="fr-FR"/>
              </w:rPr>
              <w:t>Nos Vins de la Vallée du Rhône</w:t>
            </w:r>
          </w:p>
        </w:tc>
        <w:tc>
          <w:tcPr>
            <w:tcW w:w="991" w:type="dxa"/>
            <w:gridSpan w:val="2"/>
          </w:tcPr>
          <w:p w14:paraId="38BD40E9" w14:textId="3F428D32" w:rsidR="00F4276F" w:rsidRPr="00636323" w:rsidRDefault="00F4276F" w:rsidP="00F4276F">
            <w:pPr>
              <w:spacing w:after="120"/>
              <w:jc w:val="center"/>
              <w:rPr>
                <w:rFonts w:ascii="Calibri" w:eastAsia="Calibri" w:hAnsi="Calibri" w:cs="Calibri"/>
                <w:lang w:val="fr-FR"/>
              </w:rPr>
            </w:pPr>
          </w:p>
        </w:tc>
        <w:tc>
          <w:tcPr>
            <w:tcW w:w="992" w:type="dxa"/>
          </w:tcPr>
          <w:p w14:paraId="4F6FF7E5" w14:textId="772F895B" w:rsidR="00F4276F" w:rsidRPr="00636323" w:rsidRDefault="00F4276F" w:rsidP="00F4276F">
            <w:pPr>
              <w:spacing w:after="120"/>
              <w:jc w:val="right"/>
              <w:rPr>
                <w:rFonts w:ascii="Calibri" w:eastAsia="Calibri" w:hAnsi="Calibri" w:cs="Calibri"/>
                <w:lang w:val="fr-FR"/>
              </w:rPr>
            </w:pPr>
          </w:p>
        </w:tc>
        <w:tc>
          <w:tcPr>
            <w:tcW w:w="1002" w:type="dxa"/>
            <w:gridSpan w:val="2"/>
          </w:tcPr>
          <w:p w14:paraId="1585F073" w14:textId="77777777" w:rsidR="00F4276F" w:rsidRPr="00636323" w:rsidRDefault="00F4276F" w:rsidP="00F4276F">
            <w:pPr>
              <w:spacing w:after="120"/>
              <w:jc w:val="center"/>
              <w:rPr>
                <w:rFonts w:ascii="Calibri" w:eastAsia="Calibri" w:hAnsi="Calibri" w:cs="Calibri"/>
                <w:lang w:val="fr-FR"/>
              </w:rPr>
            </w:pPr>
          </w:p>
        </w:tc>
        <w:tc>
          <w:tcPr>
            <w:tcW w:w="1423" w:type="dxa"/>
            <w:gridSpan w:val="2"/>
          </w:tcPr>
          <w:p w14:paraId="4E66209A" w14:textId="77777777" w:rsidR="00F4276F" w:rsidRPr="00636323" w:rsidRDefault="00F4276F" w:rsidP="00F4276F">
            <w:pPr>
              <w:spacing w:after="120"/>
              <w:jc w:val="right"/>
              <w:rPr>
                <w:rFonts w:ascii="Calibri" w:eastAsia="Calibri" w:hAnsi="Calibri" w:cs="Calibri"/>
                <w:lang w:val="fr-FR"/>
              </w:rPr>
            </w:pPr>
          </w:p>
        </w:tc>
      </w:tr>
      <w:tr w:rsidR="00F4276F" w:rsidRPr="0085441B" w14:paraId="07DB8035" w14:textId="77777777" w:rsidTr="005A325C">
        <w:trPr>
          <w:trHeight w:val="112"/>
        </w:trPr>
        <w:tc>
          <w:tcPr>
            <w:tcW w:w="6083" w:type="dxa"/>
          </w:tcPr>
          <w:p w14:paraId="0C155046" w14:textId="1AFFF400" w:rsidR="00F4276F" w:rsidRPr="0014493A" w:rsidRDefault="00F4276F" w:rsidP="00F4276F">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 xml:space="preserve">Rhône Septentrionale </w:t>
            </w:r>
            <w:r>
              <w:rPr>
                <w:rFonts w:ascii="Dreaming Outloud Pro" w:eastAsia="Calibri" w:hAnsi="Dreaming Outloud Pro" w:cs="Dreaming Outloud Pro"/>
                <w:b/>
                <w:bCs/>
                <w:color w:val="BF8F00" w:themeColor="accent4" w:themeShade="BF"/>
                <w:sz w:val="32"/>
                <w:u w:val="single"/>
                <w:lang w:val="fr-FR"/>
              </w:rPr>
              <w:t>B</w:t>
            </w:r>
            <w:r w:rsidRPr="00D33851">
              <w:rPr>
                <w:rFonts w:ascii="Dreaming Outloud Pro" w:eastAsia="Calibri" w:hAnsi="Dreaming Outloud Pro" w:cs="Dreaming Outloud Pro"/>
                <w:b/>
                <w:bCs/>
                <w:color w:val="BF8F00" w:themeColor="accent4" w:themeShade="BF"/>
                <w:sz w:val="32"/>
                <w:u w:val="single"/>
                <w:lang w:val="fr-FR"/>
              </w:rPr>
              <w:t>lancs</w:t>
            </w:r>
          </w:p>
        </w:tc>
        <w:tc>
          <w:tcPr>
            <w:tcW w:w="991" w:type="dxa"/>
            <w:gridSpan w:val="2"/>
          </w:tcPr>
          <w:p w14:paraId="28B54DB8" w14:textId="06D9923C" w:rsidR="00F4276F" w:rsidRPr="0085441B" w:rsidRDefault="00F4276F" w:rsidP="00F4276F">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F4276F" w:rsidRPr="0085441B" w:rsidRDefault="00F4276F" w:rsidP="00F4276F">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3B308656" w14:textId="119EC6C9" w:rsidR="00F4276F" w:rsidRPr="0085441B" w:rsidRDefault="00F4276F" w:rsidP="00F4276F">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gridSpan w:val="2"/>
          </w:tcPr>
          <w:p w14:paraId="1F29FD5C"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F4276F" w:rsidRPr="0085441B" w:rsidRDefault="00F4276F" w:rsidP="00F4276F">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F4276F" w:rsidRPr="009D4A58" w14:paraId="6ACD9ABA" w14:textId="77777777" w:rsidTr="005A325C">
        <w:trPr>
          <w:trHeight w:val="112"/>
        </w:trPr>
        <w:tc>
          <w:tcPr>
            <w:tcW w:w="6083" w:type="dxa"/>
          </w:tcPr>
          <w:p w14:paraId="64C6C0E9" w14:textId="2FF9A490" w:rsidR="00F4276F" w:rsidRPr="0097627E" w:rsidRDefault="00F4276F" w:rsidP="00F4276F">
            <w:pPr>
              <w:spacing w:before="120"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gridSpan w:val="2"/>
          </w:tcPr>
          <w:p w14:paraId="37E3A7C7" w14:textId="64F926A0"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lang w:val="fr-FR"/>
              </w:rPr>
              <w:t>106€</w:t>
            </w:r>
          </w:p>
        </w:tc>
        <w:tc>
          <w:tcPr>
            <w:tcW w:w="1002" w:type="dxa"/>
            <w:gridSpan w:val="2"/>
          </w:tcPr>
          <w:p w14:paraId="5857F0BC" w14:textId="77777777" w:rsidR="00F4276F" w:rsidRPr="009B31F1" w:rsidRDefault="00F4276F" w:rsidP="00F4276F">
            <w:pPr>
              <w:spacing w:before="120" w:after="120"/>
              <w:jc w:val="center"/>
              <w:rPr>
                <w:rFonts w:ascii="Calibri" w:eastAsia="Calibri" w:hAnsi="Calibri" w:cs="Calibri"/>
                <w:sz w:val="22"/>
                <w:szCs w:val="22"/>
                <w:lang w:val="fr-FR"/>
              </w:rPr>
            </w:pPr>
          </w:p>
        </w:tc>
        <w:tc>
          <w:tcPr>
            <w:tcW w:w="1423" w:type="dxa"/>
            <w:gridSpan w:val="2"/>
          </w:tcPr>
          <w:p w14:paraId="40BB4186" w14:textId="77777777" w:rsidR="00F4276F" w:rsidRPr="009B31F1" w:rsidRDefault="00F4276F" w:rsidP="00F4276F">
            <w:pPr>
              <w:spacing w:before="120" w:after="120"/>
              <w:jc w:val="center"/>
              <w:rPr>
                <w:rFonts w:ascii="Calibri" w:eastAsia="Calibri" w:hAnsi="Calibri" w:cs="Calibri"/>
                <w:sz w:val="22"/>
                <w:szCs w:val="22"/>
                <w:lang w:val="fr-FR"/>
              </w:rPr>
            </w:pPr>
          </w:p>
        </w:tc>
      </w:tr>
      <w:tr w:rsidR="00F4276F" w:rsidRPr="009D4A58" w14:paraId="6A1C6158" w14:textId="77777777" w:rsidTr="005A325C">
        <w:trPr>
          <w:trHeight w:val="112"/>
        </w:trPr>
        <w:tc>
          <w:tcPr>
            <w:tcW w:w="6083" w:type="dxa"/>
          </w:tcPr>
          <w:p w14:paraId="1E7A34EF" w14:textId="740284A5" w:rsidR="00F4276F" w:rsidRPr="0097627E" w:rsidRDefault="00F4276F" w:rsidP="00F4276F">
            <w:pPr>
              <w:spacing w:before="120"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Domaine Belle </w:t>
            </w:r>
            <w:r w:rsidRPr="0097627E">
              <w:rPr>
                <w:rFonts w:ascii="Calibri" w:eastAsia="Calibri" w:hAnsi="Calibri"/>
                <w:color w:val="00B050"/>
                <w:lang w:val="fr-FR"/>
              </w:rPr>
              <w:t>BIO</w:t>
            </w:r>
          </w:p>
        </w:tc>
        <w:tc>
          <w:tcPr>
            <w:tcW w:w="991" w:type="dxa"/>
            <w:gridSpan w:val="2"/>
          </w:tcPr>
          <w:p w14:paraId="514D7C28" w14:textId="7928AF49"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gridSpan w:val="2"/>
          </w:tcPr>
          <w:p w14:paraId="4AF2E75B" w14:textId="2A91B96D" w:rsidR="00F4276F" w:rsidRPr="009B31F1" w:rsidRDefault="00F4276F" w:rsidP="00F4276F">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gridSpan w:val="2"/>
          </w:tcPr>
          <w:p w14:paraId="63A272D6" w14:textId="1D79BA63" w:rsidR="00F4276F" w:rsidRPr="009B31F1" w:rsidRDefault="00F4276F" w:rsidP="00F4276F">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Pr>
                <w:rFonts w:ascii="Calibri" w:eastAsia="Calibri" w:hAnsi="Calibri" w:cs="Calibri"/>
                <w:lang w:val="fr-FR"/>
              </w:rPr>
              <w:t>5</w:t>
            </w:r>
            <w:r w:rsidRPr="001E0E7F">
              <w:rPr>
                <w:rFonts w:ascii="Calibri" w:eastAsia="Calibri" w:hAnsi="Calibri" w:cs="Calibri"/>
                <w:lang w:val="fr-FR"/>
              </w:rPr>
              <w:t>.00€</w:t>
            </w:r>
          </w:p>
        </w:tc>
      </w:tr>
      <w:tr w:rsidR="00F4276F" w:rsidRPr="009D4A58" w14:paraId="3D8C9284" w14:textId="77777777" w:rsidTr="005A325C">
        <w:trPr>
          <w:trHeight w:val="112"/>
        </w:trPr>
        <w:tc>
          <w:tcPr>
            <w:tcW w:w="6083" w:type="dxa"/>
          </w:tcPr>
          <w:p w14:paraId="5E34470F" w14:textId="07C70170" w:rsidR="00F4276F" w:rsidRPr="009B31F1" w:rsidRDefault="00F4276F" w:rsidP="00F4276F">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Rhône Septentrionale Rouges</w:t>
            </w:r>
          </w:p>
        </w:tc>
        <w:tc>
          <w:tcPr>
            <w:tcW w:w="991" w:type="dxa"/>
            <w:gridSpan w:val="2"/>
          </w:tcPr>
          <w:p w14:paraId="1696F6A6" w14:textId="53673E83" w:rsidR="00F4276F" w:rsidRPr="009B31F1" w:rsidRDefault="00F4276F" w:rsidP="00F4276F">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gridSpan w:val="2"/>
          </w:tcPr>
          <w:p w14:paraId="4771C430" w14:textId="285566E6" w:rsidR="00F4276F" w:rsidRPr="009B31F1" w:rsidRDefault="00F4276F" w:rsidP="00F4276F">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gridSpan w:val="2"/>
          </w:tcPr>
          <w:p w14:paraId="6F595188"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F4276F" w:rsidRPr="009D4A58" w14:paraId="55EA9AA3" w14:textId="77777777" w:rsidTr="00487532">
        <w:trPr>
          <w:trHeight w:val="112"/>
        </w:trPr>
        <w:tc>
          <w:tcPr>
            <w:tcW w:w="6083" w:type="dxa"/>
          </w:tcPr>
          <w:p w14:paraId="268C9D65" w14:textId="6620C5BA" w:rsidR="00F4276F" w:rsidRPr="00A0730D" w:rsidRDefault="00F4276F" w:rsidP="00F4276F">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Saint-Joseph « Les Capelets »                                Domaine Pierre Amadieu</w:t>
            </w:r>
          </w:p>
        </w:tc>
        <w:tc>
          <w:tcPr>
            <w:tcW w:w="991" w:type="dxa"/>
            <w:gridSpan w:val="2"/>
          </w:tcPr>
          <w:p w14:paraId="7B7EFA5D" w14:textId="6E3332F1" w:rsidR="00F4276F" w:rsidRPr="001F4EEB" w:rsidRDefault="00F4276F" w:rsidP="00F4276F">
            <w:pPr>
              <w:spacing w:before="120"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F4276F" w:rsidRPr="001F4EEB" w:rsidRDefault="00F4276F" w:rsidP="00F4276F">
            <w:pPr>
              <w:spacing w:before="120"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gridSpan w:val="2"/>
          </w:tcPr>
          <w:p w14:paraId="2D21AB06" w14:textId="5EF32B2E" w:rsidR="00F4276F" w:rsidRPr="001F4EEB" w:rsidRDefault="00F4276F" w:rsidP="00F4276F">
            <w:pPr>
              <w:spacing w:before="120" w:after="120"/>
              <w:jc w:val="center"/>
              <w:rPr>
                <w:rFonts w:ascii="Calibri" w:eastAsia="Calibri" w:hAnsi="Calibri" w:cs="Calibri"/>
                <w:sz w:val="16"/>
                <w:szCs w:val="20"/>
                <w:lang w:val="fr-FR"/>
              </w:rPr>
            </w:pPr>
            <w:r>
              <w:rPr>
                <w:rFonts w:ascii="Calibri" w:eastAsia="Calibri" w:hAnsi="Calibri" w:cs="Calibri"/>
                <w:lang w:val="fr-FR"/>
              </w:rPr>
              <w:t>2022</w:t>
            </w:r>
          </w:p>
        </w:tc>
        <w:tc>
          <w:tcPr>
            <w:tcW w:w="1423" w:type="dxa"/>
            <w:gridSpan w:val="2"/>
          </w:tcPr>
          <w:p w14:paraId="7FAAC8E9" w14:textId="1D62A51C" w:rsidR="00F4276F" w:rsidRPr="001F4EEB" w:rsidRDefault="00F4276F" w:rsidP="00F4276F">
            <w:pPr>
              <w:spacing w:before="120" w:after="120"/>
              <w:jc w:val="center"/>
              <w:rPr>
                <w:rFonts w:ascii="Calibri" w:eastAsia="Calibri" w:hAnsi="Calibri" w:cs="Calibri"/>
                <w:sz w:val="16"/>
                <w:szCs w:val="20"/>
                <w:lang w:val="fr-FR"/>
              </w:rPr>
            </w:pPr>
            <w:r>
              <w:rPr>
                <w:rFonts w:ascii="Calibri" w:eastAsia="Calibri" w:hAnsi="Calibri" w:cs="Calibri"/>
                <w:lang w:val="fr-FR"/>
              </w:rPr>
              <w:t>37.00€</w:t>
            </w:r>
          </w:p>
        </w:tc>
      </w:tr>
      <w:tr w:rsidR="00F4276F" w:rsidRPr="009D4A58" w14:paraId="26F2C9CF" w14:textId="77777777" w:rsidTr="00487532">
        <w:trPr>
          <w:trHeight w:val="112"/>
        </w:trPr>
        <w:tc>
          <w:tcPr>
            <w:tcW w:w="6083" w:type="dxa"/>
          </w:tcPr>
          <w:p w14:paraId="4ACF9DA1" w14:textId="40D7BC00" w:rsidR="00F4276F" w:rsidRDefault="00F4276F" w:rsidP="00F4276F">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sidRPr="003B2BF5">
              <w:rPr>
                <w:rFonts w:asciiTheme="minorHAnsi" w:eastAsia="Calibri" w:hAnsiTheme="minorHAnsi" w:cstheme="minorHAnsi"/>
                <w:lang w:val="fr-FR"/>
              </w:rPr>
              <w:t xml:space="preserve">AOC </w:t>
            </w:r>
            <w:r>
              <w:rPr>
                <w:rFonts w:asciiTheme="minorHAnsi" w:eastAsia="Calibri" w:hAnsiTheme="minorHAnsi" w:cstheme="minorHAnsi"/>
                <w:lang w:val="fr-FR"/>
              </w:rPr>
              <w:t xml:space="preserve">Crozes-Hermitage « Les </w:t>
            </w:r>
            <w:proofErr w:type="spellStart"/>
            <w:r>
              <w:rPr>
                <w:rFonts w:asciiTheme="minorHAnsi" w:eastAsia="Calibri" w:hAnsiTheme="minorHAnsi" w:cstheme="minorHAnsi"/>
                <w:lang w:val="fr-FR"/>
              </w:rPr>
              <w:t>Pierrelles</w:t>
            </w:r>
            <w:proofErr w:type="spellEnd"/>
            <w:r>
              <w:rPr>
                <w:rFonts w:asciiTheme="minorHAnsi" w:eastAsia="Calibri" w:hAnsiTheme="minorHAnsi" w:cstheme="minorHAnsi"/>
                <w:lang w:val="fr-FR"/>
              </w:rPr>
              <w:t xml:space="preserve"> » Domaine Belle </w:t>
            </w:r>
            <w:r w:rsidRPr="0097627E">
              <w:rPr>
                <w:rFonts w:ascii="Calibri" w:eastAsia="Calibri" w:hAnsi="Calibri"/>
                <w:color w:val="00B050"/>
                <w:lang w:val="fr-FR"/>
              </w:rPr>
              <w:t>BIO</w:t>
            </w:r>
          </w:p>
        </w:tc>
        <w:tc>
          <w:tcPr>
            <w:tcW w:w="991" w:type="dxa"/>
            <w:gridSpan w:val="2"/>
          </w:tcPr>
          <w:p w14:paraId="19DEFCBC" w14:textId="10E620BC" w:rsidR="00F4276F" w:rsidRPr="009664A2" w:rsidRDefault="00F4276F" w:rsidP="00F4276F">
            <w:pPr>
              <w:spacing w:before="120" w:after="120"/>
              <w:jc w:val="center"/>
              <w:rPr>
                <w:rFonts w:ascii="Calibri" w:eastAsia="Calibri" w:hAnsi="Calibri" w:cs="Calibri"/>
                <w:lang w:val="fr-FR"/>
              </w:rPr>
            </w:pPr>
            <w:r w:rsidRPr="009664A2">
              <w:rPr>
                <w:rFonts w:ascii="Calibri" w:eastAsia="Calibri" w:hAnsi="Calibri" w:cs="Calibri"/>
                <w:lang w:val="fr-FR"/>
              </w:rPr>
              <w:t>2023</w:t>
            </w:r>
          </w:p>
        </w:tc>
        <w:tc>
          <w:tcPr>
            <w:tcW w:w="992" w:type="dxa"/>
          </w:tcPr>
          <w:p w14:paraId="1A928A92" w14:textId="27FB6CD3" w:rsidR="00F4276F" w:rsidRPr="009664A2" w:rsidRDefault="00F4276F" w:rsidP="00F4276F">
            <w:pPr>
              <w:spacing w:before="120" w:after="120"/>
              <w:jc w:val="center"/>
              <w:rPr>
                <w:rFonts w:ascii="Calibri" w:eastAsia="Calibri" w:hAnsi="Calibri" w:cs="Calibri"/>
                <w:lang w:val="fr-FR"/>
              </w:rPr>
            </w:pPr>
            <w:r w:rsidRPr="009664A2">
              <w:rPr>
                <w:rFonts w:ascii="Calibri" w:eastAsia="Calibri" w:hAnsi="Calibri" w:cs="Calibri"/>
                <w:lang w:val="fr-FR"/>
              </w:rPr>
              <w:t>52.00€</w:t>
            </w:r>
          </w:p>
        </w:tc>
        <w:tc>
          <w:tcPr>
            <w:tcW w:w="1002" w:type="dxa"/>
            <w:gridSpan w:val="2"/>
          </w:tcPr>
          <w:p w14:paraId="02DAC774" w14:textId="22C05493" w:rsidR="00F4276F" w:rsidRPr="001F4EEB" w:rsidRDefault="00F4276F" w:rsidP="00F4276F">
            <w:pPr>
              <w:spacing w:before="120" w:after="120"/>
              <w:jc w:val="center"/>
              <w:rPr>
                <w:rFonts w:ascii="Calibri" w:eastAsia="Calibri" w:hAnsi="Calibri" w:cs="Calibri"/>
                <w:sz w:val="16"/>
                <w:szCs w:val="20"/>
                <w:lang w:val="fr-FR"/>
              </w:rPr>
            </w:pPr>
          </w:p>
        </w:tc>
        <w:tc>
          <w:tcPr>
            <w:tcW w:w="1423" w:type="dxa"/>
            <w:gridSpan w:val="2"/>
          </w:tcPr>
          <w:p w14:paraId="1E225A66" w14:textId="2E879733" w:rsidR="00F4276F" w:rsidRPr="001F4EEB" w:rsidRDefault="00F4276F" w:rsidP="00F4276F">
            <w:pPr>
              <w:spacing w:before="120" w:after="120"/>
              <w:jc w:val="center"/>
              <w:rPr>
                <w:rFonts w:ascii="Calibri" w:eastAsia="Calibri" w:hAnsi="Calibri" w:cs="Calibri"/>
                <w:sz w:val="16"/>
                <w:szCs w:val="20"/>
                <w:lang w:val="fr-FR"/>
              </w:rPr>
            </w:pPr>
          </w:p>
        </w:tc>
      </w:tr>
      <w:tr w:rsidR="00F4276F" w:rsidRPr="009D4A58" w14:paraId="48D58CB1" w14:textId="77777777" w:rsidTr="00487532">
        <w:trPr>
          <w:trHeight w:val="142"/>
        </w:trPr>
        <w:tc>
          <w:tcPr>
            <w:tcW w:w="6083" w:type="dxa"/>
          </w:tcPr>
          <w:p w14:paraId="3955F49E" w14:textId="5CA0BAC9" w:rsidR="00F4276F" w:rsidRPr="00A0730D" w:rsidRDefault="00F4276F" w:rsidP="00F4276F">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19636DA" w14:textId="1B158530" w:rsidR="00F4276F" w:rsidRPr="00A0730D" w:rsidRDefault="00F4276F" w:rsidP="00F4276F">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F4276F" w:rsidRPr="009D4A58" w:rsidRDefault="00F4276F" w:rsidP="00F4276F">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gridSpan w:val="2"/>
          </w:tcPr>
          <w:p w14:paraId="5ACDA5D2" w14:textId="23A33923" w:rsidR="00F4276F" w:rsidRPr="009D4A58" w:rsidRDefault="00F4276F" w:rsidP="00F4276F">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gridSpan w:val="2"/>
          </w:tcPr>
          <w:p w14:paraId="2288A59B"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F4276F" w:rsidRPr="009D4A58" w:rsidRDefault="00F4276F" w:rsidP="00F4276F">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F4276F" w:rsidRPr="003A497A" w14:paraId="1D72D21D" w14:textId="77777777" w:rsidTr="00487532">
        <w:trPr>
          <w:trHeight w:val="469"/>
        </w:trPr>
        <w:tc>
          <w:tcPr>
            <w:tcW w:w="6083" w:type="dxa"/>
          </w:tcPr>
          <w:p w14:paraId="125E778E" w14:textId="1CDDAA3B" w:rsidR="00F4276F" w:rsidRPr="00EC3E45" w:rsidRDefault="00F4276F" w:rsidP="00F4276F">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Pr>
                <w:rFonts w:ascii="Calibri" w:eastAsia="Calibri" w:hAnsi="Calibri"/>
                <w:lang w:val="fr-FR"/>
              </w:rPr>
              <w:t xml:space="preserve"> </w:t>
            </w:r>
            <w:r w:rsidRPr="00EC3E45">
              <w:rPr>
                <w:rFonts w:ascii="Calibri" w:eastAsia="Calibri" w:hAnsi="Calibri"/>
                <w:lang w:val="fr-FR"/>
              </w:rPr>
              <w:t xml:space="preserve">« Grand Veneur » </w:t>
            </w:r>
            <w:r>
              <w:rPr>
                <w:rFonts w:ascii="Calibri" w:eastAsia="Calibri" w:hAnsi="Calibri"/>
                <w:lang w:val="fr-FR"/>
              </w:rPr>
              <w:t xml:space="preserve">                     Domaine </w:t>
            </w:r>
            <w:r w:rsidRPr="00EC3E45">
              <w:rPr>
                <w:rFonts w:ascii="Calibri" w:eastAsia="Calibri" w:hAnsi="Calibri"/>
                <w:lang w:val="fr-FR"/>
              </w:rPr>
              <w:t>Alain Jaume</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4D1D3324" w14:textId="6328CAB5"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gridSpan w:val="2"/>
          </w:tcPr>
          <w:p w14:paraId="4BE3ADB3" w14:textId="41923AC3" w:rsidR="00F4276F" w:rsidRPr="00EC3E45" w:rsidRDefault="00F4276F" w:rsidP="00F4276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gridSpan w:val="2"/>
          </w:tcPr>
          <w:p w14:paraId="788B9227" w14:textId="02CD0ABF" w:rsidR="00F4276F" w:rsidRPr="00EC3E45" w:rsidRDefault="00F4276F" w:rsidP="00F4276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F4276F" w:rsidRPr="003A497A" w14:paraId="6DC5BB20" w14:textId="77777777" w:rsidTr="00487532">
        <w:trPr>
          <w:trHeight w:val="469"/>
        </w:trPr>
        <w:tc>
          <w:tcPr>
            <w:tcW w:w="6083" w:type="dxa"/>
          </w:tcPr>
          <w:p w14:paraId="04160C43" w14:textId="22DC073A" w:rsidR="00F4276F" w:rsidRPr="00EC3E45" w:rsidRDefault="00F4276F" w:rsidP="00F4276F">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5CE128CD" w14:textId="0940FC6F" w:rsidR="00F4276F"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F4276F"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gridSpan w:val="2"/>
          </w:tcPr>
          <w:p w14:paraId="7192D91A"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c>
          <w:tcPr>
            <w:tcW w:w="1423" w:type="dxa"/>
            <w:gridSpan w:val="2"/>
          </w:tcPr>
          <w:p w14:paraId="299FAD3D"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r>
      <w:tr w:rsidR="00F4276F" w:rsidRPr="003A497A" w14:paraId="74F3D341" w14:textId="77777777" w:rsidTr="00487532">
        <w:trPr>
          <w:trHeight w:val="469"/>
        </w:trPr>
        <w:tc>
          <w:tcPr>
            <w:tcW w:w="6083" w:type="dxa"/>
          </w:tcPr>
          <w:p w14:paraId="33C30324" w14:textId="77777777" w:rsidR="00F4276F" w:rsidRDefault="00F4276F" w:rsidP="00F4276F">
            <w:pPr>
              <w:spacing w:before="120" w:after="120"/>
              <w:rPr>
                <w:rFonts w:ascii="Calibri" w:eastAsia="Calibri" w:hAnsi="Calibri"/>
                <w:bCs/>
                <w:lang w:val="fr-FR"/>
              </w:rPr>
            </w:pPr>
          </w:p>
        </w:tc>
        <w:tc>
          <w:tcPr>
            <w:tcW w:w="991" w:type="dxa"/>
            <w:gridSpan w:val="2"/>
          </w:tcPr>
          <w:p w14:paraId="5B5C56F7"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c>
          <w:tcPr>
            <w:tcW w:w="992" w:type="dxa"/>
          </w:tcPr>
          <w:p w14:paraId="0081283D"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c>
          <w:tcPr>
            <w:tcW w:w="1002" w:type="dxa"/>
            <w:gridSpan w:val="2"/>
          </w:tcPr>
          <w:p w14:paraId="75F14BDA"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c>
          <w:tcPr>
            <w:tcW w:w="1423" w:type="dxa"/>
            <w:gridSpan w:val="2"/>
          </w:tcPr>
          <w:p w14:paraId="44F7E408"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r>
      <w:tr w:rsidR="00F4276F" w:rsidRPr="003A497A" w14:paraId="0B5E61B1" w14:textId="77777777" w:rsidTr="00487532">
        <w:trPr>
          <w:trHeight w:val="469"/>
        </w:trPr>
        <w:tc>
          <w:tcPr>
            <w:tcW w:w="6083" w:type="dxa"/>
          </w:tcPr>
          <w:p w14:paraId="3824BDD6" w14:textId="77777777" w:rsidR="00F4276F" w:rsidRDefault="00F4276F" w:rsidP="00F4276F">
            <w:pPr>
              <w:spacing w:before="120" w:after="120"/>
              <w:rPr>
                <w:rFonts w:ascii="Calibri" w:eastAsia="Calibri" w:hAnsi="Calibri"/>
                <w:bCs/>
                <w:lang w:val="fr-FR"/>
              </w:rPr>
            </w:pPr>
          </w:p>
        </w:tc>
        <w:tc>
          <w:tcPr>
            <w:tcW w:w="991" w:type="dxa"/>
            <w:gridSpan w:val="2"/>
          </w:tcPr>
          <w:p w14:paraId="74937DBA"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c>
          <w:tcPr>
            <w:tcW w:w="992" w:type="dxa"/>
          </w:tcPr>
          <w:p w14:paraId="594B313E"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c>
          <w:tcPr>
            <w:tcW w:w="1002" w:type="dxa"/>
            <w:gridSpan w:val="2"/>
          </w:tcPr>
          <w:p w14:paraId="34AD0E49"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c>
          <w:tcPr>
            <w:tcW w:w="1423" w:type="dxa"/>
            <w:gridSpan w:val="2"/>
          </w:tcPr>
          <w:p w14:paraId="6E09DC89"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p>
        </w:tc>
      </w:tr>
      <w:tr w:rsidR="00F4276F" w:rsidRPr="00465E98" w14:paraId="5AAC5CF0" w14:textId="77777777" w:rsidTr="00487532">
        <w:trPr>
          <w:trHeight w:val="88"/>
        </w:trPr>
        <w:tc>
          <w:tcPr>
            <w:tcW w:w="6083" w:type="dxa"/>
          </w:tcPr>
          <w:p w14:paraId="617CC5B1" w14:textId="77777777" w:rsidR="00F4276F" w:rsidRPr="00EC3E45" w:rsidRDefault="00F4276F" w:rsidP="00F4276F">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D8476FB" w:rsidR="00F4276F" w:rsidRPr="00EC3E45" w:rsidRDefault="00F4276F" w:rsidP="00F4276F">
            <w:pPr>
              <w:spacing w:after="120"/>
              <w:jc w:val="center"/>
              <w:rPr>
                <w:rFonts w:asciiTheme="minorHAnsi" w:eastAsia="Calibri" w:hAnsiTheme="minorHAnsi" w:cstheme="minorHAnsi"/>
                <w:lang w:val="fr-FR"/>
              </w:rPr>
            </w:pPr>
          </w:p>
        </w:tc>
        <w:tc>
          <w:tcPr>
            <w:tcW w:w="992" w:type="dxa"/>
          </w:tcPr>
          <w:p w14:paraId="74AB9C60" w14:textId="585ECAAA" w:rsidR="00F4276F" w:rsidRDefault="00F4276F" w:rsidP="00F4276F">
            <w:pPr>
              <w:spacing w:after="120"/>
              <w:jc w:val="center"/>
              <w:rPr>
                <w:rFonts w:asciiTheme="minorHAnsi" w:eastAsia="Calibri" w:hAnsiTheme="minorHAnsi" w:cstheme="minorHAnsi"/>
                <w:lang w:val="fr-FR"/>
              </w:rPr>
            </w:pPr>
          </w:p>
        </w:tc>
        <w:tc>
          <w:tcPr>
            <w:tcW w:w="1002" w:type="dxa"/>
            <w:gridSpan w:val="2"/>
          </w:tcPr>
          <w:p w14:paraId="769B09E7" w14:textId="4B2D487C" w:rsidR="00F4276F" w:rsidRPr="00EC3E45" w:rsidRDefault="00F4276F" w:rsidP="00F4276F">
            <w:pPr>
              <w:spacing w:after="120"/>
              <w:jc w:val="center"/>
              <w:rPr>
                <w:rFonts w:ascii="Calibri" w:eastAsia="Calibri" w:hAnsi="Calibri" w:cs="Calibri"/>
                <w:lang w:val="fr-FR"/>
              </w:rPr>
            </w:pPr>
          </w:p>
        </w:tc>
        <w:tc>
          <w:tcPr>
            <w:tcW w:w="1423" w:type="dxa"/>
            <w:gridSpan w:val="2"/>
          </w:tcPr>
          <w:p w14:paraId="34D7ED03" w14:textId="079A72A8" w:rsidR="00F4276F" w:rsidRPr="00EC3E45" w:rsidRDefault="00F4276F" w:rsidP="00F4276F">
            <w:pPr>
              <w:spacing w:after="120"/>
              <w:jc w:val="center"/>
              <w:rPr>
                <w:rFonts w:ascii="Calibri" w:eastAsia="Calibri" w:hAnsi="Calibri" w:cs="Calibri"/>
                <w:lang w:val="fr-FR"/>
              </w:rPr>
            </w:pPr>
          </w:p>
        </w:tc>
      </w:tr>
      <w:tr w:rsidR="00F4276F" w:rsidRPr="00465E98" w14:paraId="3D1780B8" w14:textId="77777777" w:rsidTr="00487532">
        <w:trPr>
          <w:trHeight w:val="88"/>
        </w:trPr>
        <w:tc>
          <w:tcPr>
            <w:tcW w:w="6083" w:type="dxa"/>
          </w:tcPr>
          <w:p w14:paraId="21CD9986" w14:textId="77777777" w:rsidR="00F4276F" w:rsidRPr="00EC3E45" w:rsidRDefault="00F4276F" w:rsidP="00F4276F">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67875D9A" w14:textId="77777777" w:rsidR="00F4276F" w:rsidRPr="00EC3E45" w:rsidRDefault="00F4276F" w:rsidP="00F4276F">
            <w:pPr>
              <w:spacing w:after="120"/>
              <w:jc w:val="center"/>
              <w:rPr>
                <w:rFonts w:asciiTheme="minorHAnsi" w:eastAsia="Calibri" w:hAnsiTheme="minorHAnsi" w:cstheme="minorHAnsi"/>
                <w:lang w:val="fr-FR"/>
              </w:rPr>
            </w:pPr>
          </w:p>
        </w:tc>
        <w:tc>
          <w:tcPr>
            <w:tcW w:w="992" w:type="dxa"/>
          </w:tcPr>
          <w:p w14:paraId="4F1ED86D" w14:textId="77777777" w:rsidR="00F4276F" w:rsidRDefault="00F4276F" w:rsidP="00F4276F">
            <w:pPr>
              <w:spacing w:after="120"/>
              <w:jc w:val="center"/>
              <w:rPr>
                <w:rFonts w:asciiTheme="minorHAnsi" w:eastAsia="Calibri" w:hAnsiTheme="minorHAnsi" w:cstheme="minorHAnsi"/>
                <w:lang w:val="fr-FR"/>
              </w:rPr>
            </w:pPr>
          </w:p>
        </w:tc>
        <w:tc>
          <w:tcPr>
            <w:tcW w:w="1002" w:type="dxa"/>
            <w:gridSpan w:val="2"/>
          </w:tcPr>
          <w:p w14:paraId="6D61B49F" w14:textId="77777777" w:rsidR="00F4276F" w:rsidRPr="00EC3E45" w:rsidRDefault="00F4276F" w:rsidP="00F4276F">
            <w:pPr>
              <w:spacing w:after="120"/>
              <w:jc w:val="center"/>
              <w:rPr>
                <w:rFonts w:ascii="Calibri" w:eastAsia="Calibri" w:hAnsi="Calibri" w:cs="Calibri"/>
                <w:lang w:val="fr-FR"/>
              </w:rPr>
            </w:pPr>
          </w:p>
        </w:tc>
        <w:tc>
          <w:tcPr>
            <w:tcW w:w="1423" w:type="dxa"/>
            <w:gridSpan w:val="2"/>
          </w:tcPr>
          <w:p w14:paraId="585B2E99" w14:textId="77777777" w:rsidR="00F4276F" w:rsidRPr="00EC3E45" w:rsidRDefault="00F4276F" w:rsidP="00F4276F">
            <w:pPr>
              <w:spacing w:after="120"/>
              <w:jc w:val="center"/>
              <w:rPr>
                <w:rFonts w:ascii="Calibri" w:eastAsia="Calibri" w:hAnsi="Calibri" w:cs="Calibri"/>
                <w:lang w:val="fr-FR"/>
              </w:rPr>
            </w:pPr>
          </w:p>
        </w:tc>
      </w:tr>
      <w:tr w:rsidR="00F4276F" w14:paraId="6D807BCC" w14:textId="77777777" w:rsidTr="00FD344A">
        <w:trPr>
          <w:trHeight w:val="469"/>
        </w:trPr>
        <w:tc>
          <w:tcPr>
            <w:tcW w:w="6083" w:type="dxa"/>
          </w:tcPr>
          <w:p w14:paraId="7169D8A9" w14:textId="0C8B4A49" w:rsidR="00F4276F" w:rsidRDefault="00F4276F" w:rsidP="00F4276F">
            <w:pPr>
              <w:spacing w:before="120"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04A9B9D8" w14:textId="77777777" w:rsidR="00F4276F" w:rsidRPr="00EC3E45" w:rsidRDefault="00F4276F" w:rsidP="00F4276F">
            <w:pPr>
              <w:spacing w:after="120"/>
              <w:ind w:left="-104"/>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gridSpan w:val="2"/>
          </w:tcPr>
          <w:p w14:paraId="5E8F5176" w14:textId="77777777" w:rsidR="00F4276F" w:rsidRDefault="00F4276F" w:rsidP="00F4276F">
            <w:pPr>
              <w:spacing w:after="120"/>
              <w:ind w:left="-104"/>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gridSpan w:val="2"/>
          </w:tcPr>
          <w:p w14:paraId="3B35134E"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F4276F" w:rsidRDefault="00F4276F" w:rsidP="00F4276F">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F4276F" w:rsidRPr="00EC3E45" w14:paraId="41CA2F37" w14:textId="77777777" w:rsidTr="00FD344A">
        <w:trPr>
          <w:trHeight w:val="469"/>
        </w:trPr>
        <w:tc>
          <w:tcPr>
            <w:tcW w:w="6083" w:type="dxa"/>
          </w:tcPr>
          <w:p w14:paraId="6AD6A4A8" w14:textId="201028E3" w:rsidR="00F4276F" w:rsidRDefault="00F4276F" w:rsidP="00F4276F">
            <w:pPr>
              <w:spacing w:before="120" w:after="120"/>
              <w:rPr>
                <w:rFonts w:ascii="Calibri" w:eastAsia="Calibri" w:hAnsi="Calibri"/>
                <w:bCs/>
                <w:lang w:val="fr-FR"/>
              </w:rPr>
            </w:pPr>
            <w:r>
              <w:rPr>
                <w:rFonts w:ascii="Calibri" w:eastAsia="Calibri" w:hAnsi="Calibri"/>
                <w:bCs/>
                <w:lang w:val="fr-FR"/>
              </w:rPr>
              <w:t>AOC Côtes-du-Rhône Villages « l’</w:t>
            </w:r>
            <w:proofErr w:type="spellStart"/>
            <w:r>
              <w:rPr>
                <w:rFonts w:ascii="Calibri" w:eastAsia="Calibri" w:hAnsi="Calibri"/>
                <w:bCs/>
                <w:lang w:val="fr-FR"/>
              </w:rPr>
              <w:t>Odysée</w:t>
            </w:r>
            <w:proofErr w:type="spellEnd"/>
            <w:r>
              <w:rPr>
                <w:rFonts w:ascii="Calibri" w:eastAsia="Calibri" w:hAnsi="Calibri"/>
                <w:bCs/>
                <w:lang w:val="fr-FR"/>
              </w:rPr>
              <w:t xml:space="preserve"> du Seigneur » Domaine du Seigneur </w:t>
            </w:r>
            <w:r w:rsidRPr="00EC3E45">
              <w:rPr>
                <w:rFonts w:ascii="Calibri" w:eastAsia="Calibri" w:hAnsi="Calibri"/>
                <w:color w:val="00B050"/>
                <w:lang w:val="fr-FR"/>
              </w:rPr>
              <w:t>BIO</w:t>
            </w:r>
          </w:p>
        </w:tc>
        <w:tc>
          <w:tcPr>
            <w:tcW w:w="991" w:type="dxa"/>
            <w:gridSpan w:val="2"/>
          </w:tcPr>
          <w:p w14:paraId="4777A656" w14:textId="2C088692"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gridSpan w:val="2"/>
          </w:tcPr>
          <w:p w14:paraId="0F8A123D"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c>
          <w:tcPr>
            <w:tcW w:w="1423" w:type="dxa"/>
            <w:gridSpan w:val="2"/>
          </w:tcPr>
          <w:p w14:paraId="3EEA68FB" w14:textId="77777777" w:rsidR="00F4276F" w:rsidRDefault="00F4276F" w:rsidP="00F4276F">
            <w:pPr>
              <w:spacing w:before="120" w:after="120"/>
              <w:jc w:val="center"/>
              <w:rPr>
                <w:rFonts w:asciiTheme="minorHAnsi" w:eastAsia="Calibri" w:hAnsiTheme="minorHAnsi" w:cstheme="minorHAnsi"/>
                <w:color w:val="000000" w:themeColor="text1"/>
                <w:lang w:val="fr-FR"/>
              </w:rPr>
            </w:pPr>
          </w:p>
        </w:tc>
      </w:tr>
      <w:bookmarkEnd w:id="1"/>
      <w:tr w:rsidR="00C84F87" w:rsidRPr="00EC3E45" w14:paraId="3DC8EC3D" w14:textId="77777777" w:rsidTr="00FD344A">
        <w:trPr>
          <w:trHeight w:val="469"/>
        </w:trPr>
        <w:tc>
          <w:tcPr>
            <w:tcW w:w="6083" w:type="dxa"/>
          </w:tcPr>
          <w:p w14:paraId="1AB430A3" w14:textId="11C4FDA6" w:rsidR="00C84F87" w:rsidRDefault="00C84F87" w:rsidP="00C84F8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Cairanne Domaine Alain Jaume</w:t>
            </w:r>
            <w:r w:rsidRPr="00EC3E45">
              <w:rPr>
                <w:rFonts w:ascii="Calibri" w:eastAsia="Calibri" w:hAnsi="Calibri"/>
                <w:color w:val="00B050"/>
                <w:lang w:val="fr-FR"/>
              </w:rPr>
              <w:t xml:space="preserve"> BIO</w:t>
            </w:r>
          </w:p>
        </w:tc>
        <w:tc>
          <w:tcPr>
            <w:tcW w:w="991" w:type="dxa"/>
            <w:gridSpan w:val="2"/>
          </w:tcPr>
          <w:p w14:paraId="0DBAA2FA" w14:textId="4D439009"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C0B086B" w14:textId="33F99518"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02" w:type="dxa"/>
            <w:gridSpan w:val="2"/>
          </w:tcPr>
          <w:p w14:paraId="5E4EC22B" w14:textId="77777777" w:rsidR="00C84F87" w:rsidRDefault="00C84F87" w:rsidP="00C84F87">
            <w:pPr>
              <w:spacing w:before="120" w:after="120"/>
              <w:jc w:val="center"/>
              <w:rPr>
                <w:rFonts w:asciiTheme="minorHAnsi" w:eastAsia="Calibri" w:hAnsiTheme="minorHAnsi" w:cstheme="minorHAnsi"/>
                <w:color w:val="000000" w:themeColor="text1"/>
                <w:lang w:val="fr-FR"/>
              </w:rPr>
            </w:pPr>
          </w:p>
        </w:tc>
        <w:tc>
          <w:tcPr>
            <w:tcW w:w="1423" w:type="dxa"/>
            <w:gridSpan w:val="2"/>
          </w:tcPr>
          <w:p w14:paraId="0E7BC889" w14:textId="77777777" w:rsidR="00C84F87" w:rsidRDefault="00C84F87" w:rsidP="00C84F87">
            <w:pPr>
              <w:spacing w:before="120" w:after="120"/>
              <w:jc w:val="center"/>
              <w:rPr>
                <w:rFonts w:asciiTheme="minorHAnsi" w:eastAsia="Calibri" w:hAnsiTheme="minorHAnsi" w:cstheme="minorHAnsi"/>
                <w:color w:val="000000" w:themeColor="text1"/>
                <w:lang w:val="fr-FR"/>
              </w:rPr>
            </w:pPr>
          </w:p>
        </w:tc>
      </w:tr>
      <w:tr w:rsidR="00C84F87" w:rsidRPr="00EC3E45" w14:paraId="02C8E7E1" w14:textId="77777777" w:rsidTr="00FD344A">
        <w:trPr>
          <w:trHeight w:val="469"/>
        </w:trPr>
        <w:tc>
          <w:tcPr>
            <w:tcW w:w="6083" w:type="dxa"/>
          </w:tcPr>
          <w:p w14:paraId="7B5C21CC" w14:textId="478E1628" w:rsidR="00C84F87" w:rsidRDefault="00C84F87" w:rsidP="00C84F87">
            <w:pPr>
              <w:spacing w:before="120" w:after="120"/>
              <w:rPr>
                <w:rFonts w:ascii="Calibri" w:eastAsia="Calibri" w:hAnsi="Calibri"/>
                <w:bCs/>
                <w:lang w:val="fr-FR"/>
              </w:rPr>
            </w:pPr>
            <w:r>
              <w:rPr>
                <w:rFonts w:ascii="Calibri" w:eastAsia="Calibri" w:hAnsi="Calibri"/>
                <w:bCs/>
                <w:lang w:val="fr-FR"/>
              </w:rPr>
              <w:t xml:space="preserve">AOC Gigondas </w:t>
            </w:r>
            <w:r>
              <w:rPr>
                <w:rFonts w:ascii="Calibri" w:eastAsia="Calibri" w:hAnsi="Calibri"/>
                <w:lang w:val="fr-FR"/>
              </w:rPr>
              <w:t xml:space="preserve">« Romane Machotte »                           </w:t>
            </w:r>
            <w:r>
              <w:rPr>
                <w:rFonts w:ascii="Calibri" w:eastAsia="Calibri" w:hAnsi="Calibri"/>
                <w:bCs/>
                <w:lang w:val="fr-FR"/>
              </w:rPr>
              <w:t>Domaine</w:t>
            </w:r>
            <w:r>
              <w:rPr>
                <w:rFonts w:ascii="Calibri" w:eastAsia="Calibri" w:hAnsi="Calibri"/>
                <w:lang w:val="fr-FR"/>
              </w:rPr>
              <w:t xml:space="preserve"> </w:t>
            </w:r>
            <w:r>
              <w:rPr>
                <w:rFonts w:ascii="Calibri" w:eastAsia="Calibri" w:hAnsi="Calibri"/>
                <w:bCs/>
                <w:lang w:val="fr-FR"/>
              </w:rPr>
              <w:t>Pierre Amadieu</w:t>
            </w:r>
          </w:p>
        </w:tc>
        <w:tc>
          <w:tcPr>
            <w:tcW w:w="991" w:type="dxa"/>
            <w:gridSpan w:val="2"/>
          </w:tcPr>
          <w:p w14:paraId="30F4D7A5" w14:textId="77777777"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p w14:paraId="18899AA1" w14:textId="36D47663" w:rsidR="00C84F87" w:rsidRDefault="00C84F87" w:rsidP="00C84F87">
            <w:pPr>
              <w:spacing w:before="120" w:after="120"/>
              <w:jc w:val="center"/>
              <w:rPr>
                <w:rFonts w:asciiTheme="minorHAnsi" w:eastAsia="Calibri" w:hAnsiTheme="minorHAnsi" w:cstheme="minorHAnsi"/>
                <w:color w:val="000000" w:themeColor="text1"/>
                <w:lang w:val="fr-FR"/>
              </w:rPr>
            </w:pPr>
          </w:p>
        </w:tc>
        <w:tc>
          <w:tcPr>
            <w:tcW w:w="992" w:type="dxa"/>
          </w:tcPr>
          <w:p w14:paraId="71FDCE5A" w14:textId="26E3089B"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gridSpan w:val="2"/>
          </w:tcPr>
          <w:p w14:paraId="30E257EB" w14:textId="28221B7B" w:rsidR="00C84F87" w:rsidRDefault="00F36508"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2023</w:t>
            </w:r>
          </w:p>
        </w:tc>
        <w:tc>
          <w:tcPr>
            <w:tcW w:w="1423" w:type="dxa"/>
            <w:gridSpan w:val="2"/>
          </w:tcPr>
          <w:p w14:paraId="7653AAB5" w14:textId="7FD688D7" w:rsidR="00C84F87" w:rsidRDefault="00F36508"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C84F87" w:rsidRPr="00EC3E45" w14:paraId="1D58CE6D" w14:textId="77777777" w:rsidTr="00FD344A">
        <w:trPr>
          <w:trHeight w:val="469"/>
        </w:trPr>
        <w:tc>
          <w:tcPr>
            <w:tcW w:w="6083" w:type="dxa"/>
          </w:tcPr>
          <w:p w14:paraId="61CC62E2" w14:textId="762DBCED" w:rsidR="00C84F87" w:rsidRDefault="00C84F87" w:rsidP="00C84F8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78FA559C" w14:textId="53B5C356"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36B335E3" w14:textId="7F13A22A"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42.00€</w:t>
            </w:r>
          </w:p>
        </w:tc>
        <w:tc>
          <w:tcPr>
            <w:tcW w:w="1002" w:type="dxa"/>
            <w:gridSpan w:val="2"/>
          </w:tcPr>
          <w:p w14:paraId="142714D1" w14:textId="77777777" w:rsidR="00C84F87" w:rsidRDefault="00C84F87" w:rsidP="00C84F87">
            <w:pPr>
              <w:spacing w:before="120" w:after="120"/>
              <w:jc w:val="center"/>
              <w:rPr>
                <w:rFonts w:asciiTheme="minorHAnsi" w:eastAsia="Calibri" w:hAnsiTheme="minorHAnsi" w:cstheme="minorHAnsi"/>
                <w:color w:val="000000" w:themeColor="text1"/>
                <w:lang w:val="fr-FR"/>
              </w:rPr>
            </w:pPr>
          </w:p>
        </w:tc>
        <w:tc>
          <w:tcPr>
            <w:tcW w:w="1423" w:type="dxa"/>
            <w:gridSpan w:val="2"/>
          </w:tcPr>
          <w:p w14:paraId="3A56571D" w14:textId="77777777" w:rsidR="00C84F87" w:rsidRDefault="00C84F87" w:rsidP="00C84F87">
            <w:pPr>
              <w:spacing w:before="120" w:after="120"/>
              <w:jc w:val="center"/>
              <w:rPr>
                <w:rFonts w:asciiTheme="minorHAnsi" w:eastAsia="Calibri" w:hAnsiTheme="minorHAnsi" w:cstheme="minorHAnsi"/>
                <w:color w:val="000000" w:themeColor="text1"/>
                <w:lang w:val="fr-FR"/>
              </w:rPr>
            </w:pPr>
          </w:p>
        </w:tc>
      </w:tr>
      <w:tr w:rsidR="00C84F87" w:rsidRPr="00EC3E45" w14:paraId="00F65A57" w14:textId="77777777" w:rsidTr="00FD344A">
        <w:trPr>
          <w:trHeight w:val="469"/>
        </w:trPr>
        <w:tc>
          <w:tcPr>
            <w:tcW w:w="6083" w:type="dxa"/>
          </w:tcPr>
          <w:p w14:paraId="21ABE8FD" w14:textId="4BED5CEC" w:rsidR="00C84F87" w:rsidRDefault="00C84F87" w:rsidP="00C84F87">
            <w:pPr>
              <w:spacing w:before="120" w:after="120"/>
              <w:rPr>
                <w:rFonts w:ascii="Calibri" w:eastAsia="Calibri" w:hAnsi="Calibri"/>
                <w:bCs/>
                <w:lang w:val="fr-FR"/>
              </w:rPr>
            </w:pPr>
            <w:r>
              <w:rPr>
                <w:rFonts w:ascii="Calibri" w:eastAsia="Calibri" w:hAnsi="Calibri"/>
                <w:bCs/>
                <w:lang w:val="fr-FR"/>
              </w:rPr>
              <w:t>AOC Vacqueyras Domaine Pierre Amadieu</w:t>
            </w:r>
          </w:p>
        </w:tc>
        <w:tc>
          <w:tcPr>
            <w:tcW w:w="991" w:type="dxa"/>
            <w:gridSpan w:val="2"/>
          </w:tcPr>
          <w:p w14:paraId="5B15F292" w14:textId="6C12A9A4"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2023</w:t>
            </w:r>
          </w:p>
        </w:tc>
        <w:tc>
          <w:tcPr>
            <w:tcW w:w="992" w:type="dxa"/>
          </w:tcPr>
          <w:p w14:paraId="7407C1DF" w14:textId="0537556A" w:rsidR="00C84F87" w:rsidRDefault="00F36508"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38.00€</w:t>
            </w:r>
          </w:p>
        </w:tc>
        <w:tc>
          <w:tcPr>
            <w:tcW w:w="1002" w:type="dxa"/>
            <w:gridSpan w:val="2"/>
          </w:tcPr>
          <w:p w14:paraId="68A58B5C" w14:textId="2302E59A"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2019</w:t>
            </w:r>
          </w:p>
        </w:tc>
        <w:tc>
          <w:tcPr>
            <w:tcW w:w="1423" w:type="dxa"/>
            <w:gridSpan w:val="2"/>
          </w:tcPr>
          <w:p w14:paraId="31E0324C" w14:textId="412F0383" w:rsidR="00C84F87" w:rsidRDefault="00C84F87" w:rsidP="00C84F87">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24.00€</w:t>
            </w:r>
          </w:p>
        </w:tc>
      </w:tr>
      <w:tr w:rsidR="00C84F87" w:rsidRPr="00EC3E45" w14:paraId="5B191E2A" w14:textId="77777777" w:rsidTr="00FD344A">
        <w:trPr>
          <w:trHeight w:val="400"/>
        </w:trPr>
        <w:tc>
          <w:tcPr>
            <w:tcW w:w="6083" w:type="dxa"/>
          </w:tcPr>
          <w:p w14:paraId="09D683A8" w14:textId="22192D53" w:rsidR="00C84F87" w:rsidRPr="00EC3E45" w:rsidRDefault="00C84F87" w:rsidP="00C84F87">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Pr>
                <w:rFonts w:ascii="Calibri" w:eastAsia="Calibri" w:hAnsi="Calibri"/>
                <w:lang w:val="fr-FR"/>
              </w:rPr>
              <w:t xml:space="preserve"> « Antarès » </w:t>
            </w:r>
            <w:r w:rsidRPr="00EC3E45">
              <w:rPr>
                <w:rFonts w:ascii="Calibri" w:eastAsia="Calibri" w:hAnsi="Calibri"/>
                <w:lang w:val="fr-FR"/>
              </w:rPr>
              <w:t>Domaine du Seigneur</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058577EC" w14:textId="77777777" w:rsidR="00C84F87" w:rsidRPr="00EC3E45" w:rsidRDefault="00C84F87" w:rsidP="00C84F87">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C84F87" w:rsidRPr="00EC3E45" w:rsidRDefault="00C84F87" w:rsidP="00C84F87">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gridSpan w:val="2"/>
          </w:tcPr>
          <w:p w14:paraId="475BA258" w14:textId="77777777" w:rsidR="00C84F87" w:rsidRPr="00EC3E45" w:rsidRDefault="00C84F87" w:rsidP="00C84F87">
            <w:pPr>
              <w:spacing w:before="120" w:after="120"/>
              <w:jc w:val="center"/>
              <w:rPr>
                <w:rFonts w:ascii="Calibri" w:eastAsia="Calibri" w:hAnsi="Calibri"/>
                <w:lang w:val="fr-FR"/>
              </w:rPr>
            </w:pPr>
          </w:p>
        </w:tc>
        <w:tc>
          <w:tcPr>
            <w:tcW w:w="1423" w:type="dxa"/>
            <w:gridSpan w:val="2"/>
          </w:tcPr>
          <w:p w14:paraId="216FDA5E" w14:textId="77777777" w:rsidR="00C84F87" w:rsidRPr="00EC3E45" w:rsidRDefault="00C84F87" w:rsidP="00C84F87">
            <w:pPr>
              <w:spacing w:before="120" w:after="120"/>
              <w:jc w:val="center"/>
              <w:rPr>
                <w:rFonts w:ascii="Calibri" w:eastAsia="Calibri" w:hAnsi="Calibri"/>
                <w:lang w:val="fr-FR"/>
              </w:rPr>
            </w:pPr>
          </w:p>
        </w:tc>
      </w:tr>
      <w:tr w:rsidR="00C84F87" w:rsidRPr="00EC3E45" w14:paraId="743755EA" w14:textId="77777777" w:rsidTr="005A325C">
        <w:trPr>
          <w:trHeight w:val="400"/>
        </w:trPr>
        <w:tc>
          <w:tcPr>
            <w:tcW w:w="6083" w:type="dxa"/>
          </w:tcPr>
          <w:p w14:paraId="40080B0A" w14:textId="3E588AA7" w:rsidR="00C84F87" w:rsidRPr="004920F5" w:rsidRDefault="00C84F87" w:rsidP="00C84F87">
            <w:pPr>
              <w:tabs>
                <w:tab w:val="left" w:pos="900"/>
                <w:tab w:val="left" w:pos="5670"/>
              </w:tabs>
              <w:spacing w:after="120" w:line="259" w:lineRule="auto"/>
              <w:rPr>
                <w:rFonts w:ascii="Dreaming Outloud Pro" w:eastAsia="Calibri" w:hAnsi="Dreaming Outloud Pro" w:cs="Dreaming Outloud Pro"/>
                <w:b/>
                <w:sz w:val="36"/>
                <w:szCs w:val="36"/>
                <w:lang w:val="fr-FR"/>
              </w:rPr>
            </w:pPr>
            <w:r w:rsidRPr="004920F5">
              <w:rPr>
                <w:rFonts w:ascii="Dreaming Outloud Pro" w:eastAsia="Calibri" w:hAnsi="Dreaming Outloud Pro" w:cs="Dreaming Outloud Pro"/>
                <w:b/>
                <w:sz w:val="36"/>
                <w:szCs w:val="36"/>
                <w:lang w:val="fr-FR"/>
              </w:rPr>
              <w:t>Nos vins d’Ardèche</w:t>
            </w:r>
          </w:p>
        </w:tc>
        <w:tc>
          <w:tcPr>
            <w:tcW w:w="991" w:type="dxa"/>
            <w:gridSpan w:val="2"/>
          </w:tcPr>
          <w:p w14:paraId="0F9C642A" w14:textId="77777777" w:rsidR="00C84F87" w:rsidRPr="00EC3E45" w:rsidRDefault="00C84F87" w:rsidP="00C84F87">
            <w:pPr>
              <w:spacing w:before="120" w:after="120"/>
              <w:jc w:val="center"/>
              <w:rPr>
                <w:rFonts w:ascii="Calibri" w:eastAsia="Calibri" w:hAnsi="Calibri" w:cs="Calibri"/>
                <w:lang w:val="fr-FR"/>
              </w:rPr>
            </w:pPr>
          </w:p>
        </w:tc>
        <w:tc>
          <w:tcPr>
            <w:tcW w:w="992" w:type="dxa"/>
          </w:tcPr>
          <w:p w14:paraId="7DBB5773" w14:textId="77777777" w:rsidR="00C84F87" w:rsidRPr="00EC3E45" w:rsidRDefault="00C84F87" w:rsidP="00C84F87">
            <w:pPr>
              <w:spacing w:before="120" w:after="120"/>
              <w:jc w:val="center"/>
              <w:rPr>
                <w:rFonts w:ascii="Calibri" w:eastAsia="Calibri" w:hAnsi="Calibri" w:cs="Calibri"/>
                <w:lang w:val="fr-FR"/>
              </w:rPr>
            </w:pPr>
          </w:p>
        </w:tc>
        <w:tc>
          <w:tcPr>
            <w:tcW w:w="1002" w:type="dxa"/>
            <w:gridSpan w:val="2"/>
          </w:tcPr>
          <w:p w14:paraId="1716DFD3" w14:textId="77777777" w:rsidR="00C84F87" w:rsidRPr="00EC3E45" w:rsidRDefault="00C84F87" w:rsidP="00C84F87">
            <w:pPr>
              <w:spacing w:before="120" w:after="120"/>
              <w:jc w:val="center"/>
              <w:rPr>
                <w:rFonts w:ascii="Calibri" w:eastAsia="Calibri" w:hAnsi="Calibri"/>
                <w:lang w:val="fr-FR"/>
              </w:rPr>
            </w:pPr>
          </w:p>
        </w:tc>
        <w:tc>
          <w:tcPr>
            <w:tcW w:w="1423" w:type="dxa"/>
            <w:gridSpan w:val="2"/>
          </w:tcPr>
          <w:p w14:paraId="63955DAB" w14:textId="77777777" w:rsidR="00C84F87" w:rsidRPr="00EC3E45" w:rsidRDefault="00C84F87" w:rsidP="00C84F87">
            <w:pPr>
              <w:spacing w:before="120" w:after="120"/>
              <w:jc w:val="center"/>
              <w:rPr>
                <w:rFonts w:ascii="Calibri" w:eastAsia="Calibri" w:hAnsi="Calibri"/>
                <w:lang w:val="fr-FR"/>
              </w:rPr>
            </w:pPr>
          </w:p>
        </w:tc>
      </w:tr>
      <w:tr w:rsidR="00C84F87" w:rsidRPr="00EC3E45" w14:paraId="1BDD969E" w14:textId="77777777" w:rsidTr="005A325C">
        <w:trPr>
          <w:trHeight w:val="400"/>
        </w:trPr>
        <w:tc>
          <w:tcPr>
            <w:tcW w:w="6083" w:type="dxa"/>
          </w:tcPr>
          <w:p w14:paraId="1A4FE393" w14:textId="6C0AF758" w:rsidR="00C84F87" w:rsidRPr="004920F5" w:rsidRDefault="00C84F87" w:rsidP="00C84F87">
            <w:pPr>
              <w:tabs>
                <w:tab w:val="left" w:pos="900"/>
                <w:tab w:val="left" w:pos="5670"/>
              </w:tabs>
              <w:spacing w:after="120" w:line="259" w:lineRule="auto"/>
              <w:rPr>
                <w:rFonts w:ascii="Dreaming Outloud Pro" w:eastAsia="Calibri" w:hAnsi="Dreaming Outloud Pro" w:cs="Dreaming Outloud Pro"/>
                <w:b/>
                <w:sz w:val="36"/>
                <w:szCs w:val="36"/>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d’Ardèche</w:t>
            </w:r>
          </w:p>
        </w:tc>
        <w:tc>
          <w:tcPr>
            <w:tcW w:w="991" w:type="dxa"/>
            <w:gridSpan w:val="2"/>
          </w:tcPr>
          <w:p w14:paraId="05DA33C1" w14:textId="6481EB9C" w:rsidR="00C84F87" w:rsidRPr="00EC3E45" w:rsidRDefault="00C84F87" w:rsidP="00C84F87">
            <w:pPr>
              <w:spacing w:after="120"/>
              <w:ind w:left="-104"/>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992" w:type="dxa"/>
          </w:tcPr>
          <w:p w14:paraId="43BC4C6C"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F00332E" w14:textId="29CC9245" w:rsidR="00C84F87" w:rsidRPr="00EC3E45" w:rsidRDefault="00C84F87" w:rsidP="00C84F87">
            <w:pPr>
              <w:spacing w:before="120" w:after="120"/>
              <w:jc w:val="center"/>
              <w:rPr>
                <w:rFonts w:ascii="Calibri" w:eastAsia="Calibri" w:hAnsi="Calibri" w:cs="Calibri"/>
                <w:lang w:val="fr-FR"/>
              </w:rPr>
            </w:pPr>
            <w:r>
              <w:rPr>
                <w:rFonts w:ascii="Calibri" w:eastAsia="Calibri" w:hAnsi="Calibri"/>
                <w:b/>
                <w:bCs/>
                <w:sz w:val="18"/>
                <w:szCs w:val="18"/>
                <w:lang w:val="fr-FR"/>
              </w:rPr>
              <w:t>75cl</w:t>
            </w:r>
          </w:p>
        </w:tc>
        <w:tc>
          <w:tcPr>
            <w:tcW w:w="1002" w:type="dxa"/>
            <w:gridSpan w:val="2"/>
          </w:tcPr>
          <w:p w14:paraId="65B82ACC" w14:textId="6738ABF1" w:rsidR="00C84F87" w:rsidRPr="00EC3E45" w:rsidRDefault="00C84F87" w:rsidP="00C84F8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0AFE8E98"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54ED210" w14:textId="62B12213" w:rsidR="00C84F87" w:rsidRPr="00EC3E45" w:rsidRDefault="00C84F87" w:rsidP="00C84F87">
            <w:pPr>
              <w:spacing w:before="120"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EC3E45" w14:paraId="5B9A6F52" w14:textId="77777777" w:rsidTr="005A325C">
        <w:trPr>
          <w:trHeight w:val="400"/>
        </w:trPr>
        <w:tc>
          <w:tcPr>
            <w:tcW w:w="6083" w:type="dxa"/>
          </w:tcPr>
          <w:p w14:paraId="2D1A3415" w14:textId="501EC0D6" w:rsidR="00C84F87" w:rsidRPr="004920F5" w:rsidRDefault="00C84F87" w:rsidP="00C84F87">
            <w:pPr>
              <w:tabs>
                <w:tab w:val="left" w:pos="900"/>
                <w:tab w:val="left" w:pos="5670"/>
              </w:tabs>
              <w:spacing w:after="120" w:line="259" w:lineRule="auto"/>
              <w:rPr>
                <w:rFonts w:asciiTheme="minorHAnsi" w:eastAsia="Calibri" w:hAnsiTheme="minorHAnsi" w:cstheme="minorHAns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gridSpan w:val="2"/>
          </w:tcPr>
          <w:p w14:paraId="614CD1EF" w14:textId="4F9A41C7" w:rsidR="00C84F87" w:rsidRPr="00EC3E45" w:rsidRDefault="00C84F87" w:rsidP="00C84F87">
            <w:pPr>
              <w:spacing w:before="120"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B1EA287" w14:textId="68DCE6D7" w:rsidR="00C84F87" w:rsidRPr="00EC3E45" w:rsidRDefault="00C84F87" w:rsidP="00C84F87">
            <w:pPr>
              <w:spacing w:before="120" w:after="120"/>
              <w:jc w:val="center"/>
              <w:rPr>
                <w:rFonts w:ascii="Calibri" w:eastAsia="Calibri" w:hAnsi="Calibri" w:cs="Calibri"/>
                <w:lang w:val="fr-FR"/>
              </w:rPr>
            </w:pPr>
            <w:r>
              <w:rPr>
                <w:rFonts w:ascii="Calibri" w:eastAsia="Calibri" w:hAnsi="Calibri" w:cs="Calibri"/>
                <w:lang w:val="fr-FR"/>
              </w:rPr>
              <w:t>41.00€</w:t>
            </w:r>
          </w:p>
        </w:tc>
        <w:tc>
          <w:tcPr>
            <w:tcW w:w="1002" w:type="dxa"/>
            <w:gridSpan w:val="2"/>
          </w:tcPr>
          <w:p w14:paraId="414DF3AD" w14:textId="77777777" w:rsidR="00C84F87" w:rsidRPr="00EC3E45" w:rsidRDefault="00C84F87" w:rsidP="00C84F87">
            <w:pPr>
              <w:spacing w:before="120" w:after="120"/>
              <w:jc w:val="center"/>
              <w:rPr>
                <w:rFonts w:ascii="Calibri" w:eastAsia="Calibri" w:hAnsi="Calibri"/>
                <w:lang w:val="fr-FR"/>
              </w:rPr>
            </w:pPr>
          </w:p>
        </w:tc>
        <w:tc>
          <w:tcPr>
            <w:tcW w:w="1423" w:type="dxa"/>
            <w:gridSpan w:val="2"/>
          </w:tcPr>
          <w:p w14:paraId="668A1D7F" w14:textId="77777777" w:rsidR="00C84F87" w:rsidRPr="00EC3E45" w:rsidRDefault="00C84F87" w:rsidP="00C84F87">
            <w:pPr>
              <w:spacing w:before="120" w:after="120"/>
              <w:jc w:val="center"/>
              <w:rPr>
                <w:rFonts w:ascii="Calibri" w:eastAsia="Calibri" w:hAnsi="Calibri"/>
                <w:lang w:val="fr-FR"/>
              </w:rPr>
            </w:pPr>
          </w:p>
        </w:tc>
      </w:tr>
      <w:tr w:rsidR="00C84F87" w:rsidRPr="00636323" w14:paraId="5C03C07D" w14:textId="77777777" w:rsidTr="005A325C">
        <w:trPr>
          <w:trHeight w:val="597"/>
        </w:trPr>
        <w:tc>
          <w:tcPr>
            <w:tcW w:w="6083" w:type="dxa"/>
          </w:tcPr>
          <w:p w14:paraId="04664A1B" w14:textId="6B60A7D4" w:rsidR="00C84F87" w:rsidRDefault="00C84F87" w:rsidP="00C84F87">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du Languedoc-Roussillon</w:t>
            </w:r>
          </w:p>
        </w:tc>
        <w:tc>
          <w:tcPr>
            <w:tcW w:w="991" w:type="dxa"/>
            <w:gridSpan w:val="2"/>
          </w:tcPr>
          <w:p w14:paraId="6335ACE5" w14:textId="77777777" w:rsidR="00C84F87" w:rsidRDefault="00C84F87" w:rsidP="00C84F87">
            <w:pPr>
              <w:spacing w:after="120"/>
              <w:jc w:val="center"/>
              <w:rPr>
                <w:rFonts w:asciiTheme="minorHAnsi" w:eastAsia="Calibri" w:hAnsiTheme="minorHAnsi" w:cstheme="minorHAnsi"/>
                <w:lang w:val="fr-FR"/>
              </w:rPr>
            </w:pPr>
          </w:p>
        </w:tc>
        <w:tc>
          <w:tcPr>
            <w:tcW w:w="992" w:type="dxa"/>
          </w:tcPr>
          <w:p w14:paraId="1D36CB26" w14:textId="77777777" w:rsidR="00C84F87" w:rsidRDefault="00C84F87" w:rsidP="00C84F87">
            <w:pPr>
              <w:spacing w:after="120"/>
              <w:jc w:val="center"/>
              <w:rPr>
                <w:rFonts w:asciiTheme="minorHAnsi" w:eastAsia="Calibri" w:hAnsiTheme="minorHAnsi" w:cstheme="minorHAnsi"/>
                <w:lang w:val="fr-FR"/>
              </w:rPr>
            </w:pPr>
          </w:p>
        </w:tc>
        <w:tc>
          <w:tcPr>
            <w:tcW w:w="1002" w:type="dxa"/>
            <w:gridSpan w:val="2"/>
          </w:tcPr>
          <w:p w14:paraId="5A1C313E" w14:textId="77777777" w:rsidR="00C84F87" w:rsidRDefault="00C84F87" w:rsidP="00C84F87">
            <w:pPr>
              <w:spacing w:after="120"/>
              <w:jc w:val="center"/>
              <w:rPr>
                <w:rFonts w:ascii="Calibri" w:eastAsia="Calibri" w:hAnsi="Calibri"/>
                <w:lang w:val="fr-FR"/>
              </w:rPr>
            </w:pPr>
          </w:p>
        </w:tc>
        <w:tc>
          <w:tcPr>
            <w:tcW w:w="1423" w:type="dxa"/>
            <w:gridSpan w:val="2"/>
          </w:tcPr>
          <w:p w14:paraId="0699F975" w14:textId="77777777" w:rsidR="00C84F87" w:rsidRDefault="00C84F87" w:rsidP="00C84F87">
            <w:pPr>
              <w:spacing w:after="120"/>
              <w:jc w:val="right"/>
              <w:rPr>
                <w:rFonts w:ascii="Calibri" w:eastAsia="Calibri" w:hAnsi="Calibri"/>
                <w:lang w:val="fr-FR"/>
              </w:rPr>
            </w:pPr>
          </w:p>
        </w:tc>
      </w:tr>
      <w:tr w:rsidR="00C84F87" w:rsidRPr="0085094A" w14:paraId="542C73E2" w14:textId="77777777" w:rsidTr="005A325C">
        <w:tc>
          <w:tcPr>
            <w:tcW w:w="6083" w:type="dxa"/>
          </w:tcPr>
          <w:p w14:paraId="426D9A1C" w14:textId="28C5E43D" w:rsidR="00C84F87" w:rsidRPr="005C06EC" w:rsidRDefault="00C84F87" w:rsidP="00C84F8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Vins Rouges du Languedoc-Roussillon</w:t>
            </w:r>
          </w:p>
        </w:tc>
        <w:tc>
          <w:tcPr>
            <w:tcW w:w="991" w:type="dxa"/>
            <w:gridSpan w:val="2"/>
          </w:tcPr>
          <w:p w14:paraId="01BDEC08" w14:textId="08E12F4E" w:rsidR="00C84F87" w:rsidRPr="00960FDA" w:rsidRDefault="00C84F87" w:rsidP="00C84F8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C84F87" w:rsidRPr="00960FDA" w:rsidRDefault="00C84F87" w:rsidP="00C84F87">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29C2EE79" w14:textId="41E08460" w:rsidR="00C84F87" w:rsidRPr="00960FDA" w:rsidRDefault="00C84F87" w:rsidP="00C84F8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182A943C"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C84F87" w:rsidRPr="00960FDA"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3917A6" w14:paraId="0C3B7B11" w14:textId="77777777" w:rsidTr="005A325C">
        <w:trPr>
          <w:trHeight w:val="475"/>
        </w:trPr>
        <w:tc>
          <w:tcPr>
            <w:tcW w:w="6083" w:type="dxa"/>
          </w:tcPr>
          <w:p w14:paraId="62E886FE" w14:textId="69102D4E" w:rsidR="00C84F87" w:rsidRPr="0014467D" w:rsidRDefault="00C84F87" w:rsidP="00C84F87">
            <w:pPr>
              <w:ind w:left="31"/>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 Domaine Gayda</w:t>
            </w:r>
            <w:r w:rsidRPr="00EC3E45">
              <w:rPr>
                <w:rFonts w:ascii="Calibri" w:eastAsia="Calibri" w:hAnsi="Calibri"/>
                <w:color w:val="00B050"/>
                <w:lang w:val="fr-FR"/>
              </w:rPr>
              <w:t xml:space="preserve"> BIO</w:t>
            </w:r>
          </w:p>
        </w:tc>
        <w:tc>
          <w:tcPr>
            <w:tcW w:w="991" w:type="dxa"/>
            <w:gridSpan w:val="2"/>
          </w:tcPr>
          <w:p w14:paraId="0D8FBB2F" w14:textId="647D2BC6" w:rsidR="00C84F87" w:rsidRDefault="00C84F87" w:rsidP="00C84F87">
            <w:pPr>
              <w:ind w:left="31"/>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C84F87" w:rsidRDefault="00C84F87" w:rsidP="00C84F87">
            <w:pPr>
              <w:ind w:left="31"/>
              <w:jc w:val="center"/>
              <w:rPr>
                <w:rFonts w:ascii="Calibri" w:eastAsia="Calibri" w:hAnsi="Calibri"/>
                <w:lang w:val="fr-FR"/>
              </w:rPr>
            </w:pPr>
            <w:r>
              <w:rPr>
                <w:rFonts w:ascii="Calibri" w:eastAsia="Calibri" w:hAnsi="Calibri"/>
                <w:lang w:val="fr-FR"/>
              </w:rPr>
              <w:t>52.00€</w:t>
            </w:r>
          </w:p>
        </w:tc>
        <w:tc>
          <w:tcPr>
            <w:tcW w:w="1002" w:type="dxa"/>
            <w:gridSpan w:val="2"/>
          </w:tcPr>
          <w:p w14:paraId="66EF53E1" w14:textId="77777777" w:rsidR="00C84F87" w:rsidRPr="00960787" w:rsidRDefault="00C84F87" w:rsidP="00C84F87">
            <w:pPr>
              <w:ind w:left="-104" w:right="99"/>
              <w:jc w:val="both"/>
              <w:rPr>
                <w:rFonts w:ascii="Calibri" w:eastAsia="Calibri" w:hAnsi="Calibri"/>
                <w:lang w:val="fr-FR"/>
              </w:rPr>
            </w:pPr>
          </w:p>
        </w:tc>
        <w:tc>
          <w:tcPr>
            <w:tcW w:w="1423" w:type="dxa"/>
            <w:gridSpan w:val="2"/>
          </w:tcPr>
          <w:p w14:paraId="263CF97A" w14:textId="1DA53BAE" w:rsidR="00C84F87" w:rsidRPr="00960787" w:rsidRDefault="00C84F87" w:rsidP="00C84F87">
            <w:pPr>
              <w:ind w:left="-104" w:right="99"/>
              <w:jc w:val="both"/>
              <w:rPr>
                <w:rFonts w:ascii="Calibri" w:eastAsia="Calibri" w:hAnsi="Calibri"/>
                <w:lang w:val="fr-FR"/>
              </w:rPr>
            </w:pPr>
          </w:p>
        </w:tc>
      </w:tr>
      <w:tr w:rsidR="00C84F87" w:rsidRPr="003917A6" w14:paraId="3733E491" w14:textId="77777777" w:rsidTr="005A325C">
        <w:trPr>
          <w:trHeight w:val="475"/>
        </w:trPr>
        <w:tc>
          <w:tcPr>
            <w:tcW w:w="6083" w:type="dxa"/>
          </w:tcPr>
          <w:p w14:paraId="5E6CD542" w14:textId="3E532C53" w:rsidR="00C84F87" w:rsidRDefault="00C84F87" w:rsidP="00C84F87">
            <w:pPr>
              <w:ind w:left="31"/>
              <w:rPr>
                <w:rFonts w:ascii="Calibri" w:eastAsia="Calibri" w:hAnsi="Calibri"/>
                <w:bCs/>
                <w:lang w:val="fr-FR"/>
              </w:rPr>
            </w:pPr>
            <w:r>
              <w:rPr>
                <w:rFonts w:ascii="Calibri" w:eastAsia="Calibri" w:hAnsi="Calibri"/>
                <w:bCs/>
                <w:lang w:val="fr-FR"/>
              </w:rPr>
              <w:t xml:space="preserve">AOP Fitou Château De La Grange Domaine Gérard Bertrand </w:t>
            </w:r>
            <w:r w:rsidRPr="00EC3E45">
              <w:rPr>
                <w:rFonts w:ascii="Calibri" w:eastAsia="Calibri" w:hAnsi="Calibri"/>
                <w:color w:val="00B050"/>
                <w:lang w:val="fr-FR"/>
              </w:rPr>
              <w:t>BIO</w:t>
            </w:r>
            <w:r>
              <w:rPr>
                <w:rFonts w:ascii="Calibri" w:eastAsia="Calibri" w:hAnsi="Calibri"/>
                <w:color w:val="00B050"/>
                <w:lang w:val="fr-FR"/>
              </w:rPr>
              <w:t xml:space="preserve">                                                                                                         </w:t>
            </w:r>
          </w:p>
        </w:tc>
        <w:tc>
          <w:tcPr>
            <w:tcW w:w="991" w:type="dxa"/>
            <w:gridSpan w:val="2"/>
          </w:tcPr>
          <w:p w14:paraId="103E3021" w14:textId="75AE2437" w:rsidR="00C84F87" w:rsidRDefault="00C84F87" w:rsidP="00C84F87">
            <w:pPr>
              <w:ind w:left="31"/>
              <w:jc w:val="center"/>
              <w:rPr>
                <w:rFonts w:ascii="Calibri" w:eastAsia="Calibri" w:hAnsi="Calibri"/>
                <w:lang w:val="fr-FR"/>
              </w:rPr>
            </w:pPr>
            <w:r>
              <w:rPr>
                <w:rFonts w:ascii="Calibri" w:eastAsia="Calibri" w:hAnsi="Calibri"/>
                <w:lang w:val="fr-FR"/>
              </w:rPr>
              <w:t>2022</w:t>
            </w:r>
          </w:p>
        </w:tc>
        <w:tc>
          <w:tcPr>
            <w:tcW w:w="992" w:type="dxa"/>
          </w:tcPr>
          <w:p w14:paraId="3CC90BB9" w14:textId="05057096" w:rsidR="00C84F87" w:rsidRDefault="00C84F87" w:rsidP="00C84F87">
            <w:pPr>
              <w:ind w:left="31"/>
              <w:jc w:val="center"/>
              <w:rPr>
                <w:rFonts w:ascii="Calibri" w:eastAsia="Calibri" w:hAnsi="Calibri"/>
                <w:lang w:val="fr-FR"/>
              </w:rPr>
            </w:pPr>
            <w:r>
              <w:rPr>
                <w:rFonts w:ascii="Calibri" w:eastAsia="Calibri" w:hAnsi="Calibri"/>
                <w:lang w:val="fr-FR"/>
              </w:rPr>
              <w:t>31.00€</w:t>
            </w:r>
          </w:p>
        </w:tc>
        <w:tc>
          <w:tcPr>
            <w:tcW w:w="1002" w:type="dxa"/>
            <w:gridSpan w:val="2"/>
          </w:tcPr>
          <w:p w14:paraId="07D398B8" w14:textId="77777777" w:rsidR="00C84F87" w:rsidRPr="00960787" w:rsidRDefault="00C84F87" w:rsidP="00C84F87">
            <w:pPr>
              <w:ind w:left="-104" w:right="99"/>
              <w:jc w:val="both"/>
              <w:rPr>
                <w:rFonts w:ascii="Calibri" w:eastAsia="Calibri" w:hAnsi="Calibri"/>
                <w:lang w:val="fr-FR"/>
              </w:rPr>
            </w:pPr>
          </w:p>
        </w:tc>
        <w:tc>
          <w:tcPr>
            <w:tcW w:w="1423" w:type="dxa"/>
            <w:gridSpan w:val="2"/>
          </w:tcPr>
          <w:p w14:paraId="5B967C85" w14:textId="77777777" w:rsidR="00C84F87" w:rsidRPr="00960787" w:rsidRDefault="00C84F87" w:rsidP="00C84F87">
            <w:pPr>
              <w:ind w:left="-104" w:right="99"/>
              <w:jc w:val="both"/>
              <w:rPr>
                <w:rFonts w:ascii="Calibri" w:eastAsia="Calibri" w:hAnsi="Calibri"/>
                <w:lang w:val="fr-FR"/>
              </w:rPr>
            </w:pPr>
          </w:p>
        </w:tc>
      </w:tr>
      <w:tr w:rsidR="00C84F87" w:rsidRPr="003917A6" w14:paraId="43806C91" w14:textId="77777777" w:rsidTr="005A325C">
        <w:tc>
          <w:tcPr>
            <w:tcW w:w="6083" w:type="dxa"/>
          </w:tcPr>
          <w:p w14:paraId="707878A8" w14:textId="2132C732" w:rsidR="00C84F87" w:rsidRPr="00960787" w:rsidRDefault="00C84F87" w:rsidP="00C84F87">
            <w:pPr>
              <w:ind w:left="31"/>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Saint-Chinian Héritage « An 1877 »                      Domaine Gérard Bertrand</w:t>
            </w:r>
          </w:p>
        </w:tc>
        <w:tc>
          <w:tcPr>
            <w:tcW w:w="991" w:type="dxa"/>
            <w:gridSpan w:val="2"/>
          </w:tcPr>
          <w:p w14:paraId="58B9B25A" w14:textId="38EC79AC" w:rsidR="00C84F87" w:rsidRPr="00960787" w:rsidRDefault="00C84F87" w:rsidP="00C84F87">
            <w:pPr>
              <w:ind w:left="31"/>
              <w:jc w:val="center"/>
              <w:rPr>
                <w:rFonts w:ascii="Calibri" w:eastAsia="Calibri" w:hAnsi="Calibri"/>
                <w:lang w:val="fr-FR"/>
              </w:rPr>
            </w:pPr>
            <w:r>
              <w:rPr>
                <w:rFonts w:ascii="Calibri" w:eastAsia="Calibri" w:hAnsi="Calibri"/>
                <w:lang w:val="fr-FR"/>
              </w:rPr>
              <w:t>2022</w:t>
            </w:r>
          </w:p>
        </w:tc>
        <w:tc>
          <w:tcPr>
            <w:tcW w:w="992" w:type="dxa"/>
          </w:tcPr>
          <w:p w14:paraId="66FC0122" w14:textId="03F613AF" w:rsidR="00C84F87" w:rsidRDefault="00C84F87" w:rsidP="00C84F87">
            <w:pPr>
              <w:ind w:left="31"/>
              <w:jc w:val="center"/>
              <w:rPr>
                <w:rFonts w:ascii="Calibri" w:eastAsia="Calibri" w:hAnsi="Calibri"/>
                <w:lang w:val="fr-FR"/>
              </w:rPr>
            </w:pPr>
            <w:r>
              <w:rPr>
                <w:rFonts w:ascii="Calibri" w:eastAsia="Calibri" w:hAnsi="Calibri"/>
                <w:lang w:val="fr-FR"/>
              </w:rPr>
              <w:t>38.00€</w:t>
            </w:r>
          </w:p>
        </w:tc>
        <w:tc>
          <w:tcPr>
            <w:tcW w:w="1002" w:type="dxa"/>
            <w:gridSpan w:val="2"/>
          </w:tcPr>
          <w:p w14:paraId="1453F86C" w14:textId="77777777" w:rsidR="00C84F87" w:rsidRPr="00960787" w:rsidRDefault="00C84F87" w:rsidP="00C84F87">
            <w:pPr>
              <w:spacing w:after="120"/>
              <w:ind w:left="-104" w:right="99"/>
              <w:jc w:val="both"/>
              <w:rPr>
                <w:rFonts w:ascii="Calibri" w:eastAsia="Calibri" w:hAnsi="Calibri"/>
                <w:lang w:val="fr-FR"/>
              </w:rPr>
            </w:pPr>
          </w:p>
        </w:tc>
        <w:tc>
          <w:tcPr>
            <w:tcW w:w="1423" w:type="dxa"/>
            <w:gridSpan w:val="2"/>
          </w:tcPr>
          <w:p w14:paraId="6CC45868" w14:textId="11A22436" w:rsidR="00C84F87" w:rsidRPr="00960787" w:rsidRDefault="00C84F87" w:rsidP="00C84F87">
            <w:pPr>
              <w:spacing w:after="120"/>
              <w:ind w:left="-104" w:right="99"/>
              <w:jc w:val="both"/>
              <w:rPr>
                <w:rFonts w:ascii="Calibri" w:eastAsia="Calibri" w:hAnsi="Calibri"/>
                <w:lang w:val="fr-FR"/>
              </w:rPr>
            </w:pPr>
          </w:p>
        </w:tc>
      </w:tr>
      <w:tr w:rsidR="00C84F87" w:rsidRPr="003917A6" w14:paraId="61EB898E" w14:textId="77777777" w:rsidTr="005A325C">
        <w:tc>
          <w:tcPr>
            <w:tcW w:w="6083" w:type="dxa"/>
          </w:tcPr>
          <w:p w14:paraId="07A55E74" w14:textId="1D378C09" w:rsidR="00C84F87" w:rsidRPr="00960787" w:rsidRDefault="00C84F87" w:rsidP="00C84F87">
            <w:pPr>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Pr>
                <w:rFonts w:ascii="Calibri" w:eastAsia="Calibri" w:hAnsi="Calibri"/>
              </w:rPr>
              <w:t xml:space="preserve"> </w:t>
            </w:r>
            <w:r>
              <w:rPr>
                <w:rFonts w:ascii="Calibri" w:eastAsia="Calibri" w:hAnsi="Calibri"/>
                <w:lang w:val="fr-FR"/>
              </w:rPr>
              <w:t>Château L’Hospitalet                                Domaine Gérard Bertrand</w:t>
            </w:r>
          </w:p>
        </w:tc>
        <w:tc>
          <w:tcPr>
            <w:tcW w:w="991" w:type="dxa"/>
            <w:gridSpan w:val="2"/>
          </w:tcPr>
          <w:p w14:paraId="6E2542F5" w14:textId="22E0E630" w:rsidR="00C84F87" w:rsidRPr="00960787" w:rsidRDefault="00C84F87" w:rsidP="00C84F87">
            <w:pPr>
              <w:ind w:left="31"/>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C84F87" w:rsidRPr="00960787" w:rsidRDefault="00C84F87" w:rsidP="00C84F87">
            <w:pPr>
              <w:ind w:left="31"/>
              <w:jc w:val="center"/>
              <w:rPr>
                <w:rFonts w:ascii="Calibri" w:eastAsia="Calibri" w:hAnsi="Calibri"/>
                <w:lang w:val="fr-FR"/>
              </w:rPr>
            </w:pPr>
            <w:r>
              <w:rPr>
                <w:rFonts w:ascii="Calibri" w:eastAsia="Calibri" w:hAnsi="Calibri"/>
                <w:lang w:val="fr-FR"/>
              </w:rPr>
              <w:t>89.00€</w:t>
            </w:r>
          </w:p>
        </w:tc>
        <w:tc>
          <w:tcPr>
            <w:tcW w:w="1002" w:type="dxa"/>
            <w:gridSpan w:val="2"/>
          </w:tcPr>
          <w:p w14:paraId="0B05D2F6" w14:textId="77777777" w:rsidR="00C84F87" w:rsidRPr="00960787" w:rsidRDefault="00C84F87" w:rsidP="00C84F87">
            <w:pPr>
              <w:spacing w:after="120"/>
              <w:ind w:left="-104" w:right="99"/>
              <w:jc w:val="both"/>
              <w:rPr>
                <w:rFonts w:ascii="Calibri" w:eastAsia="Calibri" w:hAnsi="Calibri"/>
                <w:lang w:val="fr-FR"/>
              </w:rPr>
            </w:pPr>
          </w:p>
        </w:tc>
        <w:tc>
          <w:tcPr>
            <w:tcW w:w="1423" w:type="dxa"/>
            <w:gridSpan w:val="2"/>
          </w:tcPr>
          <w:p w14:paraId="15EA8B37" w14:textId="131440C7" w:rsidR="00C84F87" w:rsidRPr="00960787" w:rsidRDefault="00C84F87" w:rsidP="00C84F87">
            <w:pPr>
              <w:spacing w:after="120"/>
              <w:ind w:left="-104" w:right="99"/>
              <w:jc w:val="both"/>
              <w:rPr>
                <w:rFonts w:ascii="Calibri" w:eastAsia="Calibri" w:hAnsi="Calibri"/>
                <w:lang w:val="fr-FR"/>
              </w:rPr>
            </w:pPr>
          </w:p>
        </w:tc>
      </w:tr>
      <w:tr w:rsidR="00C84F87" w:rsidRPr="003917A6" w14:paraId="7BEC2EC7" w14:textId="77777777" w:rsidTr="005A325C">
        <w:tc>
          <w:tcPr>
            <w:tcW w:w="6083" w:type="dxa"/>
          </w:tcPr>
          <w:p w14:paraId="724272F6" w14:textId="3C1C6CB5" w:rsidR="00C84F87" w:rsidRPr="005C06EC" w:rsidRDefault="00C84F87" w:rsidP="00C84F87">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du Languedoc-Roussillon</w:t>
            </w:r>
          </w:p>
        </w:tc>
        <w:tc>
          <w:tcPr>
            <w:tcW w:w="991" w:type="dxa"/>
            <w:gridSpan w:val="2"/>
          </w:tcPr>
          <w:p w14:paraId="7A413968" w14:textId="57B7FD35" w:rsidR="00C84F87" w:rsidRPr="00960787" w:rsidRDefault="00C84F87" w:rsidP="00C84F8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C84F87" w:rsidRDefault="00C84F87" w:rsidP="00C84F87">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1E3DF73" w14:textId="4879B524" w:rsidR="00C84F87" w:rsidRPr="00960787" w:rsidRDefault="00C84F87" w:rsidP="00C84F87">
            <w:pPr>
              <w:spacing w:after="120"/>
              <w:ind w:left="-104" w:right="99"/>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6EF1D3D7"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C84F87" w:rsidRPr="00960787"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3917A6" w14:paraId="2651A772" w14:textId="77777777" w:rsidTr="00FD344A">
        <w:tc>
          <w:tcPr>
            <w:tcW w:w="6083" w:type="dxa"/>
          </w:tcPr>
          <w:p w14:paraId="698FD637" w14:textId="77777777" w:rsidR="00C84F87" w:rsidRDefault="00C84F87" w:rsidP="00C84F87">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p w14:paraId="36B8FEF6" w14:textId="7760C399" w:rsidR="00C84F87" w:rsidRPr="003A439F" w:rsidRDefault="00C84F87" w:rsidP="00C84F87">
            <w:pPr>
              <w:rPr>
                <w:rFonts w:ascii="Calibri" w:eastAsia="Calibri" w:hAnsi="Calibri"/>
                <w:lang w:val="fr-FR"/>
              </w:rPr>
            </w:pPr>
          </w:p>
        </w:tc>
        <w:tc>
          <w:tcPr>
            <w:tcW w:w="991" w:type="dxa"/>
            <w:gridSpan w:val="2"/>
          </w:tcPr>
          <w:p w14:paraId="7219F7F5" w14:textId="5374C1B3" w:rsidR="00C84F87" w:rsidRDefault="00C84F87" w:rsidP="00C84F87">
            <w:pPr>
              <w:spacing w:before="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C84F87" w:rsidRDefault="00C84F87" w:rsidP="00C84F87">
            <w:pPr>
              <w:spacing w:before="120"/>
              <w:ind w:left="-103"/>
              <w:jc w:val="center"/>
              <w:rPr>
                <w:rFonts w:ascii="Calibri" w:eastAsia="Calibri" w:hAnsi="Calibri"/>
                <w:lang w:val="fr-FR"/>
              </w:rPr>
            </w:pPr>
            <w:r>
              <w:rPr>
                <w:rFonts w:ascii="Calibri" w:eastAsia="Calibri" w:hAnsi="Calibri"/>
                <w:lang w:val="fr-FR"/>
              </w:rPr>
              <w:t>32.00€</w:t>
            </w:r>
          </w:p>
        </w:tc>
        <w:tc>
          <w:tcPr>
            <w:tcW w:w="1002" w:type="dxa"/>
            <w:gridSpan w:val="2"/>
          </w:tcPr>
          <w:p w14:paraId="08718B42" w14:textId="77777777" w:rsidR="00C84F87" w:rsidRPr="00960787" w:rsidRDefault="00C84F87" w:rsidP="00C84F87">
            <w:pPr>
              <w:ind w:left="-104" w:right="99"/>
              <w:jc w:val="both"/>
              <w:rPr>
                <w:rFonts w:ascii="Calibri" w:eastAsia="Calibri" w:hAnsi="Calibri"/>
                <w:lang w:val="fr-FR"/>
              </w:rPr>
            </w:pPr>
          </w:p>
        </w:tc>
        <w:tc>
          <w:tcPr>
            <w:tcW w:w="1423" w:type="dxa"/>
            <w:gridSpan w:val="2"/>
          </w:tcPr>
          <w:p w14:paraId="68768823" w14:textId="78B30FC9" w:rsidR="00C84F87" w:rsidRPr="00960787" w:rsidRDefault="00C84F87" w:rsidP="00C84F87">
            <w:pPr>
              <w:ind w:left="-104" w:right="99"/>
              <w:jc w:val="both"/>
              <w:rPr>
                <w:rFonts w:ascii="Calibri" w:eastAsia="Calibri" w:hAnsi="Calibri"/>
                <w:lang w:val="fr-FR"/>
              </w:rPr>
            </w:pPr>
          </w:p>
        </w:tc>
      </w:tr>
      <w:tr w:rsidR="00C84F87" w:rsidRPr="001F4EEB" w14:paraId="695CF9B7" w14:textId="77777777" w:rsidTr="00FD344A">
        <w:trPr>
          <w:trHeight w:val="388"/>
        </w:trPr>
        <w:tc>
          <w:tcPr>
            <w:tcW w:w="6083" w:type="dxa"/>
          </w:tcPr>
          <w:p w14:paraId="26840956" w14:textId="77777777" w:rsidR="00C84F87" w:rsidRPr="00F07167" w:rsidRDefault="00C84F87" w:rsidP="00C84F8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3266EAB4" w14:textId="77777777" w:rsidR="00C84F87" w:rsidRDefault="00C84F87" w:rsidP="00C84F87">
            <w:pPr>
              <w:spacing w:after="120"/>
              <w:jc w:val="center"/>
              <w:rPr>
                <w:rFonts w:ascii="Calibri" w:eastAsia="Calibri" w:hAnsi="Calibri"/>
                <w:sz w:val="28"/>
                <w:szCs w:val="28"/>
                <w:lang w:val="fr-FR"/>
              </w:rPr>
            </w:pPr>
          </w:p>
        </w:tc>
        <w:tc>
          <w:tcPr>
            <w:tcW w:w="992" w:type="dxa"/>
          </w:tcPr>
          <w:p w14:paraId="3146D9A7" w14:textId="77777777" w:rsidR="00C84F87" w:rsidRDefault="00C84F87" w:rsidP="00C84F87">
            <w:pPr>
              <w:spacing w:after="120"/>
              <w:jc w:val="center"/>
              <w:rPr>
                <w:rFonts w:ascii="Calibri" w:eastAsia="Calibri" w:hAnsi="Calibri"/>
                <w:sz w:val="28"/>
                <w:szCs w:val="28"/>
                <w:lang w:val="fr-FR"/>
              </w:rPr>
            </w:pPr>
          </w:p>
        </w:tc>
        <w:tc>
          <w:tcPr>
            <w:tcW w:w="1002" w:type="dxa"/>
            <w:gridSpan w:val="2"/>
          </w:tcPr>
          <w:p w14:paraId="0618A27B" w14:textId="77777777"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7A1DEEBE" w14:textId="77777777" w:rsidR="00C84F87" w:rsidRPr="00DF1635" w:rsidRDefault="00C84F87" w:rsidP="00C84F87">
            <w:pPr>
              <w:spacing w:after="120"/>
              <w:rPr>
                <w:rFonts w:ascii="Calibri" w:eastAsia="Calibri" w:hAnsi="Calibri"/>
                <w:sz w:val="28"/>
                <w:szCs w:val="28"/>
                <w:lang w:val="fr-FR"/>
              </w:rPr>
            </w:pPr>
          </w:p>
        </w:tc>
      </w:tr>
      <w:tr w:rsidR="00C84F87" w:rsidRPr="001F4EEB" w14:paraId="29A7B2EE" w14:textId="77777777" w:rsidTr="003A4F97">
        <w:trPr>
          <w:trHeight w:val="388"/>
        </w:trPr>
        <w:tc>
          <w:tcPr>
            <w:tcW w:w="6083" w:type="dxa"/>
          </w:tcPr>
          <w:p w14:paraId="5AFC8B25" w14:textId="77777777" w:rsidR="00C84F87" w:rsidRPr="00F07167" w:rsidRDefault="00C84F87" w:rsidP="00C84F8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2572FC56" w14:textId="77777777" w:rsidR="00C84F87" w:rsidRDefault="00C84F87" w:rsidP="00C84F87">
            <w:pPr>
              <w:spacing w:after="120"/>
              <w:jc w:val="center"/>
              <w:rPr>
                <w:rFonts w:ascii="Calibri" w:eastAsia="Calibri" w:hAnsi="Calibri"/>
                <w:sz w:val="28"/>
                <w:szCs w:val="28"/>
                <w:lang w:val="fr-FR"/>
              </w:rPr>
            </w:pPr>
          </w:p>
        </w:tc>
        <w:tc>
          <w:tcPr>
            <w:tcW w:w="992" w:type="dxa"/>
          </w:tcPr>
          <w:p w14:paraId="47472650" w14:textId="77777777" w:rsidR="00C84F87" w:rsidRDefault="00C84F87" w:rsidP="00C84F87">
            <w:pPr>
              <w:spacing w:after="120"/>
              <w:jc w:val="center"/>
              <w:rPr>
                <w:rFonts w:ascii="Calibri" w:eastAsia="Calibri" w:hAnsi="Calibri"/>
                <w:sz w:val="28"/>
                <w:szCs w:val="28"/>
                <w:lang w:val="fr-FR"/>
              </w:rPr>
            </w:pPr>
          </w:p>
        </w:tc>
        <w:tc>
          <w:tcPr>
            <w:tcW w:w="1002" w:type="dxa"/>
            <w:gridSpan w:val="2"/>
          </w:tcPr>
          <w:p w14:paraId="0F95B850" w14:textId="77777777"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7DCC8217" w14:textId="77777777" w:rsidR="00C84F87" w:rsidRPr="00DF1635" w:rsidRDefault="00C84F87" w:rsidP="00C84F87">
            <w:pPr>
              <w:spacing w:after="120"/>
              <w:rPr>
                <w:rFonts w:ascii="Calibri" w:eastAsia="Calibri" w:hAnsi="Calibri"/>
                <w:sz w:val="28"/>
                <w:szCs w:val="28"/>
                <w:lang w:val="fr-FR"/>
              </w:rPr>
            </w:pPr>
          </w:p>
        </w:tc>
      </w:tr>
      <w:tr w:rsidR="00C84F87" w:rsidRPr="001F4EEB" w14:paraId="334FA745" w14:textId="77777777" w:rsidTr="003F4761">
        <w:trPr>
          <w:trHeight w:val="388"/>
        </w:trPr>
        <w:tc>
          <w:tcPr>
            <w:tcW w:w="6083" w:type="dxa"/>
          </w:tcPr>
          <w:p w14:paraId="5D0AACFF" w14:textId="77777777" w:rsidR="00C84F87" w:rsidRPr="00F07167" w:rsidRDefault="00C84F87" w:rsidP="00C84F8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7D9B905E" w14:textId="77777777" w:rsidR="00C84F87" w:rsidRDefault="00C84F87" w:rsidP="00C84F87">
            <w:pPr>
              <w:spacing w:after="120"/>
              <w:jc w:val="center"/>
              <w:rPr>
                <w:rFonts w:ascii="Calibri" w:eastAsia="Calibri" w:hAnsi="Calibri"/>
                <w:sz w:val="28"/>
                <w:szCs w:val="28"/>
                <w:lang w:val="fr-FR"/>
              </w:rPr>
            </w:pPr>
          </w:p>
        </w:tc>
        <w:tc>
          <w:tcPr>
            <w:tcW w:w="992" w:type="dxa"/>
          </w:tcPr>
          <w:p w14:paraId="53FE6F44" w14:textId="77777777" w:rsidR="00C84F87" w:rsidRDefault="00C84F87" w:rsidP="00C84F87">
            <w:pPr>
              <w:spacing w:after="120"/>
              <w:jc w:val="center"/>
              <w:rPr>
                <w:rFonts w:ascii="Calibri" w:eastAsia="Calibri" w:hAnsi="Calibri"/>
                <w:sz w:val="28"/>
                <w:szCs w:val="28"/>
                <w:lang w:val="fr-FR"/>
              </w:rPr>
            </w:pPr>
          </w:p>
        </w:tc>
        <w:tc>
          <w:tcPr>
            <w:tcW w:w="1002" w:type="dxa"/>
            <w:gridSpan w:val="2"/>
          </w:tcPr>
          <w:p w14:paraId="62FF6D20" w14:textId="77777777"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7C0A5444" w14:textId="77777777" w:rsidR="00C84F87" w:rsidRPr="00DF1635" w:rsidRDefault="00C84F87" w:rsidP="00C84F87">
            <w:pPr>
              <w:spacing w:after="120"/>
              <w:rPr>
                <w:rFonts w:ascii="Calibri" w:eastAsia="Calibri" w:hAnsi="Calibri"/>
                <w:sz w:val="28"/>
                <w:szCs w:val="28"/>
                <w:lang w:val="fr-FR"/>
              </w:rPr>
            </w:pPr>
          </w:p>
        </w:tc>
      </w:tr>
      <w:tr w:rsidR="00C84F87" w:rsidRPr="001F4EEB" w14:paraId="341CBA25" w14:textId="77777777" w:rsidTr="003F4761">
        <w:trPr>
          <w:trHeight w:val="388"/>
        </w:trPr>
        <w:tc>
          <w:tcPr>
            <w:tcW w:w="6083" w:type="dxa"/>
          </w:tcPr>
          <w:p w14:paraId="15C5D9B3" w14:textId="77777777" w:rsidR="00C84F87" w:rsidRPr="00F07167" w:rsidRDefault="00C84F87" w:rsidP="00C84F8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623D6C96" w14:textId="77777777" w:rsidR="00C84F87" w:rsidRDefault="00C84F87" w:rsidP="00C84F87">
            <w:pPr>
              <w:spacing w:after="120"/>
              <w:jc w:val="center"/>
              <w:rPr>
                <w:rFonts w:ascii="Calibri" w:eastAsia="Calibri" w:hAnsi="Calibri"/>
                <w:sz w:val="28"/>
                <w:szCs w:val="28"/>
                <w:lang w:val="fr-FR"/>
              </w:rPr>
            </w:pPr>
          </w:p>
        </w:tc>
        <w:tc>
          <w:tcPr>
            <w:tcW w:w="992" w:type="dxa"/>
          </w:tcPr>
          <w:p w14:paraId="697B980C" w14:textId="77777777" w:rsidR="00C84F87" w:rsidRDefault="00C84F87" w:rsidP="00C84F87">
            <w:pPr>
              <w:spacing w:after="120"/>
              <w:jc w:val="center"/>
              <w:rPr>
                <w:rFonts w:ascii="Calibri" w:eastAsia="Calibri" w:hAnsi="Calibri"/>
                <w:sz w:val="28"/>
                <w:szCs w:val="28"/>
                <w:lang w:val="fr-FR"/>
              </w:rPr>
            </w:pPr>
          </w:p>
        </w:tc>
        <w:tc>
          <w:tcPr>
            <w:tcW w:w="1002" w:type="dxa"/>
            <w:gridSpan w:val="2"/>
          </w:tcPr>
          <w:p w14:paraId="4584F13B" w14:textId="77777777"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18273B5A" w14:textId="77777777" w:rsidR="00C84F87" w:rsidRPr="00DF1635" w:rsidRDefault="00C84F87" w:rsidP="00C84F87">
            <w:pPr>
              <w:spacing w:after="120"/>
              <w:rPr>
                <w:rFonts w:ascii="Calibri" w:eastAsia="Calibri" w:hAnsi="Calibri"/>
                <w:sz w:val="28"/>
                <w:szCs w:val="28"/>
                <w:lang w:val="fr-FR"/>
              </w:rPr>
            </w:pPr>
          </w:p>
        </w:tc>
      </w:tr>
      <w:tr w:rsidR="00C84F87" w:rsidRPr="001F4EEB" w14:paraId="20ADFCFC" w14:textId="77777777" w:rsidTr="003F4761">
        <w:trPr>
          <w:trHeight w:val="388"/>
        </w:trPr>
        <w:tc>
          <w:tcPr>
            <w:tcW w:w="6083" w:type="dxa"/>
          </w:tcPr>
          <w:p w14:paraId="3E5DFFD3" w14:textId="32E995A1" w:rsidR="00C84F87" w:rsidRPr="009C645C" w:rsidRDefault="00C84F87" w:rsidP="00C84F87">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t>Nos Vins du Bordelais</w:t>
            </w:r>
          </w:p>
        </w:tc>
        <w:tc>
          <w:tcPr>
            <w:tcW w:w="991" w:type="dxa"/>
            <w:gridSpan w:val="2"/>
          </w:tcPr>
          <w:p w14:paraId="372C1F04" w14:textId="7321083F" w:rsidR="00C84F87" w:rsidRDefault="00C84F87" w:rsidP="00C84F87">
            <w:pPr>
              <w:spacing w:after="120"/>
              <w:jc w:val="center"/>
              <w:rPr>
                <w:rFonts w:ascii="Calibri" w:eastAsia="Calibri" w:hAnsi="Calibri"/>
                <w:sz w:val="28"/>
                <w:szCs w:val="28"/>
                <w:lang w:val="fr-FR"/>
              </w:rPr>
            </w:pPr>
          </w:p>
        </w:tc>
        <w:tc>
          <w:tcPr>
            <w:tcW w:w="992" w:type="dxa"/>
          </w:tcPr>
          <w:p w14:paraId="32AE9C5E" w14:textId="2A394BE3" w:rsidR="00C84F87" w:rsidRDefault="00C84F87" w:rsidP="00C84F87">
            <w:pPr>
              <w:spacing w:after="120"/>
              <w:jc w:val="center"/>
              <w:rPr>
                <w:rFonts w:ascii="Calibri" w:eastAsia="Calibri" w:hAnsi="Calibri"/>
                <w:sz w:val="28"/>
                <w:szCs w:val="28"/>
                <w:lang w:val="fr-FR"/>
              </w:rPr>
            </w:pPr>
          </w:p>
        </w:tc>
        <w:tc>
          <w:tcPr>
            <w:tcW w:w="1002" w:type="dxa"/>
            <w:gridSpan w:val="2"/>
          </w:tcPr>
          <w:p w14:paraId="6FB199A9" w14:textId="645BA0EB"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0B60EE98" w14:textId="7E036C38" w:rsidR="00C84F87" w:rsidRPr="00DF1635" w:rsidRDefault="00C84F87" w:rsidP="00C84F87">
            <w:pPr>
              <w:spacing w:after="120"/>
              <w:rPr>
                <w:rFonts w:ascii="Calibri" w:eastAsia="Calibri" w:hAnsi="Calibri"/>
                <w:sz w:val="28"/>
                <w:szCs w:val="28"/>
                <w:lang w:val="fr-FR"/>
              </w:rPr>
            </w:pPr>
          </w:p>
        </w:tc>
      </w:tr>
      <w:tr w:rsidR="00C84F87" w:rsidRPr="00960FDA" w14:paraId="3BB825E8" w14:textId="77777777" w:rsidTr="003F4761">
        <w:tc>
          <w:tcPr>
            <w:tcW w:w="6083" w:type="dxa"/>
          </w:tcPr>
          <w:p w14:paraId="17AA30CC" w14:textId="0E1D9951" w:rsidR="00C84F87" w:rsidRPr="00636323" w:rsidRDefault="00C84F87" w:rsidP="00C84F8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 Rive Droite</w:t>
            </w:r>
          </w:p>
        </w:tc>
        <w:tc>
          <w:tcPr>
            <w:tcW w:w="991" w:type="dxa"/>
            <w:gridSpan w:val="2"/>
          </w:tcPr>
          <w:p w14:paraId="771EB462" w14:textId="3CCE47C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D843F8D" w14:textId="505006F6" w:rsidR="00C84F87" w:rsidRDefault="00C84F87" w:rsidP="00C84F8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gridSpan w:val="2"/>
          </w:tcPr>
          <w:p w14:paraId="3045E62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C84F87" w:rsidRDefault="00C84F87" w:rsidP="00C84F8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960FDA" w14:paraId="24481BD8" w14:textId="77777777" w:rsidTr="003F4761">
        <w:tc>
          <w:tcPr>
            <w:tcW w:w="6083" w:type="dxa"/>
          </w:tcPr>
          <w:p w14:paraId="1ECAD4E9" w14:textId="76FE27F6" w:rsidR="00C84F87" w:rsidRPr="009C645C" w:rsidRDefault="00C84F87" w:rsidP="00C84F8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C84F87" w:rsidRPr="00960FDA" w:rsidRDefault="00C84F87" w:rsidP="00C84F8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C84F87" w:rsidRPr="00960FDA" w:rsidRDefault="00C84F87" w:rsidP="00C84F87">
            <w:pPr>
              <w:spacing w:after="120"/>
              <w:ind w:left="-104"/>
              <w:jc w:val="center"/>
              <w:rPr>
                <w:rFonts w:ascii="Calibri" w:eastAsia="Calibri" w:hAnsi="Calibri"/>
                <w:lang w:val="fr-FR"/>
              </w:rPr>
            </w:pPr>
            <w:r>
              <w:rPr>
                <w:rFonts w:ascii="Calibri" w:eastAsia="Calibri" w:hAnsi="Calibri"/>
                <w:lang w:val="fr-FR"/>
              </w:rPr>
              <w:t>58.00€</w:t>
            </w:r>
          </w:p>
        </w:tc>
        <w:tc>
          <w:tcPr>
            <w:tcW w:w="1002" w:type="dxa"/>
            <w:gridSpan w:val="2"/>
          </w:tcPr>
          <w:p w14:paraId="7E1B9F64" w14:textId="4FAEFFC9" w:rsidR="00C84F87" w:rsidRPr="00960FDA" w:rsidRDefault="00C84F87" w:rsidP="00C84F87">
            <w:pPr>
              <w:spacing w:after="120"/>
              <w:ind w:left="-104"/>
              <w:jc w:val="center"/>
              <w:rPr>
                <w:rFonts w:ascii="Calibri" w:eastAsia="Calibri" w:hAnsi="Calibri"/>
                <w:lang w:val="fr-FR"/>
              </w:rPr>
            </w:pPr>
          </w:p>
        </w:tc>
        <w:tc>
          <w:tcPr>
            <w:tcW w:w="1423" w:type="dxa"/>
            <w:gridSpan w:val="2"/>
          </w:tcPr>
          <w:p w14:paraId="04BEBC3D" w14:textId="2C6F94DF" w:rsidR="00C84F87" w:rsidRPr="00960FDA" w:rsidRDefault="00C84F87" w:rsidP="00C84F87">
            <w:pPr>
              <w:spacing w:after="120"/>
              <w:ind w:left="-104"/>
              <w:jc w:val="center"/>
              <w:rPr>
                <w:rFonts w:ascii="Calibri" w:eastAsia="Calibri" w:hAnsi="Calibri"/>
                <w:lang w:val="fr-FR"/>
              </w:rPr>
            </w:pPr>
          </w:p>
        </w:tc>
      </w:tr>
      <w:tr w:rsidR="00C84F87" w:rsidRPr="00960FDA" w14:paraId="13315C17" w14:textId="77777777" w:rsidTr="003F4761">
        <w:tc>
          <w:tcPr>
            <w:tcW w:w="6083" w:type="dxa"/>
          </w:tcPr>
          <w:p w14:paraId="25E8FFE6" w14:textId="582E6132" w:rsidR="00C84F87" w:rsidRDefault="00C84F87" w:rsidP="00C84F8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 Domaine Borie </w:t>
            </w:r>
            <w:proofErr w:type="spellStart"/>
            <w:r>
              <w:rPr>
                <w:rFonts w:ascii="Calibri" w:eastAsia="Calibri" w:hAnsi="Calibri"/>
                <w:lang w:val="fr-FR"/>
              </w:rPr>
              <w:t>Manoux</w:t>
            </w:r>
            <w:proofErr w:type="spellEnd"/>
          </w:p>
        </w:tc>
        <w:tc>
          <w:tcPr>
            <w:tcW w:w="991" w:type="dxa"/>
            <w:gridSpan w:val="2"/>
          </w:tcPr>
          <w:p w14:paraId="76ADF42A" w14:textId="498F1F96" w:rsidR="00C84F87" w:rsidRDefault="00C84F87" w:rsidP="00C84F8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5C1A945D" w:rsidR="00C84F87" w:rsidRDefault="00C84F87" w:rsidP="00C84F87">
            <w:pPr>
              <w:spacing w:after="120"/>
              <w:ind w:left="-104"/>
              <w:jc w:val="center"/>
              <w:rPr>
                <w:rFonts w:ascii="Calibri" w:eastAsia="Calibri" w:hAnsi="Calibri"/>
                <w:lang w:val="fr-FR"/>
              </w:rPr>
            </w:pPr>
            <w:r>
              <w:rPr>
                <w:rFonts w:ascii="Calibri" w:eastAsia="Calibri" w:hAnsi="Calibri"/>
                <w:lang w:val="fr-FR"/>
              </w:rPr>
              <w:t>38.00€</w:t>
            </w:r>
          </w:p>
        </w:tc>
        <w:tc>
          <w:tcPr>
            <w:tcW w:w="1002" w:type="dxa"/>
            <w:gridSpan w:val="2"/>
          </w:tcPr>
          <w:p w14:paraId="775FC393" w14:textId="2300749B" w:rsidR="00C84F87" w:rsidRPr="00960FDA" w:rsidRDefault="00C84F87" w:rsidP="00C84F87">
            <w:pPr>
              <w:spacing w:after="120"/>
              <w:ind w:left="-104"/>
              <w:jc w:val="center"/>
              <w:rPr>
                <w:rFonts w:ascii="Calibri" w:eastAsia="Calibri" w:hAnsi="Calibri"/>
                <w:lang w:val="fr-FR"/>
              </w:rPr>
            </w:pPr>
            <w:r>
              <w:rPr>
                <w:rFonts w:ascii="Calibri" w:eastAsia="Calibri" w:hAnsi="Calibri"/>
                <w:lang w:val="fr-FR"/>
              </w:rPr>
              <w:t>2022</w:t>
            </w:r>
          </w:p>
        </w:tc>
        <w:tc>
          <w:tcPr>
            <w:tcW w:w="1423" w:type="dxa"/>
            <w:gridSpan w:val="2"/>
          </w:tcPr>
          <w:p w14:paraId="2FDED8D6" w14:textId="66D59845" w:rsidR="00C84F87" w:rsidRPr="00960FDA" w:rsidRDefault="00E02E55" w:rsidP="00C84F87">
            <w:pPr>
              <w:spacing w:after="120"/>
              <w:ind w:left="-104"/>
              <w:jc w:val="center"/>
              <w:rPr>
                <w:rFonts w:ascii="Calibri" w:eastAsia="Calibri" w:hAnsi="Calibri"/>
                <w:lang w:val="fr-FR"/>
              </w:rPr>
            </w:pPr>
            <w:r>
              <w:rPr>
                <w:rFonts w:ascii="Calibri" w:eastAsia="Calibri" w:hAnsi="Calibri"/>
                <w:lang w:val="fr-FR"/>
              </w:rPr>
              <w:t>23</w:t>
            </w:r>
            <w:r w:rsidR="00C84F87">
              <w:rPr>
                <w:rFonts w:ascii="Calibri" w:eastAsia="Calibri" w:hAnsi="Calibri"/>
                <w:lang w:val="fr-FR"/>
              </w:rPr>
              <w:t>.00€</w:t>
            </w:r>
          </w:p>
        </w:tc>
      </w:tr>
      <w:tr w:rsidR="00C84F87" w:rsidRPr="00960FDA" w14:paraId="17A7AF12" w14:textId="77777777" w:rsidTr="00727BB5">
        <w:tc>
          <w:tcPr>
            <w:tcW w:w="6083" w:type="dxa"/>
          </w:tcPr>
          <w:p w14:paraId="3CF4F2C9" w14:textId="1B76847C" w:rsidR="00C84F87" w:rsidRDefault="00C84F87" w:rsidP="00C84F87">
            <w:pPr>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1C12E5DC" w14:textId="6EAE464F"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0620490C"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C08DE6C" w14:textId="77777777" w:rsidR="00C84F87" w:rsidRDefault="00C84F87" w:rsidP="00C84F87">
            <w:pPr>
              <w:spacing w:after="120"/>
              <w:ind w:left="-104"/>
              <w:jc w:val="center"/>
              <w:rPr>
                <w:rFonts w:ascii="Calibri" w:eastAsia="Calibri" w:hAnsi="Calibri"/>
                <w:lang w:val="fr-FR"/>
              </w:rPr>
            </w:pPr>
          </w:p>
        </w:tc>
        <w:tc>
          <w:tcPr>
            <w:tcW w:w="1002" w:type="dxa"/>
            <w:gridSpan w:val="2"/>
          </w:tcPr>
          <w:p w14:paraId="1B49A33D" w14:textId="310828BF" w:rsidR="00C84F87" w:rsidRDefault="00C84F87" w:rsidP="00C84F87">
            <w:pPr>
              <w:spacing w:after="120"/>
              <w:ind w:left="-104"/>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833664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3081201" w14:textId="77777777" w:rsidR="00C84F87" w:rsidRDefault="00C84F87" w:rsidP="00C84F87">
            <w:pPr>
              <w:spacing w:after="120"/>
              <w:ind w:left="-104"/>
              <w:jc w:val="center"/>
              <w:rPr>
                <w:rFonts w:ascii="Calibri" w:eastAsia="Calibri" w:hAnsi="Calibri"/>
                <w:lang w:val="fr-FR"/>
              </w:rPr>
            </w:pPr>
          </w:p>
        </w:tc>
      </w:tr>
      <w:tr w:rsidR="00C84F87" w:rsidRPr="00960FDA" w14:paraId="38022A34" w14:textId="77777777" w:rsidTr="00727BB5">
        <w:tc>
          <w:tcPr>
            <w:tcW w:w="6083" w:type="dxa"/>
          </w:tcPr>
          <w:p w14:paraId="76E80592" w14:textId="649BF716" w:rsidR="00C84F87" w:rsidRPr="00CE70EA" w:rsidRDefault="00C84F87" w:rsidP="00C84F87">
            <w:pPr>
              <w:rPr>
                <w:rFonts w:ascii="Dreaming Outloud Pro" w:eastAsia="Calibri" w:hAnsi="Dreaming Outloud Pro" w:cs="Dreaming Outloud Pro"/>
                <w:b/>
                <w:bCs/>
                <w:color w:val="BF8F00" w:themeColor="accent4" w:themeShade="BF"/>
                <w:sz w:val="32"/>
                <w:u w:val="single"/>
                <w:lang w:val="fr-FR"/>
              </w:rPr>
            </w:pPr>
            <w:r>
              <w:rPr>
                <w:rFonts w:ascii="Calibri" w:eastAsia="Calibri" w:hAnsi="Calibri"/>
                <w:bCs/>
                <w:lang w:val="fr-FR"/>
              </w:rPr>
              <w:t>AOC</w:t>
            </w:r>
            <w:r>
              <w:rPr>
                <w:rFonts w:ascii="Calibri" w:eastAsia="Calibri" w:hAnsi="Calibri"/>
                <w:lang w:val="fr-FR"/>
              </w:rPr>
              <w:t xml:space="preserve"> Sauternes « Château Du Levant »                          Domaine Borie </w:t>
            </w:r>
            <w:proofErr w:type="spellStart"/>
            <w:r>
              <w:rPr>
                <w:rFonts w:ascii="Calibri" w:eastAsia="Calibri" w:hAnsi="Calibri"/>
                <w:lang w:val="fr-FR"/>
              </w:rPr>
              <w:t>Manoux</w:t>
            </w:r>
            <w:proofErr w:type="spellEnd"/>
          </w:p>
        </w:tc>
        <w:tc>
          <w:tcPr>
            <w:tcW w:w="991" w:type="dxa"/>
            <w:gridSpan w:val="2"/>
          </w:tcPr>
          <w:p w14:paraId="3E2AB949" w14:textId="34CF64F6" w:rsidR="00C84F87" w:rsidRPr="0092364C" w:rsidRDefault="00C84F87" w:rsidP="00C84F87">
            <w:pPr>
              <w:spacing w:after="120"/>
              <w:ind w:left="-104"/>
              <w:jc w:val="center"/>
              <w:rPr>
                <w:rFonts w:ascii="Calibri" w:eastAsia="Calibri" w:hAnsi="Calibri"/>
                <w:b/>
                <w:sz w:val="18"/>
                <w:szCs w:val="18"/>
                <w:lang w:val="fr-FR"/>
              </w:rPr>
            </w:pPr>
            <w:r w:rsidRPr="00727BB5">
              <w:rPr>
                <w:rFonts w:ascii="Calibri" w:eastAsia="Calibri" w:hAnsi="Calibri"/>
                <w:lang w:val="fr-FR"/>
              </w:rPr>
              <w:t>2023</w:t>
            </w:r>
          </w:p>
        </w:tc>
        <w:tc>
          <w:tcPr>
            <w:tcW w:w="992" w:type="dxa"/>
          </w:tcPr>
          <w:p w14:paraId="0812FA1E" w14:textId="70AEA9EF" w:rsidR="00C84F87" w:rsidRPr="009813F1" w:rsidRDefault="00C84F87" w:rsidP="00C84F87">
            <w:pPr>
              <w:spacing w:after="120"/>
              <w:ind w:left="-104"/>
              <w:jc w:val="center"/>
              <w:rPr>
                <w:rFonts w:ascii="Calibri" w:eastAsia="Calibri" w:hAnsi="Calibri"/>
                <w:b/>
                <w:bCs/>
                <w:sz w:val="18"/>
                <w:szCs w:val="18"/>
                <w:lang w:val="fr-FR"/>
              </w:rPr>
            </w:pPr>
            <w:r w:rsidRPr="00727BB5">
              <w:rPr>
                <w:rFonts w:ascii="Calibri" w:eastAsia="Calibri" w:hAnsi="Calibri"/>
                <w:lang w:val="fr-FR"/>
              </w:rPr>
              <w:t>45.00€</w:t>
            </w:r>
          </w:p>
        </w:tc>
        <w:tc>
          <w:tcPr>
            <w:tcW w:w="1002" w:type="dxa"/>
            <w:gridSpan w:val="2"/>
          </w:tcPr>
          <w:p w14:paraId="5B120725" w14:textId="77777777" w:rsidR="00C84F87" w:rsidRPr="0092364C" w:rsidRDefault="00C84F87" w:rsidP="00C84F87">
            <w:pPr>
              <w:spacing w:after="120"/>
              <w:ind w:left="-104"/>
              <w:jc w:val="center"/>
              <w:rPr>
                <w:rFonts w:ascii="Calibri" w:eastAsia="Calibri" w:hAnsi="Calibri"/>
                <w:b/>
                <w:sz w:val="18"/>
                <w:szCs w:val="18"/>
                <w:lang w:val="fr-FR"/>
              </w:rPr>
            </w:pPr>
          </w:p>
        </w:tc>
        <w:tc>
          <w:tcPr>
            <w:tcW w:w="1423" w:type="dxa"/>
            <w:gridSpan w:val="2"/>
          </w:tcPr>
          <w:p w14:paraId="5DA903C3" w14:textId="77777777" w:rsidR="00C84F87" w:rsidRPr="009813F1" w:rsidRDefault="00C84F87" w:rsidP="00C84F87">
            <w:pPr>
              <w:spacing w:after="120"/>
              <w:jc w:val="center"/>
              <w:rPr>
                <w:rFonts w:ascii="Calibri" w:eastAsia="Calibri" w:hAnsi="Calibri" w:cs="Calibri"/>
                <w:b/>
                <w:bCs/>
                <w:sz w:val="18"/>
                <w:szCs w:val="18"/>
                <w:lang w:val="fr-FR"/>
              </w:rPr>
            </w:pPr>
          </w:p>
        </w:tc>
      </w:tr>
      <w:tr w:rsidR="00C84F87" w:rsidRPr="00960FDA" w14:paraId="3D124598" w14:textId="77777777" w:rsidTr="00727BB5">
        <w:tc>
          <w:tcPr>
            <w:tcW w:w="6083" w:type="dxa"/>
          </w:tcPr>
          <w:p w14:paraId="6FEB1A43" w14:textId="77777777" w:rsidR="00C84F87" w:rsidRDefault="00C84F87" w:rsidP="00C84F87">
            <w:pPr>
              <w:rPr>
                <w:rFonts w:ascii="Calibri" w:eastAsia="Calibri" w:hAnsi="Calibri"/>
                <w:bCs/>
                <w:lang w:val="fr-FR"/>
              </w:rPr>
            </w:pPr>
          </w:p>
        </w:tc>
        <w:tc>
          <w:tcPr>
            <w:tcW w:w="991" w:type="dxa"/>
            <w:gridSpan w:val="2"/>
          </w:tcPr>
          <w:p w14:paraId="295B7CFE" w14:textId="77777777" w:rsidR="00C84F87" w:rsidRPr="00727BB5" w:rsidRDefault="00C84F87" w:rsidP="00C84F87">
            <w:pPr>
              <w:spacing w:after="120"/>
              <w:ind w:left="-104"/>
              <w:jc w:val="center"/>
              <w:rPr>
                <w:rFonts w:ascii="Calibri" w:eastAsia="Calibri" w:hAnsi="Calibri"/>
                <w:lang w:val="fr-FR"/>
              </w:rPr>
            </w:pPr>
          </w:p>
        </w:tc>
        <w:tc>
          <w:tcPr>
            <w:tcW w:w="992" w:type="dxa"/>
          </w:tcPr>
          <w:p w14:paraId="35D6F178" w14:textId="77777777" w:rsidR="00C84F87" w:rsidRPr="00727BB5" w:rsidRDefault="00C84F87" w:rsidP="00C84F87">
            <w:pPr>
              <w:spacing w:after="120"/>
              <w:ind w:left="-104"/>
              <w:jc w:val="center"/>
              <w:rPr>
                <w:rFonts w:ascii="Calibri" w:eastAsia="Calibri" w:hAnsi="Calibri"/>
                <w:lang w:val="fr-FR"/>
              </w:rPr>
            </w:pPr>
          </w:p>
        </w:tc>
        <w:tc>
          <w:tcPr>
            <w:tcW w:w="1002" w:type="dxa"/>
            <w:gridSpan w:val="2"/>
          </w:tcPr>
          <w:p w14:paraId="11FA503A" w14:textId="77777777" w:rsidR="00C84F87" w:rsidRPr="0092364C" w:rsidRDefault="00C84F87" w:rsidP="00C84F87">
            <w:pPr>
              <w:spacing w:after="120"/>
              <w:ind w:left="-104"/>
              <w:jc w:val="center"/>
              <w:rPr>
                <w:rFonts w:ascii="Calibri" w:eastAsia="Calibri" w:hAnsi="Calibri"/>
                <w:b/>
                <w:sz w:val="18"/>
                <w:szCs w:val="18"/>
                <w:lang w:val="fr-FR"/>
              </w:rPr>
            </w:pPr>
          </w:p>
        </w:tc>
        <w:tc>
          <w:tcPr>
            <w:tcW w:w="1423" w:type="dxa"/>
            <w:gridSpan w:val="2"/>
          </w:tcPr>
          <w:p w14:paraId="4AE48D6C" w14:textId="77777777" w:rsidR="00C84F87" w:rsidRPr="009813F1" w:rsidRDefault="00C84F87" w:rsidP="00C84F87">
            <w:pPr>
              <w:spacing w:after="120"/>
              <w:jc w:val="center"/>
              <w:rPr>
                <w:rFonts w:ascii="Calibri" w:eastAsia="Calibri" w:hAnsi="Calibri" w:cs="Calibri"/>
                <w:b/>
                <w:bCs/>
                <w:sz w:val="18"/>
                <w:szCs w:val="18"/>
                <w:lang w:val="fr-FR"/>
              </w:rPr>
            </w:pPr>
          </w:p>
        </w:tc>
      </w:tr>
      <w:tr w:rsidR="00C84F87" w:rsidRPr="00960FDA" w14:paraId="5239953B" w14:textId="77777777" w:rsidTr="00727BB5">
        <w:trPr>
          <w:trHeight w:val="471"/>
        </w:trPr>
        <w:tc>
          <w:tcPr>
            <w:tcW w:w="6083" w:type="dxa"/>
          </w:tcPr>
          <w:p w14:paraId="47A09FE0" w14:textId="38DBD8C7" w:rsidR="00C84F87" w:rsidRDefault="00C84F87" w:rsidP="00C84F87">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6E016E6D" w:rsidR="00C84F87" w:rsidRPr="00960FDA"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C84F87" w:rsidRPr="00960FDA"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5CCE9E77" w14:textId="27CD5FF2" w:rsidR="00C84F87" w:rsidRPr="00960FDA"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2795C6EA"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C84F87" w:rsidRPr="00960FDA"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05E6AB3" w14:textId="77777777" w:rsidTr="00727BB5">
        <w:tc>
          <w:tcPr>
            <w:tcW w:w="6083" w:type="dxa"/>
          </w:tcPr>
          <w:p w14:paraId="52387D9D" w14:textId="0EF74D7C" w:rsidR="00C84F87" w:rsidRPr="00636323" w:rsidRDefault="00C84F87" w:rsidP="00C84F8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Crus Bourgeois supérieur               Château Beaux Site</w:t>
            </w:r>
          </w:p>
        </w:tc>
        <w:tc>
          <w:tcPr>
            <w:tcW w:w="991" w:type="dxa"/>
            <w:gridSpan w:val="2"/>
          </w:tcPr>
          <w:p w14:paraId="5C37BEEF" w14:textId="4012A3DD" w:rsidR="00C84F87" w:rsidRDefault="00C84F87" w:rsidP="00C84F8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61A4BAED" w14:textId="22505DCA"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66.00€</w:t>
            </w:r>
          </w:p>
        </w:tc>
        <w:tc>
          <w:tcPr>
            <w:tcW w:w="1002" w:type="dxa"/>
            <w:gridSpan w:val="2"/>
          </w:tcPr>
          <w:p w14:paraId="07A409B7" w14:textId="733BCA8D" w:rsidR="00C84F87" w:rsidRPr="00636323" w:rsidRDefault="00C84F87" w:rsidP="00C84F87">
            <w:pPr>
              <w:spacing w:before="120" w:after="120"/>
              <w:jc w:val="center"/>
              <w:rPr>
                <w:rFonts w:ascii="Calibri" w:eastAsia="Calibri" w:hAnsi="Calibri"/>
                <w:lang w:val="fr-FR"/>
              </w:rPr>
            </w:pPr>
          </w:p>
        </w:tc>
        <w:tc>
          <w:tcPr>
            <w:tcW w:w="1423" w:type="dxa"/>
            <w:gridSpan w:val="2"/>
          </w:tcPr>
          <w:p w14:paraId="3B156F5F" w14:textId="727AFD5A" w:rsidR="00C84F87" w:rsidRPr="00636323" w:rsidRDefault="00C84F87" w:rsidP="00C84F87">
            <w:pPr>
              <w:spacing w:before="120" w:after="120"/>
              <w:rPr>
                <w:rFonts w:ascii="Calibri" w:eastAsia="Calibri" w:hAnsi="Calibri"/>
                <w:lang w:val="fr-FR"/>
              </w:rPr>
            </w:pPr>
          </w:p>
        </w:tc>
      </w:tr>
      <w:tr w:rsidR="00C84F87" w:rsidRPr="008A4088" w14:paraId="34598B62" w14:textId="77777777" w:rsidTr="00727BB5">
        <w:tc>
          <w:tcPr>
            <w:tcW w:w="6083" w:type="dxa"/>
          </w:tcPr>
          <w:p w14:paraId="2BF53794" w14:textId="1F38D2BC" w:rsidR="00C84F87" w:rsidRPr="00B873C0" w:rsidRDefault="00C84F87" w:rsidP="00C84F87">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C84F87" w:rsidRDefault="00C84F87" w:rsidP="00C84F87">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92DF9DC" w:rsidR="00C84F87" w:rsidRDefault="00C84F87" w:rsidP="00C84F87">
            <w:pPr>
              <w:spacing w:before="120" w:after="120"/>
              <w:jc w:val="center"/>
              <w:rPr>
                <w:rFonts w:ascii="Calibri" w:eastAsia="Calibri" w:hAnsi="Calibri"/>
                <w:sz w:val="28"/>
                <w:szCs w:val="28"/>
                <w:lang w:val="fr-FR"/>
              </w:rPr>
            </w:pPr>
            <w:r>
              <w:rPr>
                <w:rFonts w:ascii="Calibri" w:eastAsia="Calibri" w:hAnsi="Calibri"/>
                <w:lang w:val="fr-FR"/>
              </w:rPr>
              <w:t>55</w:t>
            </w:r>
            <w:r w:rsidRPr="00636323">
              <w:rPr>
                <w:rFonts w:ascii="Calibri" w:eastAsia="Calibri" w:hAnsi="Calibri"/>
                <w:lang w:val="fr-FR"/>
              </w:rPr>
              <w:t>.00€</w:t>
            </w:r>
          </w:p>
        </w:tc>
        <w:tc>
          <w:tcPr>
            <w:tcW w:w="1002" w:type="dxa"/>
            <w:gridSpan w:val="2"/>
          </w:tcPr>
          <w:p w14:paraId="6C9357F1" w14:textId="77777777" w:rsidR="00C84F87" w:rsidRPr="00DF1635" w:rsidRDefault="00C84F87" w:rsidP="00C84F87">
            <w:pPr>
              <w:spacing w:before="120" w:after="120"/>
              <w:jc w:val="center"/>
              <w:rPr>
                <w:rFonts w:ascii="Calibri" w:eastAsia="Calibri" w:hAnsi="Calibri"/>
                <w:sz w:val="28"/>
                <w:szCs w:val="28"/>
                <w:lang w:val="fr-FR"/>
              </w:rPr>
            </w:pPr>
          </w:p>
        </w:tc>
        <w:tc>
          <w:tcPr>
            <w:tcW w:w="1423" w:type="dxa"/>
            <w:gridSpan w:val="2"/>
          </w:tcPr>
          <w:p w14:paraId="6BA1AC3D" w14:textId="77777777" w:rsidR="00C84F87" w:rsidRDefault="00C84F87" w:rsidP="00C84F87">
            <w:pPr>
              <w:spacing w:before="120" w:after="120"/>
              <w:rPr>
                <w:rFonts w:ascii="Calibri" w:eastAsia="Calibri" w:hAnsi="Calibri"/>
                <w:sz w:val="28"/>
                <w:szCs w:val="28"/>
                <w:lang w:val="fr-FR"/>
              </w:rPr>
            </w:pPr>
          </w:p>
        </w:tc>
      </w:tr>
      <w:tr w:rsidR="00C84F87" w:rsidRPr="00636323" w14:paraId="389019DE" w14:textId="77777777" w:rsidTr="00727BB5">
        <w:tc>
          <w:tcPr>
            <w:tcW w:w="6083" w:type="dxa"/>
          </w:tcPr>
          <w:p w14:paraId="7699A592" w14:textId="7A883CA3" w:rsidR="00C84F87" w:rsidRPr="00636323" w:rsidRDefault="00C84F87" w:rsidP="00C84F8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Cru Bourgeois 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Pr>
                <w:rFonts w:ascii="Calibri" w:eastAsia="Calibri" w:hAnsi="Calibri"/>
                <w:lang w:val="fr-FR"/>
              </w:rPr>
              <w:t xml:space="preserve"> </w:t>
            </w:r>
          </w:p>
        </w:tc>
        <w:tc>
          <w:tcPr>
            <w:tcW w:w="991" w:type="dxa"/>
            <w:gridSpan w:val="2"/>
          </w:tcPr>
          <w:p w14:paraId="7F71C86C" w14:textId="6D061555"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2019</w:t>
            </w:r>
          </w:p>
        </w:tc>
        <w:tc>
          <w:tcPr>
            <w:tcW w:w="992" w:type="dxa"/>
          </w:tcPr>
          <w:p w14:paraId="4B22D723" w14:textId="61B4A5BD"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42.00€</w:t>
            </w:r>
          </w:p>
        </w:tc>
        <w:tc>
          <w:tcPr>
            <w:tcW w:w="1002" w:type="dxa"/>
            <w:gridSpan w:val="2"/>
          </w:tcPr>
          <w:p w14:paraId="12A435F4" w14:textId="068918C3" w:rsidR="00C84F87" w:rsidRPr="00636323" w:rsidRDefault="00C84F87" w:rsidP="00C84F87">
            <w:pPr>
              <w:spacing w:before="120" w:after="120"/>
              <w:jc w:val="center"/>
              <w:rPr>
                <w:rFonts w:ascii="Calibri" w:eastAsia="Calibri" w:hAnsi="Calibri"/>
                <w:lang w:val="fr-FR"/>
              </w:rPr>
            </w:pPr>
          </w:p>
        </w:tc>
        <w:tc>
          <w:tcPr>
            <w:tcW w:w="1423" w:type="dxa"/>
            <w:gridSpan w:val="2"/>
          </w:tcPr>
          <w:p w14:paraId="40B69C1F" w14:textId="25C78435" w:rsidR="00C84F87" w:rsidRPr="00636323" w:rsidRDefault="00C84F87" w:rsidP="00C84F87">
            <w:pPr>
              <w:spacing w:before="120" w:after="120"/>
              <w:rPr>
                <w:rFonts w:ascii="Calibri" w:eastAsia="Calibri" w:hAnsi="Calibri"/>
                <w:lang w:val="fr-FR"/>
              </w:rPr>
            </w:pPr>
          </w:p>
        </w:tc>
      </w:tr>
      <w:tr w:rsidR="00C84F87" w:rsidRPr="00636323" w14:paraId="57A5D685" w14:textId="77777777" w:rsidTr="00727BB5">
        <w:tc>
          <w:tcPr>
            <w:tcW w:w="6083" w:type="dxa"/>
          </w:tcPr>
          <w:p w14:paraId="074B8F70" w14:textId="5213F40C" w:rsidR="00C84F87" w:rsidRDefault="00C84F87" w:rsidP="00C84F8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 Château Moulin de </w:t>
            </w:r>
            <w:proofErr w:type="spellStart"/>
            <w:r>
              <w:rPr>
                <w:rFonts w:ascii="Calibri" w:eastAsia="Calibri" w:hAnsi="Calibri"/>
                <w:lang w:val="fr-FR"/>
              </w:rPr>
              <w:t>Buscateau</w:t>
            </w:r>
            <w:proofErr w:type="spellEnd"/>
          </w:p>
        </w:tc>
        <w:tc>
          <w:tcPr>
            <w:tcW w:w="991" w:type="dxa"/>
            <w:gridSpan w:val="2"/>
          </w:tcPr>
          <w:p w14:paraId="78CA7E85" w14:textId="26E44D1B"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C84F87" w:rsidRDefault="00C84F87" w:rsidP="00C84F8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14B750DC" w14:textId="77777777" w:rsidR="00C84F87" w:rsidRPr="00636323" w:rsidRDefault="00C84F87" w:rsidP="00C84F87">
            <w:pPr>
              <w:spacing w:before="120" w:after="120"/>
              <w:rPr>
                <w:rFonts w:ascii="Calibri" w:eastAsia="Calibri" w:hAnsi="Calibri"/>
                <w:lang w:val="fr-FR"/>
              </w:rPr>
            </w:pPr>
          </w:p>
        </w:tc>
      </w:tr>
      <w:tr w:rsidR="00C84F87" w:rsidRPr="00636323" w14:paraId="762C1E43" w14:textId="77777777" w:rsidTr="00727BB5">
        <w:tc>
          <w:tcPr>
            <w:tcW w:w="6083" w:type="dxa"/>
          </w:tcPr>
          <w:p w14:paraId="5657E67E" w14:textId="098BD87A" w:rsidR="00C84F87" w:rsidRPr="00636323" w:rsidRDefault="00C84F87" w:rsidP="00C84F8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w:t>
            </w:r>
            <w:r>
              <w:rPr>
                <w:rFonts w:ascii="Calibri" w:eastAsia="Calibri" w:hAnsi="Calibri"/>
                <w:lang w:val="fr-FR"/>
              </w:rPr>
              <w:t>-</w:t>
            </w:r>
            <w:r w:rsidRPr="00636323">
              <w:rPr>
                <w:rFonts w:ascii="Calibri" w:eastAsia="Calibri" w:hAnsi="Calibri"/>
                <w:lang w:val="fr-FR"/>
              </w:rPr>
              <w:t>Médoc Cru Bourgeois Château Haut</w:t>
            </w:r>
            <w:r>
              <w:rPr>
                <w:rFonts w:ascii="Calibri" w:eastAsia="Calibri" w:hAnsi="Calibri"/>
                <w:lang w:val="fr-FR"/>
              </w:rPr>
              <w:t>-</w:t>
            </w:r>
            <w:proofErr w:type="spellStart"/>
            <w:r w:rsidRPr="00636323">
              <w:rPr>
                <w:rFonts w:ascii="Calibri" w:eastAsia="Calibri" w:hAnsi="Calibri"/>
                <w:lang w:val="fr-FR"/>
              </w:rPr>
              <w:t>Madrac</w:t>
            </w:r>
            <w:proofErr w:type="spellEnd"/>
          </w:p>
        </w:tc>
        <w:tc>
          <w:tcPr>
            <w:tcW w:w="991" w:type="dxa"/>
            <w:gridSpan w:val="2"/>
          </w:tcPr>
          <w:p w14:paraId="053252AF" w14:textId="412ADE42" w:rsidR="00C84F87" w:rsidRPr="00636323" w:rsidRDefault="00C84F87" w:rsidP="00C84F87">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992" w:type="dxa"/>
          </w:tcPr>
          <w:p w14:paraId="769AAE0E" w14:textId="249D5C40"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02" w:type="dxa"/>
            <w:gridSpan w:val="2"/>
          </w:tcPr>
          <w:p w14:paraId="27144EEA"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51243C5A" w14:textId="77777777" w:rsidR="00C84F87" w:rsidRPr="00636323" w:rsidRDefault="00C84F87" w:rsidP="00C84F87">
            <w:pPr>
              <w:spacing w:before="120" w:after="120"/>
              <w:rPr>
                <w:rFonts w:ascii="Calibri" w:eastAsia="Calibri" w:hAnsi="Calibri"/>
                <w:lang w:val="fr-FR"/>
              </w:rPr>
            </w:pPr>
          </w:p>
        </w:tc>
      </w:tr>
      <w:tr w:rsidR="00C84F87" w:rsidRPr="00636323" w14:paraId="6CE64BFE" w14:textId="77777777" w:rsidTr="00727BB5">
        <w:tc>
          <w:tcPr>
            <w:tcW w:w="6083" w:type="dxa"/>
          </w:tcPr>
          <w:p w14:paraId="19A6EBEE" w14:textId="15A44BB1" w:rsidR="00C84F87" w:rsidRPr="00636323" w:rsidRDefault="00C84F87" w:rsidP="00C84F8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Pessac-Léognan Réserve 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C84F87" w:rsidRDefault="00C84F87" w:rsidP="00C84F8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C84F87" w:rsidRDefault="00C84F87" w:rsidP="00C84F8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7B865E8D" w14:textId="77777777" w:rsidR="00C84F87" w:rsidRPr="00636323" w:rsidRDefault="00C84F87" w:rsidP="00C84F87">
            <w:pPr>
              <w:spacing w:before="120" w:after="120"/>
              <w:rPr>
                <w:rFonts w:ascii="Calibri" w:eastAsia="Calibri" w:hAnsi="Calibri"/>
                <w:lang w:val="fr-FR"/>
              </w:rPr>
            </w:pPr>
          </w:p>
        </w:tc>
      </w:tr>
      <w:tr w:rsidR="00C84F87" w:rsidRPr="00636323" w14:paraId="5B70CA7B" w14:textId="77777777" w:rsidTr="00727BB5">
        <w:tc>
          <w:tcPr>
            <w:tcW w:w="6083" w:type="dxa"/>
          </w:tcPr>
          <w:p w14:paraId="119204FA" w14:textId="13120E1E" w:rsidR="00C84F87" w:rsidRDefault="00C84F87" w:rsidP="00C84F87">
            <w:pPr>
              <w:spacing w:before="120" w:after="120"/>
              <w:rPr>
                <w:rFonts w:ascii="Calibri" w:eastAsia="Calibri" w:hAnsi="Calibri"/>
                <w:bCs/>
                <w:lang w:val="fr-FR"/>
              </w:rPr>
            </w:pPr>
            <w:r>
              <w:rPr>
                <w:rFonts w:ascii="Calibri" w:eastAsia="Calibri" w:hAnsi="Calibri"/>
                <w:bCs/>
                <w:lang w:val="fr-FR"/>
              </w:rPr>
              <w:t xml:space="preserve">AOC Pauillac Grand cru Château De </w:t>
            </w:r>
            <w:proofErr w:type="spellStart"/>
            <w:r>
              <w:rPr>
                <w:rFonts w:ascii="Calibri" w:eastAsia="Calibri" w:hAnsi="Calibri"/>
                <w:bCs/>
                <w:lang w:val="fr-FR"/>
              </w:rPr>
              <w:t>LynchMoussas</w:t>
            </w:r>
            <w:proofErr w:type="spellEnd"/>
          </w:p>
        </w:tc>
        <w:tc>
          <w:tcPr>
            <w:tcW w:w="991" w:type="dxa"/>
            <w:gridSpan w:val="2"/>
          </w:tcPr>
          <w:p w14:paraId="29D5B2C1" w14:textId="141E5FD6" w:rsidR="00C84F87" w:rsidRDefault="00C84F87" w:rsidP="00C84F87">
            <w:pPr>
              <w:spacing w:before="120" w:after="120"/>
              <w:jc w:val="center"/>
              <w:rPr>
                <w:rFonts w:ascii="Calibri" w:eastAsia="Calibri" w:hAnsi="Calibri"/>
                <w:lang w:val="fr-FR"/>
              </w:rPr>
            </w:pPr>
            <w:r>
              <w:rPr>
                <w:rFonts w:ascii="Calibri" w:eastAsia="Calibri" w:hAnsi="Calibri"/>
                <w:lang w:val="fr-FR"/>
              </w:rPr>
              <w:t>2017</w:t>
            </w:r>
          </w:p>
        </w:tc>
        <w:tc>
          <w:tcPr>
            <w:tcW w:w="992" w:type="dxa"/>
          </w:tcPr>
          <w:p w14:paraId="063757FB" w14:textId="68DC815A" w:rsidR="00C84F87" w:rsidRDefault="00C84F87" w:rsidP="00C84F87">
            <w:pPr>
              <w:spacing w:before="120" w:after="120"/>
              <w:jc w:val="center"/>
              <w:rPr>
                <w:rFonts w:ascii="Calibri" w:eastAsia="Calibri" w:hAnsi="Calibri"/>
                <w:lang w:val="fr-FR"/>
              </w:rPr>
            </w:pPr>
            <w:r>
              <w:rPr>
                <w:rFonts w:ascii="Calibri" w:eastAsia="Calibri" w:hAnsi="Calibri"/>
                <w:lang w:val="fr-FR"/>
              </w:rPr>
              <w:t>110€</w:t>
            </w:r>
          </w:p>
        </w:tc>
        <w:tc>
          <w:tcPr>
            <w:tcW w:w="1002" w:type="dxa"/>
            <w:gridSpan w:val="2"/>
          </w:tcPr>
          <w:p w14:paraId="1436DEB3"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180A3A71" w14:textId="77777777" w:rsidR="00C84F87" w:rsidRPr="00636323" w:rsidRDefault="00C84F87" w:rsidP="00C84F87">
            <w:pPr>
              <w:spacing w:before="120" w:after="120"/>
              <w:rPr>
                <w:rFonts w:ascii="Calibri" w:eastAsia="Calibri" w:hAnsi="Calibri"/>
                <w:lang w:val="fr-FR"/>
              </w:rPr>
            </w:pPr>
          </w:p>
        </w:tc>
      </w:tr>
      <w:tr w:rsidR="00C84F87" w:rsidRPr="00636323" w14:paraId="2B3C3BA1" w14:textId="77777777" w:rsidTr="00727BB5">
        <w:tc>
          <w:tcPr>
            <w:tcW w:w="6083" w:type="dxa"/>
          </w:tcPr>
          <w:p w14:paraId="52A28D1B" w14:textId="77777777" w:rsidR="00C84F87" w:rsidRDefault="00C84F87" w:rsidP="00C84F87">
            <w:pPr>
              <w:spacing w:before="120" w:after="120"/>
              <w:rPr>
                <w:rFonts w:ascii="Calibri" w:eastAsia="Calibri" w:hAnsi="Calibri"/>
                <w:bCs/>
                <w:lang w:val="fr-FR"/>
              </w:rPr>
            </w:pPr>
          </w:p>
        </w:tc>
        <w:tc>
          <w:tcPr>
            <w:tcW w:w="991" w:type="dxa"/>
            <w:gridSpan w:val="2"/>
          </w:tcPr>
          <w:p w14:paraId="410C3101" w14:textId="77777777" w:rsidR="00C84F87" w:rsidRDefault="00C84F87" w:rsidP="00C84F87">
            <w:pPr>
              <w:spacing w:before="120" w:after="120"/>
              <w:jc w:val="center"/>
              <w:rPr>
                <w:rFonts w:ascii="Calibri" w:eastAsia="Calibri" w:hAnsi="Calibri"/>
                <w:lang w:val="fr-FR"/>
              </w:rPr>
            </w:pPr>
          </w:p>
        </w:tc>
        <w:tc>
          <w:tcPr>
            <w:tcW w:w="992" w:type="dxa"/>
          </w:tcPr>
          <w:p w14:paraId="0BC0D84C" w14:textId="77777777" w:rsidR="00C84F87" w:rsidRDefault="00C84F87" w:rsidP="00C84F87">
            <w:pPr>
              <w:spacing w:before="120" w:after="120"/>
              <w:jc w:val="center"/>
              <w:rPr>
                <w:rFonts w:ascii="Calibri" w:eastAsia="Calibri" w:hAnsi="Calibri"/>
                <w:lang w:val="fr-FR"/>
              </w:rPr>
            </w:pPr>
          </w:p>
        </w:tc>
        <w:tc>
          <w:tcPr>
            <w:tcW w:w="1002" w:type="dxa"/>
            <w:gridSpan w:val="2"/>
          </w:tcPr>
          <w:p w14:paraId="0036826D"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46364685" w14:textId="77777777" w:rsidR="00C84F87" w:rsidRPr="00636323" w:rsidRDefault="00C84F87" w:rsidP="00C84F87">
            <w:pPr>
              <w:spacing w:before="120" w:after="120"/>
              <w:rPr>
                <w:rFonts w:ascii="Calibri" w:eastAsia="Calibri" w:hAnsi="Calibri"/>
                <w:lang w:val="fr-FR"/>
              </w:rPr>
            </w:pPr>
          </w:p>
        </w:tc>
      </w:tr>
      <w:tr w:rsidR="00C84F87" w:rsidRPr="00636323" w14:paraId="1E2416B4" w14:textId="77777777" w:rsidTr="00727BB5">
        <w:tc>
          <w:tcPr>
            <w:tcW w:w="6083" w:type="dxa"/>
          </w:tcPr>
          <w:p w14:paraId="283041A5" w14:textId="1AD65A37" w:rsidR="00C84F87" w:rsidRDefault="00C84F87" w:rsidP="00C84F87">
            <w:pPr>
              <w:spacing w:after="120"/>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 xml:space="preserve">Bordeaux Blanc </w:t>
            </w:r>
            <w:r>
              <w:rPr>
                <w:rFonts w:ascii="Dreaming Outloud Pro" w:eastAsia="Calibri" w:hAnsi="Dreaming Outloud Pro" w:cs="Dreaming Outloud Pro"/>
                <w:b/>
                <w:bCs/>
                <w:color w:val="BF8F00" w:themeColor="accent4" w:themeShade="BF"/>
                <w:sz w:val="32"/>
                <w:u w:val="single"/>
                <w:lang w:val="fr-FR"/>
              </w:rPr>
              <w:t>Entre Deux Mers</w:t>
            </w:r>
          </w:p>
        </w:tc>
        <w:tc>
          <w:tcPr>
            <w:tcW w:w="991" w:type="dxa"/>
            <w:gridSpan w:val="2"/>
          </w:tcPr>
          <w:p w14:paraId="5E531787" w14:textId="75EF495D" w:rsidR="00C84F87" w:rsidRDefault="00C84F87" w:rsidP="00C84F8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1E86BFB2"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4BA85E9" w14:textId="77777777" w:rsidR="00C84F87" w:rsidRDefault="00C84F87" w:rsidP="00C84F87">
            <w:pPr>
              <w:spacing w:after="120"/>
              <w:jc w:val="center"/>
              <w:rPr>
                <w:rFonts w:ascii="Calibri" w:eastAsia="Calibri" w:hAnsi="Calibri"/>
                <w:lang w:val="fr-FR"/>
              </w:rPr>
            </w:pPr>
          </w:p>
        </w:tc>
        <w:tc>
          <w:tcPr>
            <w:tcW w:w="1002" w:type="dxa"/>
            <w:gridSpan w:val="2"/>
          </w:tcPr>
          <w:p w14:paraId="72B01CC0" w14:textId="77DE69F8" w:rsidR="00C84F87" w:rsidRPr="00636323" w:rsidRDefault="00C84F87" w:rsidP="00C84F8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3274BF9F"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40E5AE5" w14:textId="0D4C5EAB" w:rsidR="00C84F87" w:rsidRDefault="00C84F87" w:rsidP="00C84F87">
            <w:pPr>
              <w:spacing w:after="120"/>
              <w:jc w:val="center"/>
              <w:rPr>
                <w:rFonts w:ascii="Calibri" w:eastAsia="Calibri" w:hAnsi="Calibri"/>
                <w:b/>
                <w:bCs/>
                <w:sz w:val="18"/>
                <w:szCs w:val="18"/>
                <w:lang w:val="fr-FR"/>
              </w:rPr>
            </w:pPr>
            <w:r>
              <w:rPr>
                <w:rFonts w:ascii="Calibri" w:eastAsia="Calibri" w:hAnsi="Calibri"/>
                <w:b/>
                <w:bCs/>
                <w:sz w:val="18"/>
                <w:szCs w:val="18"/>
                <w:lang w:val="fr-FR"/>
              </w:rPr>
              <w:t xml:space="preserve">   </w:t>
            </w:r>
          </w:p>
          <w:p w14:paraId="694BDB2C" w14:textId="77777777" w:rsidR="00C84F87" w:rsidRPr="00636323" w:rsidRDefault="00C84F87" w:rsidP="00C84F87">
            <w:pPr>
              <w:spacing w:after="120"/>
              <w:rPr>
                <w:rFonts w:ascii="Calibri" w:eastAsia="Calibri" w:hAnsi="Calibri"/>
                <w:lang w:val="fr-FR"/>
              </w:rPr>
            </w:pPr>
          </w:p>
        </w:tc>
      </w:tr>
      <w:tr w:rsidR="00C84F87" w:rsidRPr="00636323" w14:paraId="60CC2C09" w14:textId="77777777" w:rsidTr="00727BB5">
        <w:tc>
          <w:tcPr>
            <w:tcW w:w="6083" w:type="dxa"/>
          </w:tcPr>
          <w:p w14:paraId="25210B8C" w14:textId="214CBF45" w:rsidR="00C84F87" w:rsidRPr="00CE70EA" w:rsidRDefault="00C84F87" w:rsidP="00C84F87">
            <w:pPr>
              <w:spacing w:before="120" w:after="120"/>
              <w:rPr>
                <w:rFonts w:ascii="Dreaming Outloud Pro" w:eastAsia="Calibri" w:hAnsi="Dreaming Outloud Pro" w:cs="Dreaming Outloud Pro"/>
                <w:b/>
                <w:bCs/>
                <w:color w:val="BF8F00" w:themeColor="accent4" w:themeShade="BF"/>
                <w:sz w:val="32"/>
                <w:u w:val="single"/>
                <w:lang w:val="fr-FR"/>
              </w:rPr>
            </w:pPr>
            <w:r w:rsidRPr="00727BB5">
              <w:rPr>
                <w:rFonts w:ascii="Calibri" w:eastAsia="Calibri" w:hAnsi="Calibri"/>
                <w:bCs/>
                <w:lang w:val="fr-FR"/>
              </w:rPr>
              <w:t xml:space="preserve">AOC Esprit Des Mers Domaine Borie </w:t>
            </w:r>
            <w:proofErr w:type="spellStart"/>
            <w:r w:rsidRPr="00727BB5">
              <w:rPr>
                <w:rFonts w:ascii="Calibri" w:eastAsia="Calibri" w:hAnsi="Calibri"/>
                <w:bCs/>
                <w:lang w:val="fr-FR"/>
              </w:rPr>
              <w:t>Manoux</w:t>
            </w:r>
            <w:proofErr w:type="spellEnd"/>
          </w:p>
        </w:tc>
        <w:tc>
          <w:tcPr>
            <w:tcW w:w="991" w:type="dxa"/>
            <w:gridSpan w:val="2"/>
          </w:tcPr>
          <w:p w14:paraId="7FC4BEA4" w14:textId="5D648AEF" w:rsidR="00C84F87" w:rsidRPr="00DF205B" w:rsidRDefault="00C84F87" w:rsidP="00C84F87">
            <w:pPr>
              <w:spacing w:before="120" w:after="120"/>
              <w:jc w:val="center"/>
              <w:rPr>
                <w:rFonts w:ascii="Calibri" w:eastAsia="Calibri" w:hAnsi="Calibri"/>
                <w:lang w:val="fr-FR"/>
              </w:rPr>
            </w:pPr>
            <w:r w:rsidRPr="00DF205B">
              <w:rPr>
                <w:rFonts w:ascii="Calibri" w:eastAsia="Calibri" w:hAnsi="Calibri"/>
                <w:lang w:val="fr-FR"/>
              </w:rPr>
              <w:t>2025</w:t>
            </w:r>
          </w:p>
        </w:tc>
        <w:tc>
          <w:tcPr>
            <w:tcW w:w="992" w:type="dxa"/>
          </w:tcPr>
          <w:p w14:paraId="39D2900A" w14:textId="1751BC12" w:rsidR="00C84F87" w:rsidRPr="00DF205B" w:rsidRDefault="00C84F87" w:rsidP="00C84F87">
            <w:pPr>
              <w:spacing w:before="120" w:after="120"/>
              <w:jc w:val="center"/>
              <w:rPr>
                <w:rFonts w:ascii="Calibri" w:eastAsia="Calibri" w:hAnsi="Calibri"/>
                <w:lang w:val="fr-FR"/>
              </w:rPr>
            </w:pPr>
            <w:r w:rsidRPr="00DF205B">
              <w:rPr>
                <w:rFonts w:ascii="Calibri" w:eastAsia="Calibri" w:hAnsi="Calibri"/>
                <w:lang w:val="fr-FR"/>
              </w:rPr>
              <w:t>28.00€</w:t>
            </w:r>
          </w:p>
        </w:tc>
        <w:tc>
          <w:tcPr>
            <w:tcW w:w="1002" w:type="dxa"/>
            <w:gridSpan w:val="2"/>
          </w:tcPr>
          <w:p w14:paraId="5DECB037"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5C310CFD" w14:textId="77777777" w:rsidR="00C84F87" w:rsidRPr="009813F1" w:rsidRDefault="00C84F87" w:rsidP="00C84F87">
            <w:pPr>
              <w:spacing w:after="120"/>
              <w:jc w:val="center"/>
              <w:rPr>
                <w:rFonts w:ascii="Calibri" w:eastAsia="Calibri" w:hAnsi="Calibri"/>
                <w:b/>
                <w:bCs/>
                <w:sz w:val="18"/>
                <w:szCs w:val="18"/>
                <w:lang w:val="fr-FR"/>
              </w:rPr>
            </w:pPr>
          </w:p>
        </w:tc>
      </w:tr>
      <w:tr w:rsidR="00C84F87" w:rsidRPr="00636323" w14:paraId="7E0D43E8" w14:textId="77777777" w:rsidTr="00727BB5">
        <w:tc>
          <w:tcPr>
            <w:tcW w:w="6083" w:type="dxa"/>
          </w:tcPr>
          <w:p w14:paraId="13423051" w14:textId="77777777" w:rsidR="00C84F87" w:rsidRDefault="00C84F87" w:rsidP="00C84F87">
            <w:pPr>
              <w:spacing w:before="120" w:after="120"/>
              <w:rPr>
                <w:rFonts w:ascii="Calibri" w:eastAsia="Calibri" w:hAnsi="Calibri"/>
                <w:bCs/>
                <w:lang w:val="fr-FR"/>
              </w:rPr>
            </w:pPr>
          </w:p>
        </w:tc>
        <w:tc>
          <w:tcPr>
            <w:tcW w:w="991" w:type="dxa"/>
            <w:gridSpan w:val="2"/>
          </w:tcPr>
          <w:p w14:paraId="6D44506A" w14:textId="77777777" w:rsidR="00C84F87" w:rsidRDefault="00C84F87" w:rsidP="00C84F87">
            <w:pPr>
              <w:spacing w:before="120" w:after="120"/>
              <w:jc w:val="center"/>
              <w:rPr>
                <w:rFonts w:ascii="Calibri" w:eastAsia="Calibri" w:hAnsi="Calibri"/>
                <w:lang w:val="fr-FR"/>
              </w:rPr>
            </w:pPr>
          </w:p>
        </w:tc>
        <w:tc>
          <w:tcPr>
            <w:tcW w:w="992" w:type="dxa"/>
          </w:tcPr>
          <w:p w14:paraId="70CDED2A" w14:textId="77777777" w:rsidR="00C84F87" w:rsidRDefault="00C84F87" w:rsidP="00C84F87">
            <w:pPr>
              <w:spacing w:before="120" w:after="120"/>
              <w:jc w:val="center"/>
              <w:rPr>
                <w:rFonts w:ascii="Calibri" w:eastAsia="Calibri" w:hAnsi="Calibri"/>
                <w:lang w:val="fr-FR"/>
              </w:rPr>
            </w:pPr>
          </w:p>
        </w:tc>
        <w:tc>
          <w:tcPr>
            <w:tcW w:w="1002" w:type="dxa"/>
            <w:gridSpan w:val="2"/>
          </w:tcPr>
          <w:p w14:paraId="27104B70"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372ABFCF" w14:textId="77777777" w:rsidR="00C84F87" w:rsidRPr="00636323" w:rsidRDefault="00C84F87" w:rsidP="00C84F87">
            <w:pPr>
              <w:spacing w:before="120" w:after="120"/>
              <w:rPr>
                <w:rFonts w:ascii="Calibri" w:eastAsia="Calibri" w:hAnsi="Calibri"/>
                <w:lang w:val="fr-FR"/>
              </w:rPr>
            </w:pPr>
          </w:p>
        </w:tc>
      </w:tr>
      <w:tr w:rsidR="00C84F87" w:rsidRPr="00636323" w14:paraId="64CAEC32" w14:textId="77777777" w:rsidTr="004F2469">
        <w:tc>
          <w:tcPr>
            <w:tcW w:w="6083" w:type="dxa"/>
          </w:tcPr>
          <w:p w14:paraId="59B82EAA" w14:textId="77777777" w:rsidR="00C84F87" w:rsidRDefault="00C84F87" w:rsidP="00C84F87">
            <w:pPr>
              <w:spacing w:before="120" w:after="120"/>
              <w:rPr>
                <w:rFonts w:ascii="Calibri" w:eastAsia="Calibri" w:hAnsi="Calibri"/>
                <w:bCs/>
                <w:lang w:val="fr-FR"/>
              </w:rPr>
            </w:pPr>
          </w:p>
        </w:tc>
        <w:tc>
          <w:tcPr>
            <w:tcW w:w="991" w:type="dxa"/>
            <w:gridSpan w:val="2"/>
          </w:tcPr>
          <w:p w14:paraId="09E303D5" w14:textId="77777777" w:rsidR="00C84F87" w:rsidRDefault="00C84F87" w:rsidP="00C84F87">
            <w:pPr>
              <w:spacing w:before="120" w:after="120"/>
              <w:jc w:val="center"/>
              <w:rPr>
                <w:rFonts w:ascii="Calibri" w:eastAsia="Calibri" w:hAnsi="Calibri"/>
                <w:lang w:val="fr-FR"/>
              </w:rPr>
            </w:pPr>
          </w:p>
        </w:tc>
        <w:tc>
          <w:tcPr>
            <w:tcW w:w="992" w:type="dxa"/>
          </w:tcPr>
          <w:p w14:paraId="6516AE36" w14:textId="77777777" w:rsidR="00C84F87" w:rsidRDefault="00C84F87" w:rsidP="00C84F87">
            <w:pPr>
              <w:spacing w:before="120" w:after="120"/>
              <w:jc w:val="center"/>
              <w:rPr>
                <w:rFonts w:ascii="Calibri" w:eastAsia="Calibri" w:hAnsi="Calibri"/>
                <w:lang w:val="fr-FR"/>
              </w:rPr>
            </w:pPr>
          </w:p>
        </w:tc>
        <w:tc>
          <w:tcPr>
            <w:tcW w:w="1002" w:type="dxa"/>
            <w:gridSpan w:val="2"/>
          </w:tcPr>
          <w:p w14:paraId="3226316C"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7E42D3F9" w14:textId="77777777" w:rsidR="00C84F87" w:rsidRPr="00636323" w:rsidRDefault="00C84F87" w:rsidP="00C84F87">
            <w:pPr>
              <w:spacing w:before="120" w:after="120"/>
              <w:rPr>
                <w:rFonts w:ascii="Calibri" w:eastAsia="Calibri" w:hAnsi="Calibri"/>
                <w:lang w:val="fr-FR"/>
              </w:rPr>
            </w:pPr>
          </w:p>
        </w:tc>
      </w:tr>
      <w:tr w:rsidR="00C84F87" w:rsidRPr="00636323" w14:paraId="27209DB8" w14:textId="77777777" w:rsidTr="004F2469">
        <w:tc>
          <w:tcPr>
            <w:tcW w:w="6083" w:type="dxa"/>
          </w:tcPr>
          <w:p w14:paraId="4F5184FA" w14:textId="77777777" w:rsidR="00C84F87" w:rsidRDefault="00C84F87" w:rsidP="00C84F87">
            <w:pPr>
              <w:spacing w:before="120" w:after="120"/>
              <w:rPr>
                <w:rFonts w:ascii="Calibri" w:eastAsia="Calibri" w:hAnsi="Calibri"/>
                <w:bCs/>
                <w:lang w:val="fr-FR"/>
              </w:rPr>
            </w:pPr>
          </w:p>
        </w:tc>
        <w:tc>
          <w:tcPr>
            <w:tcW w:w="991" w:type="dxa"/>
            <w:gridSpan w:val="2"/>
          </w:tcPr>
          <w:p w14:paraId="0567585F" w14:textId="77777777" w:rsidR="00C84F87" w:rsidRDefault="00C84F87" w:rsidP="00C84F87">
            <w:pPr>
              <w:spacing w:before="120" w:after="120"/>
              <w:jc w:val="center"/>
              <w:rPr>
                <w:rFonts w:ascii="Calibri" w:eastAsia="Calibri" w:hAnsi="Calibri"/>
                <w:lang w:val="fr-FR"/>
              </w:rPr>
            </w:pPr>
          </w:p>
        </w:tc>
        <w:tc>
          <w:tcPr>
            <w:tcW w:w="992" w:type="dxa"/>
          </w:tcPr>
          <w:p w14:paraId="68B5D70D" w14:textId="77777777" w:rsidR="00C84F87" w:rsidRDefault="00C84F87" w:rsidP="00C84F87">
            <w:pPr>
              <w:spacing w:before="120" w:after="120"/>
              <w:jc w:val="center"/>
              <w:rPr>
                <w:rFonts w:ascii="Calibri" w:eastAsia="Calibri" w:hAnsi="Calibri"/>
                <w:lang w:val="fr-FR"/>
              </w:rPr>
            </w:pPr>
          </w:p>
        </w:tc>
        <w:tc>
          <w:tcPr>
            <w:tcW w:w="1002" w:type="dxa"/>
            <w:gridSpan w:val="2"/>
          </w:tcPr>
          <w:p w14:paraId="230803D0"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0587003B" w14:textId="77777777" w:rsidR="00C84F87" w:rsidRPr="00636323" w:rsidRDefault="00C84F87" w:rsidP="00C84F87">
            <w:pPr>
              <w:spacing w:before="120" w:after="120"/>
              <w:rPr>
                <w:rFonts w:ascii="Calibri" w:eastAsia="Calibri" w:hAnsi="Calibri"/>
                <w:lang w:val="fr-FR"/>
              </w:rPr>
            </w:pPr>
          </w:p>
        </w:tc>
      </w:tr>
      <w:tr w:rsidR="00C84F87" w:rsidRPr="00636323" w14:paraId="73A1D6C0" w14:textId="77777777" w:rsidTr="004F2469">
        <w:tc>
          <w:tcPr>
            <w:tcW w:w="6083" w:type="dxa"/>
          </w:tcPr>
          <w:p w14:paraId="73434FC4" w14:textId="77777777" w:rsidR="00C84F87" w:rsidRDefault="00C84F87" w:rsidP="00C84F87">
            <w:pPr>
              <w:spacing w:before="120" w:after="120"/>
              <w:rPr>
                <w:rFonts w:ascii="Calibri" w:eastAsia="Calibri" w:hAnsi="Calibri"/>
                <w:bCs/>
                <w:lang w:val="fr-FR"/>
              </w:rPr>
            </w:pPr>
          </w:p>
        </w:tc>
        <w:tc>
          <w:tcPr>
            <w:tcW w:w="991" w:type="dxa"/>
            <w:gridSpan w:val="2"/>
          </w:tcPr>
          <w:p w14:paraId="78580537" w14:textId="77777777" w:rsidR="00C84F87" w:rsidRDefault="00C84F87" w:rsidP="00C84F87">
            <w:pPr>
              <w:spacing w:before="120" w:after="120"/>
              <w:jc w:val="center"/>
              <w:rPr>
                <w:rFonts w:ascii="Calibri" w:eastAsia="Calibri" w:hAnsi="Calibri"/>
                <w:lang w:val="fr-FR"/>
              </w:rPr>
            </w:pPr>
          </w:p>
        </w:tc>
        <w:tc>
          <w:tcPr>
            <w:tcW w:w="992" w:type="dxa"/>
          </w:tcPr>
          <w:p w14:paraId="63CD084A" w14:textId="77777777" w:rsidR="00C84F87" w:rsidRDefault="00C84F87" w:rsidP="00C84F87">
            <w:pPr>
              <w:spacing w:before="120" w:after="120"/>
              <w:jc w:val="center"/>
              <w:rPr>
                <w:rFonts w:ascii="Calibri" w:eastAsia="Calibri" w:hAnsi="Calibri"/>
                <w:lang w:val="fr-FR"/>
              </w:rPr>
            </w:pPr>
          </w:p>
        </w:tc>
        <w:tc>
          <w:tcPr>
            <w:tcW w:w="1002" w:type="dxa"/>
            <w:gridSpan w:val="2"/>
          </w:tcPr>
          <w:p w14:paraId="4BC3DBB8"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33D0FDB5" w14:textId="77777777" w:rsidR="00C84F87" w:rsidRPr="00636323" w:rsidRDefault="00C84F87" w:rsidP="00C84F87">
            <w:pPr>
              <w:spacing w:before="120" w:after="120"/>
              <w:rPr>
                <w:rFonts w:ascii="Calibri" w:eastAsia="Calibri" w:hAnsi="Calibri"/>
                <w:lang w:val="fr-FR"/>
              </w:rPr>
            </w:pPr>
          </w:p>
        </w:tc>
      </w:tr>
      <w:tr w:rsidR="00C84F87" w:rsidRPr="00636323" w14:paraId="603ED561" w14:textId="77777777" w:rsidTr="004F2469">
        <w:tc>
          <w:tcPr>
            <w:tcW w:w="6083" w:type="dxa"/>
          </w:tcPr>
          <w:p w14:paraId="3D6E6DB0" w14:textId="77777777" w:rsidR="00C84F87" w:rsidRDefault="00C84F87" w:rsidP="00C84F87">
            <w:pPr>
              <w:spacing w:before="120" w:after="120"/>
              <w:rPr>
                <w:rFonts w:ascii="Calibri" w:eastAsia="Calibri" w:hAnsi="Calibri"/>
                <w:bCs/>
                <w:lang w:val="fr-FR"/>
              </w:rPr>
            </w:pPr>
          </w:p>
        </w:tc>
        <w:tc>
          <w:tcPr>
            <w:tcW w:w="991" w:type="dxa"/>
            <w:gridSpan w:val="2"/>
          </w:tcPr>
          <w:p w14:paraId="5072CCEE" w14:textId="77777777" w:rsidR="00C84F87" w:rsidRDefault="00C84F87" w:rsidP="00C84F87">
            <w:pPr>
              <w:spacing w:before="120" w:after="120"/>
              <w:jc w:val="center"/>
              <w:rPr>
                <w:rFonts w:ascii="Calibri" w:eastAsia="Calibri" w:hAnsi="Calibri"/>
                <w:lang w:val="fr-FR"/>
              </w:rPr>
            </w:pPr>
          </w:p>
        </w:tc>
        <w:tc>
          <w:tcPr>
            <w:tcW w:w="992" w:type="dxa"/>
          </w:tcPr>
          <w:p w14:paraId="5F2CB80D" w14:textId="77777777" w:rsidR="00C84F87" w:rsidRDefault="00C84F87" w:rsidP="00C84F87">
            <w:pPr>
              <w:spacing w:before="120" w:after="120"/>
              <w:jc w:val="center"/>
              <w:rPr>
                <w:rFonts w:ascii="Calibri" w:eastAsia="Calibri" w:hAnsi="Calibri"/>
                <w:lang w:val="fr-FR"/>
              </w:rPr>
            </w:pPr>
          </w:p>
        </w:tc>
        <w:tc>
          <w:tcPr>
            <w:tcW w:w="1002" w:type="dxa"/>
            <w:gridSpan w:val="2"/>
          </w:tcPr>
          <w:p w14:paraId="519DB2A6"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29DB61AC" w14:textId="77777777" w:rsidR="00C84F87" w:rsidRPr="00636323" w:rsidRDefault="00C84F87" w:rsidP="00C84F87">
            <w:pPr>
              <w:spacing w:before="120" w:after="120"/>
              <w:rPr>
                <w:rFonts w:ascii="Calibri" w:eastAsia="Calibri" w:hAnsi="Calibri"/>
                <w:lang w:val="fr-FR"/>
              </w:rPr>
            </w:pPr>
          </w:p>
        </w:tc>
      </w:tr>
      <w:tr w:rsidR="00C84F87" w:rsidRPr="00636323" w14:paraId="67EF2435" w14:textId="77777777" w:rsidTr="004F2469">
        <w:tc>
          <w:tcPr>
            <w:tcW w:w="6083" w:type="dxa"/>
          </w:tcPr>
          <w:p w14:paraId="5FF94C0F" w14:textId="77777777" w:rsidR="00C84F87" w:rsidRDefault="00C84F87" w:rsidP="00C84F87">
            <w:pPr>
              <w:spacing w:before="120" w:after="120"/>
              <w:rPr>
                <w:rFonts w:ascii="Calibri" w:eastAsia="Calibri" w:hAnsi="Calibri"/>
                <w:bCs/>
                <w:lang w:val="fr-FR"/>
              </w:rPr>
            </w:pPr>
          </w:p>
        </w:tc>
        <w:tc>
          <w:tcPr>
            <w:tcW w:w="991" w:type="dxa"/>
            <w:gridSpan w:val="2"/>
          </w:tcPr>
          <w:p w14:paraId="79E7D08F" w14:textId="77777777" w:rsidR="00C84F87" w:rsidRDefault="00C84F87" w:rsidP="00C84F87">
            <w:pPr>
              <w:spacing w:before="120" w:after="120"/>
              <w:jc w:val="center"/>
              <w:rPr>
                <w:rFonts w:ascii="Calibri" w:eastAsia="Calibri" w:hAnsi="Calibri"/>
                <w:lang w:val="fr-FR"/>
              </w:rPr>
            </w:pPr>
          </w:p>
        </w:tc>
        <w:tc>
          <w:tcPr>
            <w:tcW w:w="992" w:type="dxa"/>
          </w:tcPr>
          <w:p w14:paraId="4D38FA7B" w14:textId="77777777" w:rsidR="00C84F87" w:rsidRDefault="00C84F87" w:rsidP="00C84F87">
            <w:pPr>
              <w:spacing w:before="120" w:after="120"/>
              <w:jc w:val="center"/>
              <w:rPr>
                <w:rFonts w:ascii="Calibri" w:eastAsia="Calibri" w:hAnsi="Calibri"/>
                <w:lang w:val="fr-FR"/>
              </w:rPr>
            </w:pPr>
          </w:p>
        </w:tc>
        <w:tc>
          <w:tcPr>
            <w:tcW w:w="1002" w:type="dxa"/>
            <w:gridSpan w:val="2"/>
          </w:tcPr>
          <w:p w14:paraId="1DEE1654"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51DB5F98" w14:textId="77777777" w:rsidR="00C84F87" w:rsidRPr="00636323" w:rsidRDefault="00C84F87" w:rsidP="00C84F87">
            <w:pPr>
              <w:spacing w:before="120" w:after="120"/>
              <w:rPr>
                <w:rFonts w:ascii="Calibri" w:eastAsia="Calibri" w:hAnsi="Calibri"/>
                <w:lang w:val="fr-FR"/>
              </w:rPr>
            </w:pPr>
          </w:p>
        </w:tc>
      </w:tr>
      <w:tr w:rsidR="00C84F87" w:rsidRPr="00636323" w14:paraId="1ADE54D1" w14:textId="77777777" w:rsidTr="004F2469">
        <w:tc>
          <w:tcPr>
            <w:tcW w:w="6083" w:type="dxa"/>
          </w:tcPr>
          <w:p w14:paraId="302AB2ED" w14:textId="4337F487" w:rsidR="00C84F87" w:rsidRPr="00E47AFC" w:rsidRDefault="00C84F87" w:rsidP="00C84F87">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de Provence</w:t>
            </w:r>
          </w:p>
        </w:tc>
        <w:tc>
          <w:tcPr>
            <w:tcW w:w="991" w:type="dxa"/>
            <w:gridSpan w:val="2"/>
          </w:tcPr>
          <w:p w14:paraId="711EF042" w14:textId="77777777" w:rsidR="00C84F87" w:rsidRPr="00CF30CD" w:rsidRDefault="00C84F87" w:rsidP="00C84F87">
            <w:pPr>
              <w:spacing w:after="120"/>
              <w:rPr>
                <w:rFonts w:ascii="Calibri" w:eastAsia="Calibri" w:hAnsi="Calibri"/>
                <w:b/>
                <w:sz w:val="18"/>
                <w:szCs w:val="18"/>
                <w:lang w:val="fr-FR"/>
              </w:rPr>
            </w:pPr>
          </w:p>
        </w:tc>
        <w:tc>
          <w:tcPr>
            <w:tcW w:w="992" w:type="dxa"/>
          </w:tcPr>
          <w:p w14:paraId="4AF3FCBA" w14:textId="77777777" w:rsidR="00C84F87" w:rsidRDefault="00C84F87" w:rsidP="00C84F87">
            <w:pPr>
              <w:jc w:val="center"/>
              <w:rPr>
                <w:rFonts w:ascii="Calibri" w:eastAsia="Calibri" w:hAnsi="Calibri"/>
                <w:b/>
                <w:sz w:val="18"/>
                <w:szCs w:val="18"/>
                <w:lang w:val="fr-FR"/>
              </w:rPr>
            </w:pPr>
          </w:p>
        </w:tc>
        <w:tc>
          <w:tcPr>
            <w:tcW w:w="1002" w:type="dxa"/>
            <w:gridSpan w:val="2"/>
          </w:tcPr>
          <w:p w14:paraId="0D334304"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029EA2F5" w14:textId="77777777" w:rsidR="00C84F87" w:rsidRPr="005C6DC2" w:rsidRDefault="00C84F87" w:rsidP="00C84F87">
            <w:pPr>
              <w:spacing w:after="120"/>
              <w:rPr>
                <w:rFonts w:ascii="Calibri" w:eastAsia="Calibri" w:hAnsi="Calibri"/>
                <w:b/>
                <w:sz w:val="18"/>
                <w:szCs w:val="18"/>
                <w:lang w:val="fr-FR"/>
              </w:rPr>
            </w:pPr>
          </w:p>
        </w:tc>
      </w:tr>
      <w:tr w:rsidR="00C84F87" w:rsidRPr="00636323" w14:paraId="062CC5E1" w14:textId="77777777" w:rsidTr="004F2469">
        <w:tc>
          <w:tcPr>
            <w:tcW w:w="6083" w:type="dxa"/>
          </w:tcPr>
          <w:p w14:paraId="51E8560B" w14:textId="026315D2" w:rsidR="00C84F87" w:rsidRPr="00F07167" w:rsidRDefault="00C84F87" w:rsidP="00C84F8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Vin Rouge de Provence</w:t>
            </w:r>
          </w:p>
        </w:tc>
        <w:tc>
          <w:tcPr>
            <w:tcW w:w="991" w:type="dxa"/>
            <w:gridSpan w:val="2"/>
          </w:tcPr>
          <w:p w14:paraId="5939BCB6" w14:textId="45F76E84" w:rsidR="00C84F87" w:rsidRPr="00CF30CD" w:rsidRDefault="00C84F87" w:rsidP="00C84F8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C84F87" w:rsidRDefault="00C84F87" w:rsidP="00C84F87">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5FDB6389" w14:textId="549DF590" w:rsidR="00C84F87" w:rsidRPr="00CF30CD" w:rsidRDefault="00C84F87" w:rsidP="00C84F8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gridSpan w:val="2"/>
          </w:tcPr>
          <w:p w14:paraId="75280CC8"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C84F87" w:rsidRPr="005C6DC2" w:rsidRDefault="00C84F87" w:rsidP="00C84F8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773F7266" w14:textId="77777777" w:rsidTr="004F2469">
        <w:tc>
          <w:tcPr>
            <w:tcW w:w="6083" w:type="dxa"/>
          </w:tcPr>
          <w:p w14:paraId="62924FD1" w14:textId="3ED93DDD" w:rsidR="00C84F87" w:rsidRPr="00595AD0" w:rsidRDefault="00C84F87" w:rsidP="00C84F87">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220CDF84" w14:textId="52787B83" w:rsidR="00C84F87" w:rsidRPr="009F2AF5" w:rsidRDefault="00C84F87" w:rsidP="00C84F87">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C84F87" w:rsidRPr="009F2AF5" w:rsidRDefault="00C84F87" w:rsidP="00C84F87">
            <w:pPr>
              <w:jc w:val="center"/>
              <w:rPr>
                <w:rFonts w:ascii="Calibri" w:eastAsia="Calibri" w:hAnsi="Calibri"/>
                <w:bCs/>
                <w:lang w:val="fr-FR"/>
              </w:rPr>
            </w:pPr>
            <w:r w:rsidRPr="009F2AF5">
              <w:rPr>
                <w:rFonts w:ascii="Calibri" w:eastAsia="Calibri" w:hAnsi="Calibri"/>
                <w:bCs/>
                <w:lang w:val="fr-FR"/>
              </w:rPr>
              <w:t>34.00€</w:t>
            </w:r>
          </w:p>
        </w:tc>
        <w:tc>
          <w:tcPr>
            <w:tcW w:w="1002" w:type="dxa"/>
            <w:gridSpan w:val="2"/>
          </w:tcPr>
          <w:p w14:paraId="69624BAB"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7AFDD774" w14:textId="77777777" w:rsidR="00C84F87" w:rsidRPr="005C6DC2" w:rsidRDefault="00C84F87" w:rsidP="00C84F87">
            <w:pPr>
              <w:spacing w:after="120"/>
              <w:rPr>
                <w:rFonts w:ascii="Calibri" w:eastAsia="Calibri" w:hAnsi="Calibri"/>
                <w:b/>
                <w:sz w:val="18"/>
                <w:szCs w:val="18"/>
                <w:lang w:val="fr-FR"/>
              </w:rPr>
            </w:pPr>
          </w:p>
        </w:tc>
      </w:tr>
      <w:tr w:rsidR="00C84F87" w:rsidRPr="00636323" w14:paraId="73F04F1A" w14:textId="77777777" w:rsidTr="004F2469">
        <w:tc>
          <w:tcPr>
            <w:tcW w:w="6083" w:type="dxa"/>
          </w:tcPr>
          <w:p w14:paraId="399D502D" w14:textId="3FD1AF03" w:rsidR="00C84F87" w:rsidRDefault="00C84F87" w:rsidP="00C84F87">
            <w:pPr>
              <w:spacing w:before="120"/>
              <w:ind w:left="31"/>
              <w:rPr>
                <w:rFonts w:ascii="Calibri" w:eastAsia="Calibri" w:hAnsi="Calibri"/>
                <w:bCs/>
                <w:lang w:val="fr-FR"/>
              </w:rPr>
            </w:pPr>
            <w:r>
              <w:rPr>
                <w:rFonts w:ascii="Calibri" w:eastAsia="Calibri" w:hAnsi="Calibri"/>
                <w:bCs/>
                <w:lang w:val="fr-FR"/>
              </w:rPr>
              <w:t xml:space="preserve">VDF « Le Bien Elevé »                                                             Domaine La Chochotte Du Boulon </w:t>
            </w:r>
            <w:r w:rsidRPr="0097627E">
              <w:rPr>
                <w:rFonts w:ascii="Calibri" w:eastAsia="Calibri" w:hAnsi="Calibri"/>
                <w:color w:val="00B050"/>
                <w:lang w:val="fr-FR"/>
              </w:rPr>
              <w:t>BIO</w:t>
            </w:r>
          </w:p>
        </w:tc>
        <w:tc>
          <w:tcPr>
            <w:tcW w:w="991" w:type="dxa"/>
            <w:gridSpan w:val="2"/>
          </w:tcPr>
          <w:p w14:paraId="6319A257" w14:textId="4EFFA5F5" w:rsidR="00C84F87" w:rsidRPr="009F2AF5" w:rsidRDefault="00C84F87" w:rsidP="00C84F87">
            <w:pPr>
              <w:spacing w:after="120"/>
              <w:jc w:val="center"/>
              <w:rPr>
                <w:rFonts w:ascii="Calibri" w:eastAsia="Calibri" w:hAnsi="Calibri"/>
                <w:bCs/>
                <w:lang w:val="fr-FR"/>
              </w:rPr>
            </w:pPr>
            <w:r>
              <w:rPr>
                <w:rFonts w:ascii="Calibri" w:eastAsia="Calibri" w:hAnsi="Calibri"/>
                <w:bCs/>
                <w:lang w:val="fr-FR"/>
              </w:rPr>
              <w:t>2020</w:t>
            </w:r>
          </w:p>
        </w:tc>
        <w:tc>
          <w:tcPr>
            <w:tcW w:w="992" w:type="dxa"/>
          </w:tcPr>
          <w:p w14:paraId="6975D532" w14:textId="23DD6441" w:rsidR="00C84F87" w:rsidRPr="009F2AF5" w:rsidRDefault="00C84F87" w:rsidP="00C84F87">
            <w:pPr>
              <w:jc w:val="center"/>
              <w:rPr>
                <w:rFonts w:ascii="Calibri" w:eastAsia="Calibri" w:hAnsi="Calibri"/>
                <w:bCs/>
                <w:lang w:val="fr-FR"/>
              </w:rPr>
            </w:pPr>
            <w:r>
              <w:rPr>
                <w:rFonts w:ascii="Calibri" w:eastAsia="Calibri" w:hAnsi="Calibri"/>
                <w:bCs/>
                <w:lang w:val="fr-FR"/>
              </w:rPr>
              <w:t>28.00€</w:t>
            </w:r>
          </w:p>
        </w:tc>
        <w:tc>
          <w:tcPr>
            <w:tcW w:w="1002" w:type="dxa"/>
            <w:gridSpan w:val="2"/>
          </w:tcPr>
          <w:p w14:paraId="6880C716"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2F6294B9" w14:textId="77777777" w:rsidR="00C84F87" w:rsidRPr="005C6DC2" w:rsidRDefault="00C84F87" w:rsidP="00C84F87">
            <w:pPr>
              <w:spacing w:after="120"/>
              <w:rPr>
                <w:rFonts w:ascii="Calibri" w:eastAsia="Calibri" w:hAnsi="Calibri"/>
                <w:b/>
                <w:sz w:val="18"/>
                <w:szCs w:val="18"/>
                <w:lang w:val="fr-FR"/>
              </w:rPr>
            </w:pPr>
          </w:p>
        </w:tc>
      </w:tr>
      <w:tr w:rsidR="00C84F87" w:rsidRPr="00636323" w14:paraId="4B9139D5" w14:textId="77777777" w:rsidTr="004F2469">
        <w:tc>
          <w:tcPr>
            <w:tcW w:w="6083" w:type="dxa"/>
          </w:tcPr>
          <w:p w14:paraId="0B14BF29" w14:textId="77777777" w:rsidR="00C84F87" w:rsidRPr="00E47AFC" w:rsidRDefault="00C84F87" w:rsidP="00C84F87">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gridSpan w:val="2"/>
          </w:tcPr>
          <w:p w14:paraId="35F6487C" w14:textId="77777777" w:rsidR="00C84F87" w:rsidRPr="009F2AF5" w:rsidRDefault="00C84F87" w:rsidP="00C84F87">
            <w:pPr>
              <w:spacing w:after="120"/>
              <w:jc w:val="center"/>
              <w:rPr>
                <w:rFonts w:ascii="Calibri" w:eastAsia="Calibri" w:hAnsi="Calibri"/>
                <w:bCs/>
                <w:lang w:val="fr-FR"/>
              </w:rPr>
            </w:pPr>
          </w:p>
        </w:tc>
        <w:tc>
          <w:tcPr>
            <w:tcW w:w="992" w:type="dxa"/>
          </w:tcPr>
          <w:p w14:paraId="4447868D" w14:textId="77777777" w:rsidR="00C84F87" w:rsidRPr="009F2AF5" w:rsidRDefault="00C84F87" w:rsidP="00C84F87">
            <w:pPr>
              <w:jc w:val="center"/>
              <w:rPr>
                <w:rFonts w:ascii="Calibri" w:eastAsia="Calibri" w:hAnsi="Calibri"/>
                <w:bCs/>
                <w:lang w:val="fr-FR"/>
              </w:rPr>
            </w:pPr>
          </w:p>
        </w:tc>
        <w:tc>
          <w:tcPr>
            <w:tcW w:w="1002" w:type="dxa"/>
            <w:gridSpan w:val="2"/>
          </w:tcPr>
          <w:p w14:paraId="0701B055"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66D66FF0" w14:textId="77777777" w:rsidR="00C84F87" w:rsidRPr="005C6DC2" w:rsidRDefault="00C84F87" w:rsidP="00C84F87">
            <w:pPr>
              <w:spacing w:after="120"/>
              <w:rPr>
                <w:rFonts w:ascii="Calibri" w:eastAsia="Calibri" w:hAnsi="Calibri"/>
                <w:b/>
                <w:sz w:val="18"/>
                <w:szCs w:val="18"/>
                <w:lang w:val="fr-FR"/>
              </w:rPr>
            </w:pPr>
          </w:p>
        </w:tc>
      </w:tr>
      <w:tr w:rsidR="00C84F87" w:rsidRPr="00636323" w14:paraId="659F0AD8" w14:textId="77777777" w:rsidTr="004F2469">
        <w:tc>
          <w:tcPr>
            <w:tcW w:w="6083" w:type="dxa"/>
          </w:tcPr>
          <w:p w14:paraId="4AAF7783" w14:textId="216FE972" w:rsidR="00C84F87" w:rsidRPr="00E47AFC" w:rsidRDefault="00C84F87" w:rsidP="00C84F87">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gridSpan w:val="2"/>
          </w:tcPr>
          <w:p w14:paraId="4888B9F3" w14:textId="77777777" w:rsidR="00C84F87" w:rsidRPr="00CF30CD" w:rsidRDefault="00C84F87" w:rsidP="00C84F87">
            <w:pPr>
              <w:spacing w:after="120"/>
              <w:rPr>
                <w:rFonts w:ascii="Calibri" w:eastAsia="Calibri" w:hAnsi="Calibri"/>
                <w:b/>
                <w:sz w:val="18"/>
                <w:szCs w:val="18"/>
                <w:lang w:val="fr-FR"/>
              </w:rPr>
            </w:pPr>
          </w:p>
        </w:tc>
        <w:tc>
          <w:tcPr>
            <w:tcW w:w="992" w:type="dxa"/>
          </w:tcPr>
          <w:p w14:paraId="4052858E" w14:textId="77777777" w:rsidR="00C84F87" w:rsidRDefault="00C84F87" w:rsidP="00C84F87">
            <w:pPr>
              <w:jc w:val="center"/>
              <w:rPr>
                <w:rFonts w:ascii="Calibri" w:eastAsia="Calibri" w:hAnsi="Calibri"/>
                <w:b/>
                <w:sz w:val="18"/>
                <w:szCs w:val="18"/>
                <w:lang w:val="fr-FR"/>
              </w:rPr>
            </w:pPr>
          </w:p>
        </w:tc>
        <w:tc>
          <w:tcPr>
            <w:tcW w:w="1002" w:type="dxa"/>
            <w:gridSpan w:val="2"/>
          </w:tcPr>
          <w:p w14:paraId="38DA701A"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2F0B7548" w14:textId="77777777" w:rsidR="00C84F87" w:rsidRPr="005C6DC2" w:rsidRDefault="00C84F87" w:rsidP="00C84F87">
            <w:pPr>
              <w:spacing w:after="120"/>
              <w:rPr>
                <w:rFonts w:ascii="Calibri" w:eastAsia="Calibri" w:hAnsi="Calibri"/>
                <w:b/>
                <w:sz w:val="18"/>
                <w:szCs w:val="18"/>
                <w:lang w:val="fr-FR"/>
              </w:rPr>
            </w:pPr>
          </w:p>
        </w:tc>
      </w:tr>
      <w:tr w:rsidR="00C84F87" w:rsidRPr="00636323" w14:paraId="2E94419E" w14:textId="77777777" w:rsidTr="004F2469">
        <w:tc>
          <w:tcPr>
            <w:tcW w:w="6083" w:type="dxa"/>
          </w:tcPr>
          <w:p w14:paraId="61FB08E1" w14:textId="3596B602" w:rsidR="00C84F87" w:rsidRPr="002B1720" w:rsidRDefault="00C84F87" w:rsidP="00C84F8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gridSpan w:val="2"/>
          </w:tcPr>
          <w:p w14:paraId="76907EE5" w14:textId="26AFD5FF" w:rsidR="00C84F87" w:rsidRPr="00CF30CD" w:rsidRDefault="00C84F87" w:rsidP="00C84F8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C84F87" w:rsidRPr="0067240B" w:rsidRDefault="00C84F87" w:rsidP="00C84F87">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gridSpan w:val="2"/>
          </w:tcPr>
          <w:p w14:paraId="45F9A464" w14:textId="6C8B6920" w:rsidR="00C84F87" w:rsidRPr="00636323" w:rsidRDefault="00C84F87" w:rsidP="00C84F8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092EDCE3"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C84F87" w:rsidRPr="00636323"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7C4F0C9" w14:textId="77777777" w:rsidTr="004F2469">
        <w:tc>
          <w:tcPr>
            <w:tcW w:w="6083" w:type="dxa"/>
          </w:tcPr>
          <w:p w14:paraId="17D3FE96" w14:textId="48FF51FF" w:rsidR="00C84F87" w:rsidRPr="00B873C0" w:rsidRDefault="00C84F87" w:rsidP="00C84F87">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r w:rsidR="00916782">
              <w:rPr>
                <w:rFonts w:ascii="Calibri" w:eastAsia="Calibri" w:hAnsi="Calibri"/>
                <w:lang w:val="fr-FR"/>
              </w:rPr>
              <w:t xml:space="preserve">      Domaine Clément</w:t>
            </w:r>
          </w:p>
        </w:tc>
        <w:tc>
          <w:tcPr>
            <w:tcW w:w="991" w:type="dxa"/>
            <w:gridSpan w:val="2"/>
          </w:tcPr>
          <w:p w14:paraId="3ADA7278" w14:textId="3958A91E" w:rsidR="00C84F87" w:rsidRDefault="00C84F87" w:rsidP="00C84F87">
            <w:pPr>
              <w:spacing w:before="120"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C84F87" w:rsidRDefault="00C84F87" w:rsidP="00C84F87">
            <w:pPr>
              <w:spacing w:before="120" w:after="120"/>
              <w:jc w:val="center"/>
              <w:rPr>
                <w:rFonts w:ascii="Calibri" w:eastAsia="Calibri" w:hAnsi="Calibri"/>
                <w:lang w:val="fr-FR"/>
              </w:rPr>
            </w:pPr>
            <w:r>
              <w:rPr>
                <w:rFonts w:ascii="Calibri" w:eastAsia="Calibri" w:hAnsi="Calibri"/>
                <w:lang w:val="fr-FR"/>
              </w:rPr>
              <w:t>58.00€</w:t>
            </w:r>
          </w:p>
        </w:tc>
        <w:tc>
          <w:tcPr>
            <w:tcW w:w="1002" w:type="dxa"/>
            <w:gridSpan w:val="2"/>
          </w:tcPr>
          <w:p w14:paraId="137F6CC8" w14:textId="77777777" w:rsidR="00C84F87" w:rsidRDefault="00C84F87" w:rsidP="00C84F87">
            <w:pPr>
              <w:spacing w:before="120" w:after="120"/>
              <w:jc w:val="center"/>
              <w:rPr>
                <w:rFonts w:ascii="Calibri" w:eastAsia="Calibri" w:hAnsi="Calibri"/>
                <w:lang w:val="fr-FR"/>
              </w:rPr>
            </w:pPr>
          </w:p>
        </w:tc>
        <w:tc>
          <w:tcPr>
            <w:tcW w:w="1423" w:type="dxa"/>
            <w:gridSpan w:val="2"/>
          </w:tcPr>
          <w:p w14:paraId="1A7CFB64" w14:textId="77777777" w:rsidR="00C84F87" w:rsidRDefault="00C84F87" w:rsidP="00C84F87">
            <w:pPr>
              <w:spacing w:before="120" w:after="120"/>
              <w:jc w:val="center"/>
              <w:rPr>
                <w:rFonts w:ascii="Calibri" w:eastAsia="Calibri" w:hAnsi="Calibri"/>
                <w:lang w:val="fr-FR"/>
              </w:rPr>
            </w:pPr>
          </w:p>
        </w:tc>
      </w:tr>
      <w:tr w:rsidR="00C84F87" w:rsidRPr="00636323" w14:paraId="08398733" w14:textId="77777777" w:rsidTr="005A325C">
        <w:tc>
          <w:tcPr>
            <w:tcW w:w="6083" w:type="dxa"/>
          </w:tcPr>
          <w:p w14:paraId="54BFF25C" w14:textId="66F28473" w:rsidR="00C84F87" w:rsidRDefault="00C84F87" w:rsidP="00C84F87">
            <w:pPr>
              <w:spacing w:before="120" w:after="120"/>
              <w:rPr>
                <w:rFonts w:ascii="Calibri" w:eastAsia="Calibri" w:hAnsi="Calibri"/>
                <w:bCs/>
                <w:lang w:val="fr-FR"/>
              </w:rPr>
            </w:pPr>
            <w:r>
              <w:rPr>
                <w:rFonts w:ascii="Calibri" w:eastAsia="Calibri" w:hAnsi="Calibri"/>
                <w:bCs/>
                <w:lang w:val="fr-FR"/>
              </w:rPr>
              <w:t xml:space="preserve">AOC Sancerre « Les </w:t>
            </w:r>
            <w:proofErr w:type="spellStart"/>
            <w:r>
              <w:rPr>
                <w:rFonts w:ascii="Calibri" w:eastAsia="Calibri" w:hAnsi="Calibri"/>
                <w:bCs/>
                <w:lang w:val="fr-FR"/>
              </w:rPr>
              <w:t>Montachins</w:t>
            </w:r>
            <w:proofErr w:type="spellEnd"/>
            <w:r>
              <w:rPr>
                <w:rFonts w:ascii="Calibri" w:eastAsia="Calibri" w:hAnsi="Calibri"/>
                <w:bCs/>
                <w:lang w:val="fr-FR"/>
              </w:rPr>
              <w:t xml:space="preserve"> » </w:t>
            </w:r>
            <w:proofErr w:type="spellStart"/>
            <w:r>
              <w:rPr>
                <w:rFonts w:ascii="Calibri" w:eastAsia="Calibri" w:hAnsi="Calibri"/>
                <w:bCs/>
                <w:lang w:val="fr-FR"/>
              </w:rPr>
              <w:t>Gitton</w:t>
            </w:r>
            <w:proofErr w:type="spellEnd"/>
          </w:p>
        </w:tc>
        <w:tc>
          <w:tcPr>
            <w:tcW w:w="991" w:type="dxa"/>
            <w:gridSpan w:val="2"/>
          </w:tcPr>
          <w:p w14:paraId="62C18E3C" w14:textId="2CEABDE1" w:rsidR="00C84F87" w:rsidRDefault="00C84F87" w:rsidP="00C84F87">
            <w:pPr>
              <w:spacing w:before="120" w:after="120"/>
              <w:jc w:val="center"/>
              <w:rPr>
                <w:rFonts w:ascii="Calibri" w:eastAsia="Calibri" w:hAnsi="Calibri"/>
                <w:lang w:val="fr-FR"/>
              </w:rPr>
            </w:pPr>
            <w:r>
              <w:rPr>
                <w:rFonts w:ascii="Calibri" w:eastAsia="Calibri" w:hAnsi="Calibri"/>
                <w:lang w:val="fr-FR"/>
              </w:rPr>
              <w:t>2013</w:t>
            </w:r>
          </w:p>
        </w:tc>
        <w:tc>
          <w:tcPr>
            <w:tcW w:w="992" w:type="dxa"/>
          </w:tcPr>
          <w:p w14:paraId="367A7355" w14:textId="06EF4FAF" w:rsidR="00C84F87" w:rsidRDefault="00485D25" w:rsidP="00C84F87">
            <w:pPr>
              <w:spacing w:before="120" w:after="120"/>
              <w:jc w:val="center"/>
              <w:rPr>
                <w:rFonts w:ascii="Calibri" w:eastAsia="Calibri" w:hAnsi="Calibri"/>
                <w:lang w:val="fr-FR"/>
              </w:rPr>
            </w:pPr>
            <w:r>
              <w:rPr>
                <w:rFonts w:ascii="Calibri" w:eastAsia="Calibri" w:hAnsi="Calibri"/>
                <w:lang w:val="fr-FR"/>
              </w:rPr>
              <w:t>49</w:t>
            </w:r>
            <w:r w:rsidR="00C84F87">
              <w:rPr>
                <w:rFonts w:ascii="Calibri" w:eastAsia="Calibri" w:hAnsi="Calibri"/>
                <w:lang w:val="fr-FR"/>
              </w:rPr>
              <w:t>.00€</w:t>
            </w:r>
          </w:p>
        </w:tc>
        <w:tc>
          <w:tcPr>
            <w:tcW w:w="1002" w:type="dxa"/>
            <w:gridSpan w:val="2"/>
          </w:tcPr>
          <w:p w14:paraId="12A74E10" w14:textId="77777777" w:rsidR="00C84F87" w:rsidRDefault="00C84F87" w:rsidP="00C84F87">
            <w:pPr>
              <w:spacing w:before="120" w:after="120"/>
              <w:jc w:val="center"/>
              <w:rPr>
                <w:rFonts w:ascii="Calibri" w:eastAsia="Calibri" w:hAnsi="Calibri"/>
                <w:lang w:val="fr-FR"/>
              </w:rPr>
            </w:pPr>
          </w:p>
        </w:tc>
        <w:tc>
          <w:tcPr>
            <w:tcW w:w="1423" w:type="dxa"/>
            <w:gridSpan w:val="2"/>
          </w:tcPr>
          <w:p w14:paraId="376A688C" w14:textId="77777777" w:rsidR="00C84F87" w:rsidRDefault="00C84F87" w:rsidP="00C84F87">
            <w:pPr>
              <w:spacing w:before="120" w:after="120"/>
              <w:jc w:val="center"/>
              <w:rPr>
                <w:rFonts w:ascii="Calibri" w:eastAsia="Calibri" w:hAnsi="Calibri"/>
                <w:lang w:val="fr-FR"/>
              </w:rPr>
            </w:pPr>
          </w:p>
        </w:tc>
      </w:tr>
      <w:tr w:rsidR="00C84F87" w:rsidRPr="00636323" w14:paraId="0CDD8F67" w14:textId="77777777" w:rsidTr="005A325C">
        <w:tc>
          <w:tcPr>
            <w:tcW w:w="6083" w:type="dxa"/>
          </w:tcPr>
          <w:p w14:paraId="4B944CC9" w14:textId="3013CC1E" w:rsidR="00C84F87" w:rsidRDefault="00C84F87" w:rsidP="00C84F8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Les Belles Dames »</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Gitton</w:t>
            </w:r>
            <w:proofErr w:type="spellEnd"/>
          </w:p>
        </w:tc>
        <w:tc>
          <w:tcPr>
            <w:tcW w:w="991" w:type="dxa"/>
            <w:gridSpan w:val="2"/>
          </w:tcPr>
          <w:p w14:paraId="135299F5" w14:textId="77777777" w:rsidR="00C84F87" w:rsidRDefault="00C84F87" w:rsidP="00C84F87">
            <w:pPr>
              <w:spacing w:before="120" w:after="120"/>
              <w:jc w:val="center"/>
              <w:rPr>
                <w:rFonts w:ascii="Calibri" w:eastAsia="Calibri" w:hAnsi="Calibri"/>
                <w:lang w:val="fr-FR"/>
              </w:rPr>
            </w:pPr>
          </w:p>
        </w:tc>
        <w:tc>
          <w:tcPr>
            <w:tcW w:w="992" w:type="dxa"/>
          </w:tcPr>
          <w:p w14:paraId="62E904CC" w14:textId="77777777" w:rsidR="00C84F87" w:rsidRDefault="00C84F87" w:rsidP="00C84F87">
            <w:pPr>
              <w:spacing w:before="120" w:after="120"/>
              <w:jc w:val="center"/>
              <w:rPr>
                <w:rFonts w:ascii="Calibri" w:eastAsia="Calibri" w:hAnsi="Calibri"/>
                <w:lang w:val="fr-FR"/>
              </w:rPr>
            </w:pPr>
          </w:p>
        </w:tc>
        <w:tc>
          <w:tcPr>
            <w:tcW w:w="1002" w:type="dxa"/>
            <w:gridSpan w:val="2"/>
          </w:tcPr>
          <w:p w14:paraId="2069FA2D" w14:textId="51C1AEED" w:rsidR="00C84F87" w:rsidRDefault="00C84F87" w:rsidP="00C84F87">
            <w:pPr>
              <w:spacing w:before="120" w:after="120"/>
              <w:jc w:val="center"/>
              <w:rPr>
                <w:rFonts w:ascii="Calibri" w:eastAsia="Calibri" w:hAnsi="Calibri"/>
                <w:lang w:val="fr-FR"/>
              </w:rPr>
            </w:pPr>
            <w:r>
              <w:rPr>
                <w:rFonts w:ascii="Calibri" w:eastAsia="Calibri" w:hAnsi="Calibri"/>
                <w:lang w:val="fr-FR"/>
              </w:rPr>
              <w:t>2019</w:t>
            </w:r>
          </w:p>
        </w:tc>
        <w:tc>
          <w:tcPr>
            <w:tcW w:w="1423" w:type="dxa"/>
            <w:gridSpan w:val="2"/>
          </w:tcPr>
          <w:p w14:paraId="1CAF51B0" w14:textId="4A2D4B66" w:rsidR="00C84F87" w:rsidRDefault="00C84F87" w:rsidP="00C84F87">
            <w:pPr>
              <w:spacing w:before="120" w:after="120"/>
              <w:jc w:val="center"/>
              <w:rPr>
                <w:rFonts w:ascii="Calibri" w:eastAsia="Calibri" w:hAnsi="Calibri"/>
                <w:lang w:val="fr-FR"/>
              </w:rPr>
            </w:pPr>
            <w:r>
              <w:rPr>
                <w:rFonts w:ascii="Calibri" w:eastAsia="Calibri" w:hAnsi="Calibri"/>
                <w:lang w:val="fr-FR"/>
              </w:rPr>
              <w:t>29.00€</w:t>
            </w:r>
          </w:p>
        </w:tc>
      </w:tr>
      <w:tr w:rsidR="00C84F87" w:rsidRPr="00636323" w14:paraId="1E2701A8" w14:textId="77777777" w:rsidTr="005A325C">
        <w:tc>
          <w:tcPr>
            <w:tcW w:w="6083" w:type="dxa"/>
          </w:tcPr>
          <w:p w14:paraId="2E3CDFAE" w14:textId="4FDDB4FD" w:rsidR="00C84F87" w:rsidRPr="00444731" w:rsidRDefault="00C84F87" w:rsidP="00C84F87">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gridSpan w:val="2"/>
          </w:tcPr>
          <w:p w14:paraId="705DDF7D" w14:textId="1357B6F2" w:rsidR="00C84F87" w:rsidRPr="00D93EB4"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B93653" w14:textId="4117DE2D" w:rsidR="00C84F87" w:rsidRPr="00636323"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464EAFC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C84F87" w:rsidRPr="00636323"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EB5A913" w14:textId="77777777" w:rsidTr="005A325C">
        <w:tc>
          <w:tcPr>
            <w:tcW w:w="6083" w:type="dxa"/>
          </w:tcPr>
          <w:p w14:paraId="6DC704B3" w14:textId="274ED39E" w:rsidR="00C84F87" w:rsidRDefault="00C84F87" w:rsidP="00C84F8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Beau Regard » Domaine Reverdy-</w:t>
            </w:r>
            <w:proofErr w:type="spellStart"/>
            <w:r>
              <w:rPr>
                <w:rFonts w:ascii="Calibri" w:eastAsia="Calibri" w:hAnsi="Calibri"/>
                <w:lang w:val="fr-FR"/>
              </w:rPr>
              <w:t>Ducroux</w:t>
            </w:r>
            <w:proofErr w:type="spellEnd"/>
            <w:r>
              <w:rPr>
                <w:rFonts w:ascii="Calibri" w:eastAsia="Calibri" w:hAnsi="Calibri"/>
                <w:bCs/>
                <w:lang w:val="fr-FR"/>
              </w:rPr>
              <w:t xml:space="preserve"> </w:t>
            </w:r>
          </w:p>
        </w:tc>
        <w:tc>
          <w:tcPr>
            <w:tcW w:w="991" w:type="dxa"/>
            <w:gridSpan w:val="2"/>
          </w:tcPr>
          <w:p w14:paraId="070C3FD1" w14:textId="6BA811AA" w:rsidR="00C84F87" w:rsidRDefault="00C84F87" w:rsidP="00C84F87">
            <w:pPr>
              <w:spacing w:before="120" w:after="120"/>
              <w:jc w:val="center"/>
              <w:rPr>
                <w:rFonts w:ascii="Calibri" w:eastAsia="Calibri" w:hAnsi="Calibri"/>
                <w:lang w:val="fr-FR"/>
              </w:rPr>
            </w:pPr>
            <w:r>
              <w:rPr>
                <w:rFonts w:ascii="Calibri" w:eastAsia="Calibri" w:hAnsi="Calibri"/>
                <w:lang w:val="fr-FR"/>
              </w:rPr>
              <w:t>2020</w:t>
            </w:r>
          </w:p>
        </w:tc>
        <w:tc>
          <w:tcPr>
            <w:tcW w:w="992" w:type="dxa"/>
          </w:tcPr>
          <w:p w14:paraId="7BF8E0E8" w14:textId="78305684" w:rsidR="00C84F87" w:rsidRDefault="00C84F87" w:rsidP="00C84F87">
            <w:pPr>
              <w:spacing w:before="120" w:after="120"/>
              <w:jc w:val="center"/>
              <w:rPr>
                <w:rFonts w:ascii="Calibri" w:eastAsia="Calibri" w:hAnsi="Calibri"/>
                <w:lang w:val="fr-FR"/>
              </w:rPr>
            </w:pPr>
            <w:r>
              <w:rPr>
                <w:rFonts w:ascii="Calibri" w:eastAsia="Calibri" w:hAnsi="Calibri"/>
                <w:lang w:val="fr-FR"/>
              </w:rPr>
              <w:t>52.00€</w:t>
            </w:r>
          </w:p>
        </w:tc>
        <w:tc>
          <w:tcPr>
            <w:tcW w:w="1002" w:type="dxa"/>
            <w:gridSpan w:val="2"/>
          </w:tcPr>
          <w:p w14:paraId="15D91606" w14:textId="6994A405" w:rsidR="00C84F87" w:rsidRDefault="00C84F87" w:rsidP="00C84F87">
            <w:pPr>
              <w:spacing w:before="120" w:after="120"/>
              <w:jc w:val="center"/>
              <w:rPr>
                <w:rFonts w:ascii="Calibri" w:eastAsia="Calibri" w:hAnsi="Calibri"/>
                <w:lang w:val="fr-FR"/>
              </w:rPr>
            </w:pPr>
          </w:p>
        </w:tc>
        <w:tc>
          <w:tcPr>
            <w:tcW w:w="1423" w:type="dxa"/>
            <w:gridSpan w:val="2"/>
          </w:tcPr>
          <w:p w14:paraId="442EB3D4" w14:textId="6E3B32FD" w:rsidR="00C84F87" w:rsidRDefault="00C84F87" w:rsidP="00C84F87">
            <w:pPr>
              <w:spacing w:before="120" w:after="120"/>
              <w:jc w:val="center"/>
              <w:rPr>
                <w:rFonts w:ascii="Calibri" w:eastAsia="Calibri" w:hAnsi="Calibri"/>
                <w:lang w:val="fr-FR"/>
              </w:rPr>
            </w:pPr>
          </w:p>
        </w:tc>
      </w:tr>
      <w:tr w:rsidR="00C84F87" w:rsidRPr="00636323" w14:paraId="48792D86" w14:textId="77777777" w:rsidTr="005A325C">
        <w:tc>
          <w:tcPr>
            <w:tcW w:w="6083" w:type="dxa"/>
          </w:tcPr>
          <w:p w14:paraId="5285E9A8" w14:textId="77777777" w:rsidR="00C84F87" w:rsidRDefault="00C84F87" w:rsidP="00C84F87">
            <w:pPr>
              <w:spacing w:before="120" w:after="120"/>
              <w:rPr>
                <w:rFonts w:ascii="Calibri" w:eastAsia="Calibri" w:hAnsi="Calibri"/>
                <w:bCs/>
                <w:lang w:val="fr-FR"/>
              </w:rPr>
            </w:pPr>
          </w:p>
        </w:tc>
        <w:tc>
          <w:tcPr>
            <w:tcW w:w="991" w:type="dxa"/>
            <w:gridSpan w:val="2"/>
          </w:tcPr>
          <w:p w14:paraId="7661BEC0" w14:textId="77777777" w:rsidR="00C84F87" w:rsidRDefault="00C84F87" w:rsidP="00C84F87">
            <w:pPr>
              <w:spacing w:before="120" w:after="120"/>
              <w:jc w:val="center"/>
              <w:rPr>
                <w:rFonts w:ascii="Calibri" w:eastAsia="Calibri" w:hAnsi="Calibri"/>
                <w:lang w:val="fr-FR"/>
              </w:rPr>
            </w:pPr>
          </w:p>
        </w:tc>
        <w:tc>
          <w:tcPr>
            <w:tcW w:w="992" w:type="dxa"/>
          </w:tcPr>
          <w:p w14:paraId="1EDFBB19" w14:textId="77777777" w:rsidR="00C84F87" w:rsidRDefault="00C84F87" w:rsidP="00C84F87">
            <w:pPr>
              <w:spacing w:before="120" w:after="120"/>
              <w:jc w:val="center"/>
              <w:rPr>
                <w:rFonts w:ascii="Calibri" w:eastAsia="Calibri" w:hAnsi="Calibri"/>
                <w:lang w:val="fr-FR"/>
              </w:rPr>
            </w:pPr>
          </w:p>
        </w:tc>
        <w:tc>
          <w:tcPr>
            <w:tcW w:w="1002" w:type="dxa"/>
            <w:gridSpan w:val="2"/>
          </w:tcPr>
          <w:p w14:paraId="08195E90" w14:textId="77777777" w:rsidR="00C84F87" w:rsidRDefault="00C84F87" w:rsidP="00C84F87">
            <w:pPr>
              <w:spacing w:before="120" w:after="120"/>
              <w:jc w:val="center"/>
              <w:rPr>
                <w:rFonts w:ascii="Calibri" w:eastAsia="Calibri" w:hAnsi="Calibri"/>
                <w:lang w:val="fr-FR"/>
              </w:rPr>
            </w:pPr>
          </w:p>
        </w:tc>
        <w:tc>
          <w:tcPr>
            <w:tcW w:w="1423" w:type="dxa"/>
            <w:gridSpan w:val="2"/>
          </w:tcPr>
          <w:p w14:paraId="504D81CB" w14:textId="77777777" w:rsidR="00C84F87" w:rsidRDefault="00C84F87" w:rsidP="00C84F87">
            <w:pPr>
              <w:spacing w:before="120" w:after="120"/>
              <w:rPr>
                <w:rFonts w:ascii="Calibri" w:eastAsia="Calibri" w:hAnsi="Calibri"/>
                <w:lang w:val="fr-FR"/>
              </w:rPr>
            </w:pPr>
          </w:p>
        </w:tc>
      </w:tr>
      <w:tr w:rsidR="00C84F87" w:rsidRPr="00636323" w14:paraId="0B158624" w14:textId="77777777" w:rsidTr="005A325C">
        <w:tc>
          <w:tcPr>
            <w:tcW w:w="6083" w:type="dxa"/>
          </w:tcPr>
          <w:p w14:paraId="0F8EDE33" w14:textId="00BEA234" w:rsidR="00C84F87" w:rsidRPr="00E47AFC" w:rsidRDefault="00C84F87" w:rsidP="00C84F87">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2"/>
                <w:szCs w:val="32"/>
                <w:lang w:val="fr-FR"/>
              </w:rPr>
              <w:t>Nos Vins d’Alsace</w:t>
            </w:r>
          </w:p>
        </w:tc>
        <w:tc>
          <w:tcPr>
            <w:tcW w:w="991" w:type="dxa"/>
            <w:gridSpan w:val="2"/>
          </w:tcPr>
          <w:p w14:paraId="76EEF66F" w14:textId="0CF06AC3" w:rsidR="00C84F87" w:rsidRDefault="00C84F87" w:rsidP="00C84F87">
            <w:pPr>
              <w:spacing w:after="120"/>
              <w:ind w:left="-104"/>
              <w:jc w:val="center"/>
              <w:rPr>
                <w:rFonts w:ascii="Calibri" w:eastAsia="Calibri" w:hAnsi="Calibri"/>
                <w:lang w:val="fr-FR"/>
              </w:rPr>
            </w:pPr>
          </w:p>
        </w:tc>
        <w:tc>
          <w:tcPr>
            <w:tcW w:w="992" w:type="dxa"/>
          </w:tcPr>
          <w:p w14:paraId="4870EB19" w14:textId="2DAB0AB8" w:rsidR="00C84F87" w:rsidRDefault="00C84F87" w:rsidP="00C84F87">
            <w:pPr>
              <w:spacing w:after="120"/>
              <w:ind w:left="-104"/>
              <w:jc w:val="center"/>
              <w:rPr>
                <w:rFonts w:ascii="Calibri" w:eastAsia="Calibri" w:hAnsi="Calibri"/>
                <w:lang w:val="fr-FR"/>
              </w:rPr>
            </w:pPr>
          </w:p>
        </w:tc>
        <w:tc>
          <w:tcPr>
            <w:tcW w:w="1002" w:type="dxa"/>
            <w:gridSpan w:val="2"/>
          </w:tcPr>
          <w:p w14:paraId="2EF7F1C7" w14:textId="15C6F6A2" w:rsidR="00C84F87" w:rsidRPr="00636323" w:rsidRDefault="00C84F87" w:rsidP="00C84F87">
            <w:pPr>
              <w:spacing w:after="120"/>
              <w:ind w:left="-104"/>
              <w:jc w:val="center"/>
              <w:rPr>
                <w:rFonts w:ascii="Calibri" w:eastAsia="Calibri" w:hAnsi="Calibri"/>
                <w:lang w:val="fr-FR"/>
              </w:rPr>
            </w:pPr>
          </w:p>
        </w:tc>
        <w:tc>
          <w:tcPr>
            <w:tcW w:w="1423" w:type="dxa"/>
            <w:gridSpan w:val="2"/>
          </w:tcPr>
          <w:p w14:paraId="79033502" w14:textId="2B9C7E6E" w:rsidR="00C84F87" w:rsidRPr="00636323" w:rsidRDefault="00C84F87" w:rsidP="00C84F87">
            <w:pPr>
              <w:spacing w:after="120"/>
              <w:ind w:left="-104"/>
              <w:jc w:val="center"/>
              <w:rPr>
                <w:rFonts w:ascii="Calibri" w:eastAsia="Calibri" w:hAnsi="Calibri"/>
                <w:lang w:val="fr-FR"/>
              </w:rPr>
            </w:pPr>
          </w:p>
        </w:tc>
      </w:tr>
      <w:tr w:rsidR="00C84F87" w:rsidRPr="00636323" w14:paraId="6830A2C1" w14:textId="77777777" w:rsidTr="005A325C">
        <w:tc>
          <w:tcPr>
            <w:tcW w:w="6083" w:type="dxa"/>
          </w:tcPr>
          <w:p w14:paraId="3148E554" w14:textId="26DC64A3" w:rsidR="00C84F87" w:rsidRDefault="00C84F87" w:rsidP="00C84F87">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gridSpan w:val="2"/>
          </w:tcPr>
          <w:p w14:paraId="54929E0F" w14:textId="12BEDAAE" w:rsidR="00C84F87"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C84F87" w:rsidRDefault="00C84F87" w:rsidP="00C84F87">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3E03923" w14:textId="3ED7ED99" w:rsidR="00C84F87"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6CBB83A4"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C84F87" w:rsidRDefault="00C84F87" w:rsidP="00C84F87">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78581264" w14:textId="77777777" w:rsidTr="0066108E">
        <w:tc>
          <w:tcPr>
            <w:tcW w:w="6083" w:type="dxa"/>
          </w:tcPr>
          <w:p w14:paraId="47456635" w14:textId="636F1196" w:rsidR="00C84F87" w:rsidRPr="00B873C0" w:rsidRDefault="00C84F87" w:rsidP="00C84F87">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Pr>
                <w:rFonts w:asciiTheme="minorHAnsi" w:eastAsia="Calibri" w:hAnsiTheme="minorHAnsi" w:cstheme="minorHAnsi"/>
                <w:color w:val="000000" w:themeColor="text1"/>
                <w:lang w:val="fr-FR"/>
              </w:rPr>
              <w:t xml:space="preserve"> « </w:t>
            </w:r>
            <w:r w:rsidRPr="009D22EB">
              <w:rPr>
                <w:rFonts w:asciiTheme="minorHAnsi" w:eastAsia="Calibri" w:hAnsiTheme="minorHAnsi" w:cstheme="minorHAnsi"/>
                <w:color w:val="000000" w:themeColor="text1"/>
                <w:lang w:val="fr-FR"/>
              </w:rPr>
              <w:t>Les Princes Alles</w:t>
            </w:r>
            <w:r>
              <w:rPr>
                <w:rFonts w:asciiTheme="minorHAnsi" w:eastAsia="Calibri" w:hAnsiTheme="minorHAnsi" w:cstheme="minorHAnsi"/>
                <w:color w:val="000000" w:themeColor="text1"/>
                <w:lang w:val="fr-FR"/>
              </w:rPr>
              <w:t xml:space="preserve"> </w:t>
            </w:r>
            <w:r w:rsidRPr="0025530A">
              <w:rPr>
                <w:rFonts w:ascii="Calibri" w:eastAsia="Calibri" w:hAnsi="Calibri"/>
                <w:lang w:val="fr-FR"/>
              </w:rPr>
              <w:t>»</w:t>
            </w:r>
            <w:r>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gridSpan w:val="2"/>
          </w:tcPr>
          <w:p w14:paraId="4C6ED19A" w14:textId="4B268DA7" w:rsidR="00C84F87" w:rsidRDefault="00C84F87" w:rsidP="00C84F87">
            <w:pPr>
              <w:spacing w:before="120" w:after="120"/>
              <w:jc w:val="center"/>
              <w:rPr>
                <w:rFonts w:ascii="Calibri" w:eastAsia="Calibri" w:hAnsi="Calibri"/>
                <w:lang w:val="fr-FR"/>
              </w:rPr>
            </w:pPr>
          </w:p>
        </w:tc>
        <w:tc>
          <w:tcPr>
            <w:tcW w:w="992" w:type="dxa"/>
          </w:tcPr>
          <w:p w14:paraId="526BCC53" w14:textId="77777777" w:rsidR="00C84F87" w:rsidRDefault="00C84F87" w:rsidP="00C84F87">
            <w:pPr>
              <w:spacing w:before="120" w:after="120"/>
              <w:jc w:val="center"/>
              <w:rPr>
                <w:rFonts w:ascii="Calibri" w:eastAsia="Calibri" w:hAnsi="Calibri"/>
                <w:lang w:val="fr-FR"/>
              </w:rPr>
            </w:pPr>
          </w:p>
        </w:tc>
        <w:tc>
          <w:tcPr>
            <w:tcW w:w="1002" w:type="dxa"/>
            <w:gridSpan w:val="2"/>
          </w:tcPr>
          <w:p w14:paraId="0C8A5BA8" w14:textId="299F6505"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2021</w:t>
            </w:r>
          </w:p>
        </w:tc>
        <w:tc>
          <w:tcPr>
            <w:tcW w:w="1423" w:type="dxa"/>
            <w:gridSpan w:val="2"/>
          </w:tcPr>
          <w:p w14:paraId="32EAE4CB" w14:textId="333CDB47" w:rsidR="00C84F87" w:rsidRPr="00636323" w:rsidRDefault="00C84F87" w:rsidP="00C84F87">
            <w:pPr>
              <w:spacing w:before="120" w:after="120"/>
              <w:jc w:val="center"/>
              <w:rPr>
                <w:rFonts w:ascii="Calibri" w:eastAsia="Calibri" w:hAnsi="Calibri"/>
                <w:lang w:val="fr-FR"/>
              </w:rPr>
            </w:pPr>
            <w:r>
              <w:rPr>
                <w:rFonts w:ascii="Calibri" w:eastAsia="Calibri" w:hAnsi="Calibri"/>
                <w:lang w:val="fr-FR"/>
              </w:rPr>
              <w:t>27.00€</w:t>
            </w:r>
          </w:p>
        </w:tc>
      </w:tr>
      <w:tr w:rsidR="00C84F87" w:rsidRPr="00636323" w14:paraId="173A5CA8" w14:textId="77777777" w:rsidTr="0066108E">
        <w:tc>
          <w:tcPr>
            <w:tcW w:w="6083" w:type="dxa"/>
          </w:tcPr>
          <w:p w14:paraId="342A95D9" w14:textId="7AA36391" w:rsidR="00C84F87" w:rsidRPr="009D22EB" w:rsidRDefault="00C84F87" w:rsidP="00C84F8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 Vielles Vignes </w:t>
            </w:r>
            <w:r w:rsidRPr="0025530A">
              <w:rPr>
                <w:rFonts w:ascii="Calibri" w:eastAsia="Calibri" w:hAnsi="Calibri"/>
                <w:lang w:val="fr-FR"/>
              </w:rPr>
              <w:t>»</w:t>
            </w:r>
            <w:r>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gridSpan w:val="2"/>
          </w:tcPr>
          <w:p w14:paraId="60C380CB" w14:textId="0A20DFEB" w:rsidR="00C84F87" w:rsidRDefault="00C84F87" w:rsidP="00C84F8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730D937" w14:textId="562076F3" w:rsidR="00C84F87" w:rsidRDefault="00485D25" w:rsidP="00C84F87">
            <w:pPr>
              <w:spacing w:before="120" w:after="120"/>
              <w:jc w:val="center"/>
              <w:rPr>
                <w:rFonts w:ascii="Calibri" w:eastAsia="Calibri" w:hAnsi="Calibri"/>
                <w:lang w:val="fr-FR"/>
              </w:rPr>
            </w:pPr>
            <w:r>
              <w:rPr>
                <w:rFonts w:ascii="Calibri" w:eastAsia="Calibri" w:hAnsi="Calibri"/>
                <w:lang w:val="fr-FR"/>
              </w:rPr>
              <w:t>48</w:t>
            </w:r>
            <w:r w:rsidR="00C84F87">
              <w:rPr>
                <w:rFonts w:ascii="Calibri" w:eastAsia="Calibri" w:hAnsi="Calibri"/>
                <w:lang w:val="fr-FR"/>
              </w:rPr>
              <w:t>.00€</w:t>
            </w:r>
          </w:p>
        </w:tc>
        <w:tc>
          <w:tcPr>
            <w:tcW w:w="1002" w:type="dxa"/>
            <w:gridSpan w:val="2"/>
          </w:tcPr>
          <w:p w14:paraId="3809FB48" w14:textId="77777777" w:rsidR="00C84F87" w:rsidRDefault="00C84F87" w:rsidP="00C84F87">
            <w:pPr>
              <w:spacing w:before="120" w:after="120"/>
              <w:jc w:val="center"/>
              <w:rPr>
                <w:rFonts w:ascii="Calibri" w:eastAsia="Calibri" w:hAnsi="Calibri"/>
                <w:lang w:val="fr-FR"/>
              </w:rPr>
            </w:pPr>
          </w:p>
        </w:tc>
        <w:tc>
          <w:tcPr>
            <w:tcW w:w="1423" w:type="dxa"/>
            <w:gridSpan w:val="2"/>
          </w:tcPr>
          <w:p w14:paraId="71F9CD00" w14:textId="77777777" w:rsidR="00C84F87" w:rsidRDefault="00C84F87" w:rsidP="00C84F87">
            <w:pPr>
              <w:spacing w:before="120" w:after="120"/>
              <w:jc w:val="center"/>
              <w:rPr>
                <w:rFonts w:ascii="Calibri" w:eastAsia="Calibri" w:hAnsi="Calibri"/>
                <w:lang w:val="fr-FR"/>
              </w:rPr>
            </w:pPr>
          </w:p>
        </w:tc>
      </w:tr>
      <w:tr w:rsidR="00521170" w:rsidRPr="00636323" w14:paraId="2252FB7C" w14:textId="77777777" w:rsidTr="0066108E">
        <w:tc>
          <w:tcPr>
            <w:tcW w:w="6083" w:type="dxa"/>
          </w:tcPr>
          <w:p w14:paraId="518AF79D" w14:textId="25DA9737" w:rsidR="00521170" w:rsidRDefault="00521170" w:rsidP="00C84F87">
            <w:pPr>
              <w:spacing w:before="120" w:after="120"/>
              <w:rPr>
                <w:rFonts w:ascii="Calibri" w:eastAsia="Calibri" w:hAnsi="Calibri"/>
                <w:bCs/>
                <w:lang w:val="fr-FR"/>
              </w:rPr>
            </w:pPr>
            <w:r>
              <w:rPr>
                <w:rFonts w:ascii="Calibri" w:eastAsia="Calibri" w:hAnsi="Calibri"/>
                <w:bCs/>
                <w:lang w:val="fr-FR"/>
              </w:rPr>
              <w:t>AOC Riesling « Vendanges » Tardive » Josmeyer</w:t>
            </w:r>
          </w:p>
        </w:tc>
        <w:tc>
          <w:tcPr>
            <w:tcW w:w="991" w:type="dxa"/>
            <w:gridSpan w:val="2"/>
          </w:tcPr>
          <w:p w14:paraId="5B4A16C7" w14:textId="6CE59668" w:rsidR="00521170" w:rsidRDefault="00521170" w:rsidP="00C84F87">
            <w:pPr>
              <w:spacing w:before="120" w:after="120"/>
              <w:jc w:val="center"/>
              <w:rPr>
                <w:rFonts w:ascii="Calibri" w:eastAsia="Calibri" w:hAnsi="Calibri"/>
                <w:lang w:val="fr-FR"/>
              </w:rPr>
            </w:pPr>
            <w:r>
              <w:rPr>
                <w:rFonts w:ascii="Calibri" w:eastAsia="Calibri" w:hAnsi="Calibri"/>
                <w:lang w:val="fr-FR"/>
              </w:rPr>
              <w:t>1995</w:t>
            </w:r>
          </w:p>
        </w:tc>
        <w:tc>
          <w:tcPr>
            <w:tcW w:w="992" w:type="dxa"/>
          </w:tcPr>
          <w:p w14:paraId="4458BAD7" w14:textId="2DA56465" w:rsidR="00521170" w:rsidRDefault="00521170" w:rsidP="00C84F87">
            <w:pPr>
              <w:spacing w:before="120" w:after="120"/>
              <w:jc w:val="center"/>
              <w:rPr>
                <w:rFonts w:ascii="Calibri" w:eastAsia="Calibri" w:hAnsi="Calibri"/>
                <w:lang w:val="fr-FR"/>
              </w:rPr>
            </w:pPr>
            <w:r>
              <w:rPr>
                <w:rFonts w:ascii="Calibri" w:eastAsia="Calibri" w:hAnsi="Calibri"/>
                <w:lang w:val="fr-FR"/>
              </w:rPr>
              <w:t>55.00€</w:t>
            </w:r>
          </w:p>
        </w:tc>
        <w:tc>
          <w:tcPr>
            <w:tcW w:w="1002" w:type="dxa"/>
            <w:gridSpan w:val="2"/>
          </w:tcPr>
          <w:p w14:paraId="1B04AF30" w14:textId="77777777" w:rsidR="00521170" w:rsidRDefault="00521170" w:rsidP="00C84F87">
            <w:pPr>
              <w:spacing w:before="120" w:after="120"/>
              <w:jc w:val="center"/>
              <w:rPr>
                <w:rFonts w:ascii="Calibri" w:eastAsia="Calibri" w:hAnsi="Calibri"/>
                <w:lang w:val="fr-FR"/>
              </w:rPr>
            </w:pPr>
          </w:p>
        </w:tc>
        <w:tc>
          <w:tcPr>
            <w:tcW w:w="1423" w:type="dxa"/>
            <w:gridSpan w:val="2"/>
          </w:tcPr>
          <w:p w14:paraId="1DC17930" w14:textId="77777777" w:rsidR="00521170" w:rsidRDefault="00521170" w:rsidP="00C84F87">
            <w:pPr>
              <w:spacing w:before="120" w:after="120"/>
              <w:jc w:val="center"/>
              <w:rPr>
                <w:rFonts w:ascii="Calibri" w:eastAsia="Calibri" w:hAnsi="Calibri"/>
                <w:lang w:val="fr-FR"/>
              </w:rPr>
            </w:pPr>
          </w:p>
        </w:tc>
      </w:tr>
      <w:tr w:rsidR="00C84F87" w:rsidRPr="00636323" w14:paraId="1167A270" w14:textId="77777777" w:rsidTr="0066108E">
        <w:tc>
          <w:tcPr>
            <w:tcW w:w="6083" w:type="dxa"/>
          </w:tcPr>
          <w:p w14:paraId="3EB3BE90" w14:textId="5BE538EA" w:rsidR="00C84F87" w:rsidRDefault="00521170" w:rsidP="00C84F87">
            <w:pPr>
              <w:spacing w:before="120" w:after="120"/>
              <w:rPr>
                <w:rFonts w:ascii="Calibri" w:eastAsia="Calibri" w:hAnsi="Calibri"/>
                <w:bCs/>
                <w:lang w:val="fr-FR"/>
              </w:rPr>
            </w:pPr>
            <w:r w:rsidRPr="00521170">
              <w:rPr>
                <w:rFonts w:ascii="Dreaming Outloud Pro" w:eastAsia="Calibri" w:hAnsi="Dreaming Outloud Pro" w:cs="Dreaming Outloud Pro"/>
                <w:b/>
                <w:bCs/>
                <w:color w:val="EE0000"/>
                <w:sz w:val="32"/>
                <w:szCs w:val="32"/>
                <w:u w:val="single"/>
                <w:lang w:val="fr-FR"/>
              </w:rPr>
              <w:t>Vins Rouge d’Alsace</w:t>
            </w:r>
          </w:p>
        </w:tc>
        <w:tc>
          <w:tcPr>
            <w:tcW w:w="991" w:type="dxa"/>
            <w:gridSpan w:val="2"/>
          </w:tcPr>
          <w:p w14:paraId="10A26DA3" w14:textId="77777777" w:rsidR="00C84F87" w:rsidRDefault="00C84F87" w:rsidP="00C84F87">
            <w:pPr>
              <w:spacing w:before="120" w:after="120"/>
              <w:jc w:val="center"/>
              <w:rPr>
                <w:rFonts w:ascii="Calibri" w:eastAsia="Calibri" w:hAnsi="Calibri"/>
                <w:lang w:val="fr-FR"/>
              </w:rPr>
            </w:pPr>
          </w:p>
        </w:tc>
        <w:tc>
          <w:tcPr>
            <w:tcW w:w="992" w:type="dxa"/>
          </w:tcPr>
          <w:p w14:paraId="4254B917" w14:textId="77777777" w:rsidR="00C84F87" w:rsidRDefault="00C84F87" w:rsidP="00C84F87">
            <w:pPr>
              <w:spacing w:before="120" w:after="120"/>
              <w:jc w:val="center"/>
              <w:rPr>
                <w:rFonts w:ascii="Calibri" w:eastAsia="Calibri" w:hAnsi="Calibri"/>
                <w:lang w:val="fr-FR"/>
              </w:rPr>
            </w:pPr>
          </w:p>
        </w:tc>
        <w:tc>
          <w:tcPr>
            <w:tcW w:w="1002" w:type="dxa"/>
            <w:gridSpan w:val="2"/>
          </w:tcPr>
          <w:p w14:paraId="474D8E02" w14:textId="77777777" w:rsidR="00C84F87" w:rsidRDefault="00C84F87" w:rsidP="00C84F87">
            <w:pPr>
              <w:spacing w:before="120" w:after="120"/>
              <w:jc w:val="center"/>
              <w:rPr>
                <w:rFonts w:ascii="Calibri" w:eastAsia="Calibri" w:hAnsi="Calibri"/>
                <w:lang w:val="fr-FR"/>
              </w:rPr>
            </w:pPr>
          </w:p>
        </w:tc>
        <w:tc>
          <w:tcPr>
            <w:tcW w:w="1423" w:type="dxa"/>
            <w:gridSpan w:val="2"/>
          </w:tcPr>
          <w:p w14:paraId="054DB6BA" w14:textId="77777777" w:rsidR="00C84F87" w:rsidRDefault="00C84F87" w:rsidP="00C84F87">
            <w:pPr>
              <w:spacing w:before="120" w:after="120"/>
              <w:jc w:val="center"/>
              <w:rPr>
                <w:rFonts w:ascii="Calibri" w:eastAsia="Calibri" w:hAnsi="Calibri"/>
                <w:lang w:val="fr-FR"/>
              </w:rPr>
            </w:pPr>
          </w:p>
        </w:tc>
      </w:tr>
      <w:tr w:rsidR="00521170" w:rsidRPr="00636323" w14:paraId="69AF4729" w14:textId="77777777" w:rsidTr="0066108E">
        <w:tc>
          <w:tcPr>
            <w:tcW w:w="6083" w:type="dxa"/>
          </w:tcPr>
          <w:p w14:paraId="5C1B5730" w14:textId="7124A4FE" w:rsidR="00521170" w:rsidRPr="00521170" w:rsidRDefault="00521170" w:rsidP="00C84F87">
            <w:pPr>
              <w:spacing w:before="120" w:after="120"/>
              <w:rPr>
                <w:rFonts w:ascii="Dreaming Outloud Pro" w:eastAsia="Calibri" w:hAnsi="Dreaming Outloud Pro" w:cs="Dreaming Outloud Pro"/>
                <w:b/>
                <w:bCs/>
                <w:color w:val="EE0000"/>
                <w:sz w:val="32"/>
                <w:szCs w:val="32"/>
                <w:u w:val="single"/>
                <w:lang w:val="fr-FR"/>
              </w:rPr>
            </w:pPr>
            <w:r>
              <w:rPr>
                <w:rFonts w:ascii="Calibri" w:eastAsia="Calibri" w:hAnsi="Calibri"/>
                <w:bCs/>
                <w:lang w:val="fr-FR"/>
              </w:rPr>
              <w:t xml:space="preserve">AOC </w:t>
            </w:r>
            <w:r>
              <w:rPr>
                <w:rFonts w:asciiTheme="minorHAnsi" w:eastAsia="Calibri" w:hAnsiTheme="minorHAnsi" w:cstheme="minorHAnsi"/>
                <w:color w:val="000000" w:themeColor="text1"/>
                <w:lang w:val="fr-FR"/>
              </w:rPr>
              <w:t xml:space="preserve">Pinot Noir </w:t>
            </w:r>
            <w:r>
              <w:rPr>
                <w:rFonts w:ascii="Calibri" w:eastAsia="Calibri" w:hAnsi="Calibri"/>
                <w:lang w:val="fr-FR"/>
              </w:rPr>
              <w:t>Schlumberger</w:t>
            </w:r>
          </w:p>
        </w:tc>
        <w:tc>
          <w:tcPr>
            <w:tcW w:w="991" w:type="dxa"/>
            <w:gridSpan w:val="2"/>
          </w:tcPr>
          <w:p w14:paraId="1FECB770" w14:textId="26928165" w:rsidR="00521170" w:rsidRDefault="00521170" w:rsidP="00C84F87">
            <w:pPr>
              <w:spacing w:before="120" w:after="120"/>
              <w:jc w:val="center"/>
              <w:rPr>
                <w:rFonts w:ascii="Calibri" w:eastAsia="Calibri" w:hAnsi="Calibri"/>
                <w:lang w:val="fr-FR"/>
              </w:rPr>
            </w:pPr>
            <w:r>
              <w:rPr>
                <w:rFonts w:ascii="Calibri" w:eastAsia="Calibri" w:hAnsi="Calibri"/>
                <w:lang w:val="fr-FR"/>
              </w:rPr>
              <w:t>2021</w:t>
            </w:r>
          </w:p>
        </w:tc>
        <w:tc>
          <w:tcPr>
            <w:tcW w:w="992" w:type="dxa"/>
          </w:tcPr>
          <w:p w14:paraId="574605D9" w14:textId="39E3D4E0" w:rsidR="00521170" w:rsidRDefault="00521170" w:rsidP="00C84F87">
            <w:pPr>
              <w:spacing w:before="120" w:after="120"/>
              <w:jc w:val="center"/>
              <w:rPr>
                <w:rFonts w:ascii="Calibri" w:eastAsia="Calibri" w:hAnsi="Calibri"/>
                <w:lang w:val="fr-FR"/>
              </w:rPr>
            </w:pPr>
            <w:r>
              <w:rPr>
                <w:rFonts w:ascii="Calibri" w:eastAsia="Calibri" w:hAnsi="Calibri"/>
                <w:lang w:val="fr-FR"/>
              </w:rPr>
              <w:t>32.00€</w:t>
            </w:r>
          </w:p>
        </w:tc>
        <w:tc>
          <w:tcPr>
            <w:tcW w:w="1002" w:type="dxa"/>
            <w:gridSpan w:val="2"/>
          </w:tcPr>
          <w:p w14:paraId="345B3E95" w14:textId="77777777" w:rsidR="00521170" w:rsidRDefault="00521170" w:rsidP="00C84F87">
            <w:pPr>
              <w:spacing w:before="120" w:after="120"/>
              <w:jc w:val="center"/>
              <w:rPr>
                <w:rFonts w:ascii="Calibri" w:eastAsia="Calibri" w:hAnsi="Calibri"/>
                <w:lang w:val="fr-FR"/>
              </w:rPr>
            </w:pPr>
          </w:p>
        </w:tc>
        <w:tc>
          <w:tcPr>
            <w:tcW w:w="1423" w:type="dxa"/>
            <w:gridSpan w:val="2"/>
          </w:tcPr>
          <w:p w14:paraId="2B7CB16C" w14:textId="77777777" w:rsidR="00521170" w:rsidRDefault="00521170" w:rsidP="00C84F87">
            <w:pPr>
              <w:spacing w:before="120" w:after="120"/>
              <w:jc w:val="center"/>
              <w:rPr>
                <w:rFonts w:ascii="Calibri" w:eastAsia="Calibri" w:hAnsi="Calibri"/>
                <w:lang w:val="fr-FR"/>
              </w:rPr>
            </w:pPr>
          </w:p>
        </w:tc>
      </w:tr>
      <w:tr w:rsidR="00CE70AE" w:rsidRPr="00636323" w14:paraId="21A4BF89" w14:textId="77777777" w:rsidTr="0066108E">
        <w:tc>
          <w:tcPr>
            <w:tcW w:w="6083" w:type="dxa"/>
          </w:tcPr>
          <w:p w14:paraId="0DD29802" w14:textId="77777777" w:rsidR="00CE70AE" w:rsidRDefault="00CE70AE" w:rsidP="00C84F87">
            <w:pPr>
              <w:spacing w:before="120" w:after="120"/>
              <w:rPr>
                <w:rFonts w:ascii="Calibri" w:eastAsia="Calibri" w:hAnsi="Calibri"/>
                <w:bCs/>
                <w:lang w:val="fr-FR"/>
              </w:rPr>
            </w:pPr>
          </w:p>
        </w:tc>
        <w:tc>
          <w:tcPr>
            <w:tcW w:w="991" w:type="dxa"/>
            <w:gridSpan w:val="2"/>
          </w:tcPr>
          <w:p w14:paraId="631E4983" w14:textId="77777777" w:rsidR="00CE70AE" w:rsidRDefault="00CE70AE" w:rsidP="00C84F87">
            <w:pPr>
              <w:spacing w:before="120" w:after="120"/>
              <w:jc w:val="center"/>
              <w:rPr>
                <w:rFonts w:ascii="Calibri" w:eastAsia="Calibri" w:hAnsi="Calibri"/>
                <w:lang w:val="fr-FR"/>
              </w:rPr>
            </w:pPr>
          </w:p>
        </w:tc>
        <w:tc>
          <w:tcPr>
            <w:tcW w:w="992" w:type="dxa"/>
          </w:tcPr>
          <w:p w14:paraId="1BF70231" w14:textId="77777777" w:rsidR="00CE70AE" w:rsidRDefault="00CE70AE" w:rsidP="00C84F87">
            <w:pPr>
              <w:spacing w:before="120" w:after="120"/>
              <w:jc w:val="center"/>
              <w:rPr>
                <w:rFonts w:ascii="Calibri" w:eastAsia="Calibri" w:hAnsi="Calibri"/>
                <w:lang w:val="fr-FR"/>
              </w:rPr>
            </w:pPr>
          </w:p>
        </w:tc>
        <w:tc>
          <w:tcPr>
            <w:tcW w:w="1002" w:type="dxa"/>
            <w:gridSpan w:val="2"/>
          </w:tcPr>
          <w:p w14:paraId="6E1BDAA1" w14:textId="77777777" w:rsidR="00CE70AE" w:rsidRDefault="00CE70AE" w:rsidP="00C84F87">
            <w:pPr>
              <w:spacing w:before="120" w:after="120"/>
              <w:jc w:val="center"/>
              <w:rPr>
                <w:rFonts w:ascii="Calibri" w:eastAsia="Calibri" w:hAnsi="Calibri"/>
                <w:lang w:val="fr-FR"/>
              </w:rPr>
            </w:pPr>
          </w:p>
        </w:tc>
        <w:tc>
          <w:tcPr>
            <w:tcW w:w="1423" w:type="dxa"/>
            <w:gridSpan w:val="2"/>
          </w:tcPr>
          <w:p w14:paraId="3D9F419B" w14:textId="77777777" w:rsidR="00CE70AE" w:rsidRDefault="00CE70AE" w:rsidP="00C84F87">
            <w:pPr>
              <w:spacing w:before="120" w:after="120"/>
              <w:jc w:val="center"/>
              <w:rPr>
                <w:rFonts w:ascii="Calibri" w:eastAsia="Calibri" w:hAnsi="Calibri"/>
                <w:lang w:val="fr-FR"/>
              </w:rPr>
            </w:pPr>
          </w:p>
        </w:tc>
      </w:tr>
      <w:tr w:rsidR="00C84F87" w:rsidRPr="00636323" w14:paraId="1F034122" w14:textId="77777777" w:rsidTr="0066108E">
        <w:tc>
          <w:tcPr>
            <w:tcW w:w="6083" w:type="dxa"/>
          </w:tcPr>
          <w:p w14:paraId="2C40D79B" w14:textId="77777777" w:rsidR="00C84F87" w:rsidRDefault="00C84F87" w:rsidP="00C84F87">
            <w:pPr>
              <w:spacing w:before="120" w:after="120"/>
              <w:rPr>
                <w:rFonts w:ascii="Calibri" w:eastAsia="Calibri" w:hAnsi="Calibri"/>
                <w:bCs/>
                <w:lang w:val="fr-FR"/>
              </w:rPr>
            </w:pPr>
          </w:p>
        </w:tc>
        <w:tc>
          <w:tcPr>
            <w:tcW w:w="991" w:type="dxa"/>
            <w:gridSpan w:val="2"/>
          </w:tcPr>
          <w:p w14:paraId="4E9C3093" w14:textId="77777777" w:rsidR="00C84F87" w:rsidRDefault="00C84F87" w:rsidP="00C84F87">
            <w:pPr>
              <w:spacing w:before="120" w:after="120"/>
              <w:jc w:val="center"/>
              <w:rPr>
                <w:rFonts w:ascii="Calibri" w:eastAsia="Calibri" w:hAnsi="Calibri"/>
                <w:lang w:val="fr-FR"/>
              </w:rPr>
            </w:pPr>
          </w:p>
        </w:tc>
        <w:tc>
          <w:tcPr>
            <w:tcW w:w="992" w:type="dxa"/>
          </w:tcPr>
          <w:p w14:paraId="59004B05" w14:textId="77777777" w:rsidR="00C84F87" w:rsidRDefault="00C84F87" w:rsidP="00C84F87">
            <w:pPr>
              <w:spacing w:before="120" w:after="120"/>
              <w:jc w:val="center"/>
              <w:rPr>
                <w:rFonts w:ascii="Calibri" w:eastAsia="Calibri" w:hAnsi="Calibri"/>
                <w:lang w:val="fr-FR"/>
              </w:rPr>
            </w:pPr>
          </w:p>
        </w:tc>
        <w:tc>
          <w:tcPr>
            <w:tcW w:w="1002" w:type="dxa"/>
            <w:gridSpan w:val="2"/>
          </w:tcPr>
          <w:p w14:paraId="7B4AF3ED" w14:textId="77777777" w:rsidR="00C84F87" w:rsidRDefault="00C84F87" w:rsidP="00C84F87">
            <w:pPr>
              <w:spacing w:before="120" w:after="120"/>
              <w:jc w:val="center"/>
              <w:rPr>
                <w:rFonts w:ascii="Calibri" w:eastAsia="Calibri" w:hAnsi="Calibri"/>
                <w:lang w:val="fr-FR"/>
              </w:rPr>
            </w:pPr>
          </w:p>
        </w:tc>
        <w:tc>
          <w:tcPr>
            <w:tcW w:w="1423" w:type="dxa"/>
            <w:gridSpan w:val="2"/>
          </w:tcPr>
          <w:p w14:paraId="057CC7A2" w14:textId="77777777" w:rsidR="00C84F87" w:rsidRDefault="00C84F87" w:rsidP="00C84F87">
            <w:pPr>
              <w:spacing w:before="120" w:after="120"/>
              <w:jc w:val="center"/>
              <w:rPr>
                <w:rFonts w:ascii="Calibri" w:eastAsia="Calibri" w:hAnsi="Calibri"/>
                <w:lang w:val="fr-FR"/>
              </w:rPr>
            </w:pPr>
          </w:p>
        </w:tc>
      </w:tr>
      <w:tr w:rsidR="0066108E" w:rsidRPr="00636323" w14:paraId="1B2B5434" w14:textId="77777777" w:rsidTr="0066108E">
        <w:tc>
          <w:tcPr>
            <w:tcW w:w="6083" w:type="dxa"/>
          </w:tcPr>
          <w:p w14:paraId="5B460F09" w14:textId="77777777" w:rsidR="0066108E" w:rsidRDefault="0066108E" w:rsidP="00C84F87">
            <w:pPr>
              <w:spacing w:before="120" w:after="120"/>
              <w:rPr>
                <w:rFonts w:ascii="Calibri" w:eastAsia="Calibri" w:hAnsi="Calibri"/>
                <w:bCs/>
                <w:lang w:val="fr-FR"/>
              </w:rPr>
            </w:pPr>
          </w:p>
        </w:tc>
        <w:tc>
          <w:tcPr>
            <w:tcW w:w="991" w:type="dxa"/>
            <w:gridSpan w:val="2"/>
          </w:tcPr>
          <w:p w14:paraId="29BBA775" w14:textId="77777777" w:rsidR="0066108E" w:rsidRDefault="0066108E" w:rsidP="00C84F87">
            <w:pPr>
              <w:spacing w:before="120" w:after="120"/>
              <w:jc w:val="center"/>
              <w:rPr>
                <w:rFonts w:ascii="Calibri" w:eastAsia="Calibri" w:hAnsi="Calibri"/>
                <w:lang w:val="fr-FR"/>
              </w:rPr>
            </w:pPr>
          </w:p>
        </w:tc>
        <w:tc>
          <w:tcPr>
            <w:tcW w:w="992" w:type="dxa"/>
          </w:tcPr>
          <w:p w14:paraId="1F140F85" w14:textId="77777777" w:rsidR="0066108E" w:rsidRDefault="0066108E" w:rsidP="00C84F87">
            <w:pPr>
              <w:spacing w:before="120" w:after="120"/>
              <w:jc w:val="center"/>
              <w:rPr>
                <w:rFonts w:ascii="Calibri" w:eastAsia="Calibri" w:hAnsi="Calibri"/>
                <w:lang w:val="fr-FR"/>
              </w:rPr>
            </w:pPr>
          </w:p>
        </w:tc>
        <w:tc>
          <w:tcPr>
            <w:tcW w:w="1002" w:type="dxa"/>
            <w:gridSpan w:val="2"/>
          </w:tcPr>
          <w:p w14:paraId="5FA416E3" w14:textId="77777777" w:rsidR="0066108E" w:rsidRDefault="0066108E" w:rsidP="00C84F87">
            <w:pPr>
              <w:spacing w:before="120" w:after="120"/>
              <w:jc w:val="center"/>
              <w:rPr>
                <w:rFonts w:ascii="Calibri" w:eastAsia="Calibri" w:hAnsi="Calibri"/>
                <w:lang w:val="fr-FR"/>
              </w:rPr>
            </w:pPr>
          </w:p>
        </w:tc>
        <w:tc>
          <w:tcPr>
            <w:tcW w:w="1423" w:type="dxa"/>
            <w:gridSpan w:val="2"/>
          </w:tcPr>
          <w:p w14:paraId="350EFDCC" w14:textId="77777777" w:rsidR="0066108E" w:rsidRDefault="0066108E" w:rsidP="00C84F87">
            <w:pPr>
              <w:spacing w:before="120" w:after="120"/>
              <w:jc w:val="center"/>
              <w:rPr>
                <w:rFonts w:ascii="Calibri" w:eastAsia="Calibri" w:hAnsi="Calibri"/>
                <w:lang w:val="fr-FR"/>
              </w:rPr>
            </w:pPr>
          </w:p>
        </w:tc>
      </w:tr>
      <w:tr w:rsidR="0066108E" w:rsidRPr="00636323" w14:paraId="5C12F615" w14:textId="77777777" w:rsidTr="0066108E">
        <w:tc>
          <w:tcPr>
            <w:tcW w:w="6083" w:type="dxa"/>
          </w:tcPr>
          <w:p w14:paraId="684A013E" w14:textId="77777777" w:rsidR="0066108E" w:rsidRDefault="0066108E" w:rsidP="00C84F87">
            <w:pPr>
              <w:spacing w:before="120" w:after="120"/>
              <w:rPr>
                <w:rFonts w:ascii="Calibri" w:eastAsia="Calibri" w:hAnsi="Calibri"/>
                <w:bCs/>
                <w:lang w:val="fr-FR"/>
              </w:rPr>
            </w:pPr>
          </w:p>
        </w:tc>
        <w:tc>
          <w:tcPr>
            <w:tcW w:w="991" w:type="dxa"/>
            <w:gridSpan w:val="2"/>
          </w:tcPr>
          <w:p w14:paraId="7A1E83C2" w14:textId="77777777" w:rsidR="0066108E" w:rsidRDefault="0066108E" w:rsidP="00C84F87">
            <w:pPr>
              <w:spacing w:before="120" w:after="120"/>
              <w:jc w:val="center"/>
              <w:rPr>
                <w:rFonts w:ascii="Calibri" w:eastAsia="Calibri" w:hAnsi="Calibri"/>
                <w:lang w:val="fr-FR"/>
              </w:rPr>
            </w:pPr>
          </w:p>
        </w:tc>
        <w:tc>
          <w:tcPr>
            <w:tcW w:w="992" w:type="dxa"/>
          </w:tcPr>
          <w:p w14:paraId="7FB19A51" w14:textId="77777777" w:rsidR="0066108E" w:rsidRDefault="0066108E" w:rsidP="00C84F87">
            <w:pPr>
              <w:spacing w:before="120" w:after="120"/>
              <w:jc w:val="center"/>
              <w:rPr>
                <w:rFonts w:ascii="Calibri" w:eastAsia="Calibri" w:hAnsi="Calibri"/>
                <w:lang w:val="fr-FR"/>
              </w:rPr>
            </w:pPr>
          </w:p>
        </w:tc>
        <w:tc>
          <w:tcPr>
            <w:tcW w:w="1002" w:type="dxa"/>
            <w:gridSpan w:val="2"/>
          </w:tcPr>
          <w:p w14:paraId="5B7A048B" w14:textId="77777777" w:rsidR="0066108E" w:rsidRDefault="0066108E" w:rsidP="00C84F87">
            <w:pPr>
              <w:spacing w:before="120" w:after="120"/>
              <w:jc w:val="center"/>
              <w:rPr>
                <w:rFonts w:ascii="Calibri" w:eastAsia="Calibri" w:hAnsi="Calibri"/>
                <w:lang w:val="fr-FR"/>
              </w:rPr>
            </w:pPr>
          </w:p>
        </w:tc>
        <w:tc>
          <w:tcPr>
            <w:tcW w:w="1423" w:type="dxa"/>
            <w:gridSpan w:val="2"/>
          </w:tcPr>
          <w:p w14:paraId="730D30B8" w14:textId="77777777" w:rsidR="0066108E" w:rsidRDefault="0066108E" w:rsidP="00C84F87">
            <w:pPr>
              <w:spacing w:before="120" w:after="120"/>
              <w:jc w:val="center"/>
              <w:rPr>
                <w:rFonts w:ascii="Calibri" w:eastAsia="Calibri" w:hAnsi="Calibri"/>
                <w:lang w:val="fr-FR"/>
              </w:rPr>
            </w:pPr>
          </w:p>
        </w:tc>
      </w:tr>
      <w:tr w:rsidR="00C05257" w:rsidRPr="00636323" w14:paraId="2F246AB6" w14:textId="77777777" w:rsidTr="0066108E">
        <w:tc>
          <w:tcPr>
            <w:tcW w:w="6083" w:type="dxa"/>
          </w:tcPr>
          <w:p w14:paraId="32239A06" w14:textId="77777777" w:rsidR="00C05257" w:rsidRDefault="00C05257" w:rsidP="00C84F87">
            <w:pPr>
              <w:spacing w:before="120" w:after="120"/>
              <w:rPr>
                <w:rFonts w:ascii="Calibri" w:eastAsia="Calibri" w:hAnsi="Calibri"/>
                <w:bCs/>
                <w:lang w:val="fr-FR"/>
              </w:rPr>
            </w:pPr>
          </w:p>
        </w:tc>
        <w:tc>
          <w:tcPr>
            <w:tcW w:w="991" w:type="dxa"/>
            <w:gridSpan w:val="2"/>
          </w:tcPr>
          <w:p w14:paraId="1AD8AFC6" w14:textId="77777777" w:rsidR="00C05257" w:rsidRDefault="00C05257" w:rsidP="00C84F87">
            <w:pPr>
              <w:spacing w:before="120" w:after="120"/>
              <w:jc w:val="center"/>
              <w:rPr>
                <w:rFonts w:ascii="Calibri" w:eastAsia="Calibri" w:hAnsi="Calibri"/>
                <w:lang w:val="fr-FR"/>
              </w:rPr>
            </w:pPr>
          </w:p>
        </w:tc>
        <w:tc>
          <w:tcPr>
            <w:tcW w:w="992" w:type="dxa"/>
          </w:tcPr>
          <w:p w14:paraId="05DBFF5F" w14:textId="77777777" w:rsidR="00C05257" w:rsidRDefault="00C05257" w:rsidP="00C84F87">
            <w:pPr>
              <w:spacing w:before="120" w:after="120"/>
              <w:jc w:val="center"/>
              <w:rPr>
                <w:rFonts w:ascii="Calibri" w:eastAsia="Calibri" w:hAnsi="Calibri"/>
                <w:lang w:val="fr-FR"/>
              </w:rPr>
            </w:pPr>
          </w:p>
        </w:tc>
        <w:tc>
          <w:tcPr>
            <w:tcW w:w="1002" w:type="dxa"/>
            <w:gridSpan w:val="2"/>
          </w:tcPr>
          <w:p w14:paraId="63E09B14" w14:textId="77777777" w:rsidR="00C05257" w:rsidRDefault="00C05257" w:rsidP="00C84F87">
            <w:pPr>
              <w:spacing w:before="120" w:after="120"/>
              <w:jc w:val="center"/>
              <w:rPr>
                <w:rFonts w:ascii="Calibri" w:eastAsia="Calibri" w:hAnsi="Calibri"/>
                <w:lang w:val="fr-FR"/>
              </w:rPr>
            </w:pPr>
          </w:p>
        </w:tc>
        <w:tc>
          <w:tcPr>
            <w:tcW w:w="1423" w:type="dxa"/>
            <w:gridSpan w:val="2"/>
          </w:tcPr>
          <w:p w14:paraId="3AAA379E" w14:textId="77777777" w:rsidR="00C05257" w:rsidRDefault="00C05257" w:rsidP="00C84F87">
            <w:pPr>
              <w:spacing w:before="120" w:after="120"/>
              <w:jc w:val="center"/>
              <w:rPr>
                <w:rFonts w:ascii="Calibri" w:eastAsia="Calibri" w:hAnsi="Calibri"/>
                <w:lang w:val="fr-FR"/>
              </w:rPr>
            </w:pPr>
          </w:p>
        </w:tc>
      </w:tr>
      <w:tr w:rsidR="00C84F87" w14:paraId="75937C5B" w14:textId="77777777" w:rsidTr="008B6CF7">
        <w:tc>
          <w:tcPr>
            <w:tcW w:w="6083" w:type="dxa"/>
          </w:tcPr>
          <w:p w14:paraId="012C0FC1" w14:textId="77777777" w:rsidR="00C84F87" w:rsidRPr="008B64CF" w:rsidRDefault="00C84F87" w:rsidP="00C84F87">
            <w:pPr>
              <w:tabs>
                <w:tab w:val="left" w:pos="900"/>
                <w:tab w:val="left" w:pos="5670"/>
              </w:tabs>
              <w:spacing w:before="120" w:after="120" w:line="259" w:lineRule="auto"/>
              <w:rPr>
                <w:rFonts w:ascii="Dreaming Outloud Pro" w:eastAsia="Calibri" w:hAnsi="Dreaming Outloud Pro" w:cs="Dreaming Outloud Pro"/>
                <w:b/>
                <w:bCs/>
                <w:color w:val="BF8F00"/>
                <w:sz w:val="36"/>
                <w:szCs w:val="28"/>
                <w:u w:val="single"/>
                <w:lang w:val="fr-FR"/>
              </w:rPr>
            </w:pPr>
            <w:r w:rsidRPr="004B18A4">
              <w:rPr>
                <w:rFonts w:ascii="Dreaming Outloud Pro" w:eastAsia="Calibri" w:hAnsi="Dreaming Outloud Pro" w:cs="Dreaming Outloud Pro"/>
                <w:b/>
                <w:bCs/>
                <w:sz w:val="32"/>
                <w:szCs w:val="32"/>
                <w:lang w:val="fr-FR"/>
              </w:rPr>
              <w:t>Nos Vins Effervescents</w:t>
            </w:r>
          </w:p>
        </w:tc>
        <w:tc>
          <w:tcPr>
            <w:tcW w:w="991" w:type="dxa"/>
            <w:gridSpan w:val="2"/>
          </w:tcPr>
          <w:p w14:paraId="1265191C" w14:textId="77777777" w:rsidR="00C84F87" w:rsidRPr="0092364C" w:rsidRDefault="00C84F87" w:rsidP="00C84F87">
            <w:pPr>
              <w:spacing w:after="120"/>
              <w:jc w:val="center"/>
              <w:rPr>
                <w:rFonts w:ascii="Calibri" w:eastAsia="Calibri" w:hAnsi="Calibri"/>
                <w:b/>
                <w:sz w:val="18"/>
                <w:szCs w:val="18"/>
                <w:lang w:val="fr-FR"/>
              </w:rPr>
            </w:pPr>
          </w:p>
        </w:tc>
        <w:tc>
          <w:tcPr>
            <w:tcW w:w="992" w:type="dxa"/>
          </w:tcPr>
          <w:p w14:paraId="4B811147" w14:textId="77777777" w:rsidR="00C84F87" w:rsidRDefault="00C84F87" w:rsidP="00C84F87">
            <w:pPr>
              <w:spacing w:after="120"/>
              <w:jc w:val="center"/>
              <w:rPr>
                <w:rFonts w:ascii="Calibri" w:eastAsia="Calibri" w:hAnsi="Calibri"/>
                <w:b/>
                <w:sz w:val="18"/>
                <w:szCs w:val="18"/>
                <w:lang w:val="fr-FR"/>
              </w:rPr>
            </w:pPr>
          </w:p>
        </w:tc>
        <w:tc>
          <w:tcPr>
            <w:tcW w:w="1002" w:type="dxa"/>
            <w:gridSpan w:val="2"/>
          </w:tcPr>
          <w:p w14:paraId="3180A86C" w14:textId="77777777" w:rsidR="00C84F87" w:rsidRPr="0092364C" w:rsidRDefault="00C84F87" w:rsidP="00C84F87">
            <w:pPr>
              <w:spacing w:after="120"/>
              <w:jc w:val="center"/>
              <w:rPr>
                <w:rFonts w:ascii="Calibri" w:eastAsia="Calibri" w:hAnsi="Calibri"/>
                <w:b/>
                <w:sz w:val="18"/>
                <w:szCs w:val="18"/>
                <w:lang w:val="fr-FR"/>
              </w:rPr>
            </w:pPr>
          </w:p>
        </w:tc>
        <w:tc>
          <w:tcPr>
            <w:tcW w:w="1423" w:type="dxa"/>
            <w:gridSpan w:val="2"/>
          </w:tcPr>
          <w:p w14:paraId="2FCA0E4D" w14:textId="77777777" w:rsidR="00C84F87" w:rsidRPr="0092364C" w:rsidRDefault="00C84F87" w:rsidP="00C84F87">
            <w:pPr>
              <w:spacing w:after="120"/>
              <w:jc w:val="center"/>
              <w:rPr>
                <w:rFonts w:ascii="Calibri" w:eastAsia="Calibri" w:hAnsi="Calibri"/>
                <w:b/>
                <w:sz w:val="18"/>
                <w:szCs w:val="18"/>
                <w:lang w:val="fr-FR"/>
              </w:rPr>
            </w:pPr>
          </w:p>
        </w:tc>
      </w:tr>
      <w:tr w:rsidR="00C84F87" w14:paraId="05CB1F76" w14:textId="77777777" w:rsidTr="008B6CF7">
        <w:tc>
          <w:tcPr>
            <w:tcW w:w="6083" w:type="dxa"/>
          </w:tcPr>
          <w:p w14:paraId="3616ADD7" w14:textId="77777777" w:rsidR="00C84F87" w:rsidRPr="00F52046" w:rsidRDefault="00C84F87" w:rsidP="00C84F87">
            <w:pPr>
              <w:spacing w:after="120"/>
              <w:rPr>
                <w:rFonts w:asciiTheme="minorHAnsi" w:eastAsia="Calibri" w:hAnsiTheme="minorHAnsi" w:cstheme="minorHAnsi"/>
                <w:color w:val="000000" w:themeColor="text1"/>
                <w:sz w:val="32"/>
                <w:szCs w:val="32"/>
                <w:lang w:val="fr-FR"/>
              </w:rPr>
            </w:pPr>
            <w:r w:rsidRPr="00F52046">
              <w:rPr>
                <w:rFonts w:ascii="Dreaming Outloud Pro" w:eastAsia="Calibri" w:hAnsi="Dreaming Outloud Pro" w:cs="Dreaming Outloud Pro"/>
                <w:b/>
                <w:bCs/>
                <w:color w:val="BF8F00"/>
                <w:sz w:val="32"/>
                <w:szCs w:val="32"/>
                <w:u w:val="single"/>
                <w:lang w:val="fr-FR"/>
              </w:rPr>
              <w:t>Nos Crémants du Jura</w:t>
            </w:r>
          </w:p>
        </w:tc>
        <w:tc>
          <w:tcPr>
            <w:tcW w:w="991" w:type="dxa"/>
            <w:gridSpan w:val="2"/>
          </w:tcPr>
          <w:p w14:paraId="1F17D179" w14:textId="7777777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6FCBC38E"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1A0C0E" w14:textId="77777777"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D4D5D76" w14:textId="7777777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C0752C1"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FFE9C9E" w14:textId="77777777" w:rsidR="00C84F87"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14:paraId="2397706E" w14:textId="77777777" w:rsidTr="008B6CF7">
        <w:tc>
          <w:tcPr>
            <w:tcW w:w="6083" w:type="dxa"/>
          </w:tcPr>
          <w:p w14:paraId="5C829EF9" w14:textId="77777777" w:rsidR="00C84F87" w:rsidRDefault="00C84F87" w:rsidP="00C84F87">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1A199DA3" w14:textId="77777777" w:rsidR="00C84F87" w:rsidRDefault="00C84F87" w:rsidP="00C84F87">
            <w:pPr>
              <w:spacing w:after="240"/>
              <w:jc w:val="center"/>
              <w:rPr>
                <w:rFonts w:ascii="Calibri" w:eastAsia="Calibri" w:hAnsi="Calibri"/>
                <w:lang w:val="fr-FR"/>
              </w:rPr>
            </w:pPr>
          </w:p>
        </w:tc>
        <w:tc>
          <w:tcPr>
            <w:tcW w:w="992" w:type="dxa"/>
          </w:tcPr>
          <w:p w14:paraId="63C12E42" w14:textId="77777777" w:rsidR="00C84F87" w:rsidRDefault="00C84F87" w:rsidP="00C84F87">
            <w:pPr>
              <w:spacing w:after="24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C84F87" w:rsidRDefault="00C84F87" w:rsidP="00C84F87">
            <w:pPr>
              <w:spacing w:after="240"/>
              <w:jc w:val="center"/>
              <w:rPr>
                <w:rFonts w:ascii="Calibri" w:eastAsia="Calibri" w:hAnsi="Calibri"/>
                <w:lang w:val="fr-FR"/>
              </w:rPr>
            </w:pPr>
          </w:p>
        </w:tc>
        <w:tc>
          <w:tcPr>
            <w:tcW w:w="1423" w:type="dxa"/>
            <w:gridSpan w:val="2"/>
          </w:tcPr>
          <w:p w14:paraId="1B1C312E" w14:textId="77777777" w:rsidR="00C84F87" w:rsidRDefault="00C84F87" w:rsidP="00C84F87">
            <w:pPr>
              <w:spacing w:after="240"/>
              <w:jc w:val="center"/>
              <w:rPr>
                <w:rFonts w:ascii="Calibri" w:eastAsia="Calibri" w:hAnsi="Calibri"/>
                <w:lang w:val="fr-FR"/>
              </w:rPr>
            </w:pPr>
          </w:p>
        </w:tc>
      </w:tr>
      <w:tr w:rsidR="00C84F87" w14:paraId="17EB811B" w14:textId="77777777" w:rsidTr="008B6CF7">
        <w:trPr>
          <w:trHeight w:val="650"/>
        </w:trPr>
        <w:tc>
          <w:tcPr>
            <w:tcW w:w="6083" w:type="dxa"/>
          </w:tcPr>
          <w:p w14:paraId="03C0E0B7" w14:textId="77777777" w:rsidR="00C84F87" w:rsidRDefault="00C84F87" w:rsidP="00C84F87">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Pr>
                <w:rFonts w:asciiTheme="minorHAnsi" w:hAnsiTheme="minorHAnsi" w:cstheme="minorHAnsi"/>
                <w:noProof/>
                <w:lang w:val="fr-FR"/>
              </w:rPr>
              <w:t xml:space="preserve"> Chateaux de Quintigny Domaine Cartaux Bougaux</w:t>
            </w:r>
          </w:p>
        </w:tc>
        <w:tc>
          <w:tcPr>
            <w:tcW w:w="991" w:type="dxa"/>
            <w:gridSpan w:val="2"/>
          </w:tcPr>
          <w:p w14:paraId="19797B2A" w14:textId="77777777" w:rsidR="00C84F87" w:rsidRDefault="00C84F87" w:rsidP="00C84F87">
            <w:pPr>
              <w:spacing w:after="240"/>
              <w:jc w:val="center"/>
              <w:rPr>
                <w:rFonts w:ascii="Calibri" w:eastAsia="Calibri" w:hAnsi="Calibri"/>
                <w:lang w:val="fr-FR"/>
              </w:rPr>
            </w:pPr>
          </w:p>
        </w:tc>
        <w:tc>
          <w:tcPr>
            <w:tcW w:w="992" w:type="dxa"/>
          </w:tcPr>
          <w:p w14:paraId="6476B3F3" w14:textId="77777777" w:rsidR="00C84F87" w:rsidRDefault="00C84F87" w:rsidP="00C84F87">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38E26C3C" w14:textId="77777777" w:rsidR="00C84F87" w:rsidRDefault="00C84F87" w:rsidP="00C84F87">
            <w:pPr>
              <w:spacing w:after="240"/>
              <w:jc w:val="center"/>
              <w:rPr>
                <w:rFonts w:ascii="Calibri" w:eastAsia="Calibri" w:hAnsi="Calibri"/>
                <w:lang w:val="fr-FR"/>
              </w:rPr>
            </w:pPr>
          </w:p>
        </w:tc>
        <w:tc>
          <w:tcPr>
            <w:tcW w:w="1423" w:type="dxa"/>
            <w:gridSpan w:val="2"/>
          </w:tcPr>
          <w:p w14:paraId="615F1668" w14:textId="77777777" w:rsidR="00C84F87" w:rsidRDefault="00C84F87" w:rsidP="00C84F87">
            <w:pPr>
              <w:spacing w:after="240"/>
              <w:jc w:val="center"/>
              <w:rPr>
                <w:rFonts w:ascii="Calibri" w:eastAsia="Calibri" w:hAnsi="Calibri"/>
                <w:lang w:val="fr-FR"/>
              </w:rPr>
            </w:pPr>
          </w:p>
        </w:tc>
      </w:tr>
      <w:tr w:rsidR="00C84F87" w14:paraId="412403AB" w14:textId="77777777" w:rsidTr="0086033B">
        <w:tc>
          <w:tcPr>
            <w:tcW w:w="6083" w:type="dxa"/>
          </w:tcPr>
          <w:p w14:paraId="237BE8AF" w14:textId="77777777" w:rsidR="00C84F87" w:rsidRDefault="00C84F87" w:rsidP="00C84F87">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C84F87" w:rsidRPr="005E4234" w:rsidRDefault="00C84F87" w:rsidP="00C84F87">
            <w:pPr>
              <w:spacing w:after="240"/>
              <w:jc w:val="center"/>
              <w:rPr>
                <w:rFonts w:ascii="Calibri" w:eastAsia="Calibri" w:hAnsi="Calibri"/>
                <w:b/>
                <w:bCs/>
                <w:lang w:val="fr-FR"/>
              </w:rPr>
            </w:pPr>
          </w:p>
        </w:tc>
        <w:tc>
          <w:tcPr>
            <w:tcW w:w="992" w:type="dxa"/>
          </w:tcPr>
          <w:p w14:paraId="32E2CC7E" w14:textId="77777777" w:rsidR="00C84F87" w:rsidRDefault="00C84F87" w:rsidP="00C84F87">
            <w:pPr>
              <w:spacing w:after="24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C84F87" w:rsidRDefault="00C84F87" w:rsidP="00C84F87">
            <w:pPr>
              <w:spacing w:after="240"/>
              <w:jc w:val="center"/>
              <w:rPr>
                <w:rFonts w:ascii="Calibri" w:eastAsia="Calibri" w:hAnsi="Calibri"/>
                <w:lang w:val="fr-FR"/>
              </w:rPr>
            </w:pPr>
          </w:p>
        </w:tc>
        <w:tc>
          <w:tcPr>
            <w:tcW w:w="1423" w:type="dxa"/>
            <w:gridSpan w:val="2"/>
          </w:tcPr>
          <w:p w14:paraId="42834612" w14:textId="77777777" w:rsidR="00C84F87" w:rsidRDefault="00C84F87" w:rsidP="00C84F87">
            <w:pPr>
              <w:spacing w:after="240"/>
              <w:jc w:val="center"/>
              <w:rPr>
                <w:rFonts w:ascii="Calibri" w:eastAsia="Calibri" w:hAnsi="Calibri"/>
                <w:lang w:val="fr-FR"/>
              </w:rPr>
            </w:pPr>
          </w:p>
        </w:tc>
      </w:tr>
      <w:tr w:rsidR="00C84F87" w14:paraId="0B91B118" w14:textId="77777777" w:rsidTr="0086033B">
        <w:tc>
          <w:tcPr>
            <w:tcW w:w="6083" w:type="dxa"/>
          </w:tcPr>
          <w:p w14:paraId="6CFC1384" w14:textId="77777777" w:rsidR="00C84F87" w:rsidRDefault="00C84F87" w:rsidP="00C84F87">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C84F87" w:rsidRDefault="00C84F87" w:rsidP="00C84F87">
            <w:pPr>
              <w:spacing w:after="240"/>
              <w:jc w:val="center"/>
              <w:rPr>
                <w:rFonts w:ascii="Calibri" w:eastAsia="Calibri" w:hAnsi="Calibri"/>
                <w:lang w:val="fr-FR"/>
              </w:rPr>
            </w:pPr>
          </w:p>
        </w:tc>
        <w:tc>
          <w:tcPr>
            <w:tcW w:w="992" w:type="dxa"/>
          </w:tcPr>
          <w:p w14:paraId="2B6F90EF" w14:textId="77777777" w:rsidR="00C84F87" w:rsidRDefault="00C84F87" w:rsidP="00C84F87">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C84F87" w:rsidRDefault="00C84F87" w:rsidP="00C84F87">
            <w:pPr>
              <w:spacing w:after="240"/>
              <w:rPr>
                <w:rFonts w:ascii="Calibri" w:eastAsia="Calibri" w:hAnsi="Calibri"/>
                <w:lang w:val="fr-FR"/>
              </w:rPr>
            </w:pPr>
          </w:p>
        </w:tc>
        <w:tc>
          <w:tcPr>
            <w:tcW w:w="1423" w:type="dxa"/>
            <w:gridSpan w:val="2"/>
          </w:tcPr>
          <w:p w14:paraId="1AD8D5E0" w14:textId="77777777" w:rsidR="00C84F87" w:rsidRDefault="00C84F87" w:rsidP="00C84F87">
            <w:pPr>
              <w:spacing w:after="240"/>
              <w:rPr>
                <w:rFonts w:ascii="Calibri" w:eastAsia="Calibri" w:hAnsi="Calibri"/>
                <w:lang w:val="fr-FR"/>
              </w:rPr>
            </w:pPr>
          </w:p>
        </w:tc>
      </w:tr>
      <w:tr w:rsidR="00C84F87" w:rsidRPr="00D0682C" w14:paraId="278441E8" w14:textId="77777777" w:rsidTr="0086033B">
        <w:trPr>
          <w:trHeight w:val="683"/>
        </w:trPr>
        <w:tc>
          <w:tcPr>
            <w:tcW w:w="6083" w:type="dxa"/>
          </w:tcPr>
          <w:p w14:paraId="6F439A77" w14:textId="77777777" w:rsidR="00C84F87" w:rsidRPr="00F52046" w:rsidRDefault="00C84F87" w:rsidP="00C84F87">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F52046">
              <w:rPr>
                <w:rFonts w:ascii="Dreaming Outloud Pro" w:eastAsia="Calibri" w:hAnsi="Dreaming Outloud Pro" w:cs="Dreaming Outloud Pro"/>
                <w:b/>
                <w:bCs/>
                <w:color w:val="C45911" w:themeColor="accent2" w:themeShade="BF"/>
                <w:sz w:val="32"/>
                <w:szCs w:val="32"/>
                <w:u w:val="single"/>
                <w:lang w:val="fr-FR"/>
              </w:rPr>
              <w:t>Nos Champagnes</w:t>
            </w:r>
          </w:p>
        </w:tc>
        <w:tc>
          <w:tcPr>
            <w:tcW w:w="991" w:type="dxa"/>
            <w:gridSpan w:val="2"/>
          </w:tcPr>
          <w:p w14:paraId="0F89C2A4" w14:textId="77777777" w:rsidR="00C84F87" w:rsidRPr="00D0682C" w:rsidRDefault="00C84F87" w:rsidP="00C84F87">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2FCC759" w14:textId="77777777" w:rsidR="00C84F87" w:rsidRPr="00D0682C" w:rsidRDefault="00C84F87" w:rsidP="00C84F87">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26787CE5" w14:textId="77777777" w:rsidR="00C84F87" w:rsidRPr="00D0682C" w:rsidRDefault="00C84F87" w:rsidP="00C84F87">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75C35AE" w14:textId="77777777" w:rsidR="00C84F87" w:rsidRPr="00D0682C" w:rsidRDefault="00C84F87" w:rsidP="00C84F87">
            <w:pPr>
              <w:spacing w:before="120" w:after="120"/>
              <w:rPr>
                <w:rFonts w:ascii="Dreaming Outloud Pro" w:eastAsia="Calibri" w:hAnsi="Dreaming Outloud Pro" w:cs="Dreaming Outloud Pro"/>
                <w:color w:val="FFC000" w:themeColor="accent4"/>
                <w:sz w:val="16"/>
                <w:szCs w:val="16"/>
                <w:lang w:val="fr-FR"/>
              </w:rPr>
            </w:pPr>
          </w:p>
        </w:tc>
      </w:tr>
      <w:tr w:rsidR="00C84F87" w14:paraId="1E620086" w14:textId="77777777" w:rsidTr="0086033B">
        <w:tc>
          <w:tcPr>
            <w:tcW w:w="6083" w:type="dxa"/>
          </w:tcPr>
          <w:p w14:paraId="17E13820" w14:textId="77777777" w:rsidR="00C84F87" w:rsidRPr="00B873C0" w:rsidRDefault="00C84F87" w:rsidP="00C84F87">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Vallois-</w:t>
            </w:r>
            <w:proofErr w:type="spellStart"/>
            <w:r>
              <w:rPr>
                <w:rFonts w:asciiTheme="minorHAnsi" w:eastAsia="Calibri" w:hAnsiTheme="minorHAnsi" w:cstheme="minorHAnsi"/>
                <w:color w:val="000000" w:themeColor="text1"/>
                <w:lang w:val="fr-FR"/>
              </w:rPr>
              <w:t>Ferat</w:t>
            </w:r>
            <w:proofErr w:type="spellEnd"/>
          </w:p>
        </w:tc>
        <w:tc>
          <w:tcPr>
            <w:tcW w:w="991" w:type="dxa"/>
            <w:gridSpan w:val="2"/>
          </w:tcPr>
          <w:p w14:paraId="3632EB1C" w14:textId="77777777" w:rsidR="00C84F87" w:rsidRDefault="00C84F87" w:rsidP="00C84F87">
            <w:pPr>
              <w:spacing w:after="240"/>
              <w:jc w:val="center"/>
              <w:rPr>
                <w:rFonts w:ascii="Calibri" w:eastAsia="Calibri" w:hAnsi="Calibri"/>
                <w:lang w:val="fr-FR"/>
              </w:rPr>
            </w:pPr>
          </w:p>
        </w:tc>
        <w:tc>
          <w:tcPr>
            <w:tcW w:w="992" w:type="dxa"/>
          </w:tcPr>
          <w:p w14:paraId="5A724F96" w14:textId="77777777" w:rsidR="00C84F87" w:rsidRDefault="00C84F87" w:rsidP="00C84F87">
            <w:pPr>
              <w:spacing w:after="240"/>
              <w:jc w:val="center"/>
              <w:rPr>
                <w:rFonts w:ascii="Calibri" w:eastAsia="Calibri" w:hAnsi="Calibri"/>
                <w:lang w:val="fr-FR"/>
              </w:rPr>
            </w:pPr>
            <w:r>
              <w:rPr>
                <w:rFonts w:ascii="Calibri" w:eastAsia="Calibri" w:hAnsi="Calibri"/>
                <w:lang w:val="fr-FR"/>
              </w:rPr>
              <w:t>66.00€</w:t>
            </w:r>
          </w:p>
        </w:tc>
        <w:tc>
          <w:tcPr>
            <w:tcW w:w="1002" w:type="dxa"/>
            <w:gridSpan w:val="2"/>
          </w:tcPr>
          <w:p w14:paraId="6E641318" w14:textId="77777777" w:rsidR="00C84F87" w:rsidRDefault="00C84F87" w:rsidP="00C84F87">
            <w:pPr>
              <w:spacing w:after="240"/>
              <w:jc w:val="center"/>
              <w:rPr>
                <w:rFonts w:ascii="Calibri" w:eastAsia="Calibri" w:hAnsi="Calibri"/>
                <w:lang w:val="fr-FR"/>
              </w:rPr>
            </w:pPr>
          </w:p>
        </w:tc>
        <w:tc>
          <w:tcPr>
            <w:tcW w:w="1423" w:type="dxa"/>
            <w:gridSpan w:val="2"/>
          </w:tcPr>
          <w:p w14:paraId="103D6540" w14:textId="77777777" w:rsidR="00C84F87" w:rsidRDefault="00C84F87" w:rsidP="00C84F87">
            <w:pPr>
              <w:spacing w:after="240"/>
              <w:jc w:val="center"/>
              <w:rPr>
                <w:rFonts w:ascii="Calibri" w:eastAsia="Calibri" w:hAnsi="Calibri"/>
                <w:lang w:val="fr-FR"/>
              </w:rPr>
            </w:pPr>
          </w:p>
        </w:tc>
      </w:tr>
      <w:tr w:rsidR="00C84F87" w14:paraId="04BDD5AF" w14:textId="77777777" w:rsidTr="0086033B">
        <w:tc>
          <w:tcPr>
            <w:tcW w:w="6083" w:type="dxa"/>
          </w:tcPr>
          <w:p w14:paraId="30BAD7F7" w14:textId="77777777" w:rsidR="00C84F87" w:rsidRDefault="00C84F87" w:rsidP="00C84F87">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C84F87" w:rsidRDefault="00C84F87" w:rsidP="00C84F87">
            <w:pPr>
              <w:spacing w:after="240"/>
              <w:jc w:val="center"/>
              <w:rPr>
                <w:rFonts w:ascii="Calibri" w:eastAsia="Calibri" w:hAnsi="Calibri"/>
                <w:lang w:val="fr-FR"/>
              </w:rPr>
            </w:pPr>
          </w:p>
        </w:tc>
        <w:tc>
          <w:tcPr>
            <w:tcW w:w="992" w:type="dxa"/>
          </w:tcPr>
          <w:p w14:paraId="00228337" w14:textId="77777777" w:rsidR="00C84F87" w:rsidRDefault="00C84F87" w:rsidP="00C84F87">
            <w:pPr>
              <w:spacing w:after="24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C84F87" w:rsidRDefault="00C84F87" w:rsidP="00C84F87">
            <w:pPr>
              <w:spacing w:after="240"/>
              <w:jc w:val="center"/>
              <w:rPr>
                <w:rFonts w:ascii="Calibri" w:eastAsia="Calibri" w:hAnsi="Calibri"/>
                <w:lang w:val="fr-FR"/>
              </w:rPr>
            </w:pPr>
          </w:p>
        </w:tc>
        <w:tc>
          <w:tcPr>
            <w:tcW w:w="1423" w:type="dxa"/>
            <w:gridSpan w:val="2"/>
          </w:tcPr>
          <w:p w14:paraId="5EEB5236" w14:textId="77777777" w:rsidR="00C84F87" w:rsidRDefault="00C84F87" w:rsidP="00C84F87">
            <w:pPr>
              <w:spacing w:after="240"/>
              <w:jc w:val="center"/>
              <w:rPr>
                <w:rFonts w:ascii="Calibri" w:eastAsia="Calibri" w:hAnsi="Calibri"/>
                <w:lang w:val="fr-FR"/>
              </w:rPr>
            </w:pPr>
          </w:p>
        </w:tc>
      </w:tr>
      <w:tr w:rsidR="00C84F87" w14:paraId="6179A7E9" w14:textId="77777777" w:rsidTr="0086033B">
        <w:tc>
          <w:tcPr>
            <w:tcW w:w="6083" w:type="dxa"/>
          </w:tcPr>
          <w:p w14:paraId="01BB5BEA" w14:textId="77777777" w:rsidR="00C84F87" w:rsidRDefault="00C84F87" w:rsidP="00C84F87">
            <w:pPr>
              <w:spacing w:after="24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C84F87" w:rsidRDefault="00C84F87" w:rsidP="00C84F87">
            <w:pPr>
              <w:spacing w:after="240"/>
              <w:jc w:val="center"/>
              <w:rPr>
                <w:rFonts w:ascii="Calibri" w:eastAsia="Calibri" w:hAnsi="Calibri"/>
                <w:lang w:val="fr-FR"/>
              </w:rPr>
            </w:pPr>
          </w:p>
        </w:tc>
        <w:tc>
          <w:tcPr>
            <w:tcW w:w="992" w:type="dxa"/>
          </w:tcPr>
          <w:p w14:paraId="2819F3DC" w14:textId="77777777" w:rsidR="00C84F87" w:rsidRDefault="00C84F87" w:rsidP="00C84F87">
            <w:pPr>
              <w:spacing w:after="24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C84F87" w:rsidRDefault="00C84F87" w:rsidP="00C84F87">
            <w:pPr>
              <w:spacing w:after="240"/>
              <w:jc w:val="center"/>
              <w:rPr>
                <w:rFonts w:ascii="Calibri" w:eastAsia="Calibri" w:hAnsi="Calibri"/>
                <w:lang w:val="fr-FR"/>
              </w:rPr>
            </w:pPr>
          </w:p>
        </w:tc>
        <w:tc>
          <w:tcPr>
            <w:tcW w:w="1423" w:type="dxa"/>
            <w:gridSpan w:val="2"/>
          </w:tcPr>
          <w:p w14:paraId="347401E6" w14:textId="77777777" w:rsidR="00C84F87" w:rsidRDefault="00C84F87" w:rsidP="00C84F87">
            <w:pPr>
              <w:spacing w:after="240"/>
              <w:jc w:val="center"/>
              <w:rPr>
                <w:rFonts w:ascii="Calibri" w:eastAsia="Calibri" w:hAnsi="Calibri"/>
                <w:lang w:val="fr-FR"/>
              </w:rPr>
            </w:pPr>
          </w:p>
        </w:tc>
      </w:tr>
      <w:tr w:rsidR="00C84F87" w14:paraId="0B0CC711" w14:textId="77777777" w:rsidTr="0086033B">
        <w:tc>
          <w:tcPr>
            <w:tcW w:w="6083" w:type="dxa"/>
          </w:tcPr>
          <w:p w14:paraId="132B858E" w14:textId="77777777" w:rsidR="00C84F87" w:rsidRDefault="00C84F87" w:rsidP="00C84F87">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C84F87" w:rsidRDefault="00C84F87" w:rsidP="00C84F87">
            <w:pPr>
              <w:spacing w:after="240"/>
              <w:jc w:val="center"/>
              <w:rPr>
                <w:rFonts w:ascii="Calibri" w:eastAsia="Calibri" w:hAnsi="Calibri"/>
                <w:lang w:val="fr-FR"/>
              </w:rPr>
            </w:pPr>
          </w:p>
        </w:tc>
        <w:tc>
          <w:tcPr>
            <w:tcW w:w="992" w:type="dxa"/>
          </w:tcPr>
          <w:p w14:paraId="69C10219" w14:textId="231E9871" w:rsidR="00C84F87" w:rsidRDefault="00C84F87" w:rsidP="00C84F87">
            <w:pPr>
              <w:spacing w:after="240"/>
              <w:jc w:val="center"/>
              <w:rPr>
                <w:rFonts w:ascii="Calibri" w:eastAsia="Calibri" w:hAnsi="Calibri"/>
                <w:lang w:val="fr-FR"/>
              </w:rPr>
            </w:pPr>
          </w:p>
        </w:tc>
        <w:tc>
          <w:tcPr>
            <w:tcW w:w="1002" w:type="dxa"/>
            <w:gridSpan w:val="2"/>
          </w:tcPr>
          <w:p w14:paraId="2C7A57CB" w14:textId="77777777" w:rsidR="00C84F87" w:rsidRDefault="00C84F87" w:rsidP="00C84F87">
            <w:pPr>
              <w:spacing w:after="240"/>
              <w:jc w:val="center"/>
              <w:rPr>
                <w:rFonts w:ascii="Calibri" w:eastAsia="Calibri" w:hAnsi="Calibri"/>
                <w:lang w:val="fr-FR"/>
              </w:rPr>
            </w:pPr>
          </w:p>
        </w:tc>
        <w:tc>
          <w:tcPr>
            <w:tcW w:w="1423" w:type="dxa"/>
            <w:gridSpan w:val="2"/>
          </w:tcPr>
          <w:p w14:paraId="6C86D0FF" w14:textId="77777777" w:rsidR="00C84F87" w:rsidRDefault="00C84F87" w:rsidP="00C84F87">
            <w:pPr>
              <w:spacing w:after="240"/>
              <w:jc w:val="center"/>
              <w:rPr>
                <w:rFonts w:ascii="Calibri" w:eastAsia="Calibri" w:hAnsi="Calibri"/>
                <w:lang w:val="fr-FR"/>
              </w:rPr>
            </w:pPr>
            <w:r>
              <w:rPr>
                <w:rFonts w:ascii="Calibri" w:eastAsia="Calibri" w:hAnsi="Calibri"/>
                <w:lang w:val="fr-FR"/>
              </w:rPr>
              <w:t>68.00€</w:t>
            </w:r>
          </w:p>
        </w:tc>
      </w:tr>
      <w:tr w:rsidR="005E5290" w14:paraId="12EA325B" w14:textId="77777777" w:rsidTr="0086033B">
        <w:tc>
          <w:tcPr>
            <w:tcW w:w="6083" w:type="dxa"/>
          </w:tcPr>
          <w:p w14:paraId="7F958A31" w14:textId="77777777" w:rsidR="005E5290" w:rsidRDefault="005E5290" w:rsidP="00C84F87">
            <w:pPr>
              <w:spacing w:after="240"/>
              <w:rPr>
                <w:rFonts w:ascii="Calibri" w:eastAsia="Calibri" w:hAnsi="Calibri"/>
                <w:bCs/>
                <w:lang w:val="fr-FR"/>
              </w:rPr>
            </w:pPr>
          </w:p>
        </w:tc>
        <w:tc>
          <w:tcPr>
            <w:tcW w:w="991" w:type="dxa"/>
            <w:gridSpan w:val="2"/>
          </w:tcPr>
          <w:p w14:paraId="26E387F1" w14:textId="77777777" w:rsidR="005E5290" w:rsidRDefault="005E5290" w:rsidP="00C84F87">
            <w:pPr>
              <w:spacing w:after="240"/>
              <w:jc w:val="center"/>
              <w:rPr>
                <w:rFonts w:ascii="Calibri" w:eastAsia="Calibri" w:hAnsi="Calibri"/>
                <w:lang w:val="fr-FR"/>
              </w:rPr>
            </w:pPr>
          </w:p>
        </w:tc>
        <w:tc>
          <w:tcPr>
            <w:tcW w:w="992" w:type="dxa"/>
          </w:tcPr>
          <w:p w14:paraId="01E2F20F" w14:textId="77777777" w:rsidR="005E5290" w:rsidRDefault="005E5290" w:rsidP="00C84F87">
            <w:pPr>
              <w:spacing w:after="240"/>
              <w:jc w:val="center"/>
              <w:rPr>
                <w:rFonts w:ascii="Calibri" w:eastAsia="Calibri" w:hAnsi="Calibri"/>
                <w:lang w:val="fr-FR"/>
              </w:rPr>
            </w:pPr>
          </w:p>
        </w:tc>
        <w:tc>
          <w:tcPr>
            <w:tcW w:w="1002" w:type="dxa"/>
            <w:gridSpan w:val="2"/>
          </w:tcPr>
          <w:p w14:paraId="7A6CE431" w14:textId="77777777" w:rsidR="005E5290" w:rsidRDefault="005E5290" w:rsidP="00C84F87">
            <w:pPr>
              <w:spacing w:after="240"/>
              <w:jc w:val="center"/>
              <w:rPr>
                <w:rFonts w:ascii="Calibri" w:eastAsia="Calibri" w:hAnsi="Calibri"/>
                <w:lang w:val="fr-FR"/>
              </w:rPr>
            </w:pPr>
          </w:p>
        </w:tc>
        <w:tc>
          <w:tcPr>
            <w:tcW w:w="1423" w:type="dxa"/>
            <w:gridSpan w:val="2"/>
          </w:tcPr>
          <w:p w14:paraId="3E7B153A" w14:textId="77777777" w:rsidR="005E5290" w:rsidRDefault="005E5290" w:rsidP="00C84F87">
            <w:pPr>
              <w:spacing w:after="240"/>
              <w:jc w:val="center"/>
              <w:rPr>
                <w:rFonts w:ascii="Calibri" w:eastAsia="Calibri" w:hAnsi="Calibri"/>
                <w:lang w:val="fr-FR"/>
              </w:rPr>
            </w:pPr>
          </w:p>
        </w:tc>
      </w:tr>
      <w:tr w:rsidR="00F52046" w:rsidRPr="00D0682C" w14:paraId="7D5FB1BC" w14:textId="77777777" w:rsidTr="0086033B">
        <w:trPr>
          <w:trHeight w:val="683"/>
        </w:trPr>
        <w:tc>
          <w:tcPr>
            <w:tcW w:w="6083" w:type="dxa"/>
          </w:tcPr>
          <w:p w14:paraId="15B41D4E" w14:textId="68277C9F" w:rsidR="00F52046" w:rsidRPr="00F52046" w:rsidRDefault="00F52046" w:rsidP="005C798F">
            <w:pPr>
              <w:spacing w:after="100" w:afterAutospacing="1"/>
              <w:rPr>
                <w:rFonts w:ascii="Dreaming Outloud Script Pro" w:eastAsia="Calibri" w:hAnsi="Dreaming Outloud Script Pro" w:cs="Dreaming Outloud Script Pro"/>
                <w:b/>
                <w:bCs/>
                <w:noProof/>
                <w:color w:val="FF0000"/>
                <w:sz w:val="32"/>
                <w:szCs w:val="32"/>
                <w:lang w:val="fr-FR"/>
              </w:rPr>
            </w:pPr>
            <w:r w:rsidRPr="00F52046">
              <w:rPr>
                <w:rFonts w:ascii="Dreaming Outloud Pro" w:eastAsia="Calibri" w:hAnsi="Dreaming Outloud Pro" w:cs="Dreaming Outloud Pro"/>
                <w:b/>
                <w:bCs/>
                <w:color w:val="000000" w:themeColor="text1"/>
                <w:sz w:val="32"/>
                <w:szCs w:val="32"/>
                <w:lang w:val="fr-FR"/>
              </w:rPr>
              <w:t>Nos Vins du Monde</w:t>
            </w:r>
          </w:p>
        </w:tc>
        <w:tc>
          <w:tcPr>
            <w:tcW w:w="991" w:type="dxa"/>
            <w:gridSpan w:val="2"/>
          </w:tcPr>
          <w:p w14:paraId="39D4E864"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7E420DE" w14:textId="77777777" w:rsidR="00F52046" w:rsidRPr="00D0682C" w:rsidRDefault="00F52046" w:rsidP="005C798F">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45CDA4A3" w14:textId="77777777" w:rsidR="00F52046" w:rsidRPr="00D0682C" w:rsidRDefault="00F52046" w:rsidP="005C798F">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D31DFB2"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r>
      <w:tr w:rsidR="00F52046" w:rsidRPr="00D0682C" w14:paraId="5FD06A94" w14:textId="77777777" w:rsidTr="005E5290">
        <w:trPr>
          <w:trHeight w:val="683"/>
        </w:trPr>
        <w:tc>
          <w:tcPr>
            <w:tcW w:w="6083" w:type="dxa"/>
          </w:tcPr>
          <w:p w14:paraId="0F56697C" w14:textId="060F8530" w:rsidR="00F52046" w:rsidRPr="00F52046" w:rsidRDefault="00F52046" w:rsidP="005C798F">
            <w:pPr>
              <w:spacing w:after="100" w:afterAutospacing="1"/>
              <w:rPr>
                <w:rFonts w:ascii="Dreaming Outloud Pro" w:eastAsia="Calibri" w:hAnsi="Dreaming Outloud Pro" w:cs="Dreaming Outloud Pro"/>
                <w:b/>
                <w:bCs/>
                <w:color w:val="000000" w:themeColor="text1"/>
                <w:sz w:val="32"/>
                <w:szCs w:val="32"/>
                <w:u w:val="single"/>
                <w:lang w:val="fr-FR"/>
              </w:rPr>
            </w:pPr>
            <w:r w:rsidRPr="005E5290">
              <w:rPr>
                <w:rFonts w:ascii="Dreaming Outloud Pro" w:eastAsia="Calibri" w:hAnsi="Dreaming Outloud Pro" w:cs="Dreaming Outloud Pro"/>
                <w:b/>
                <w:bCs/>
                <w:color w:val="538135" w:themeColor="accent6" w:themeShade="BF"/>
                <w:sz w:val="32"/>
                <w:szCs w:val="32"/>
                <w:u w:val="single"/>
                <w:lang w:val="fr-FR"/>
              </w:rPr>
              <w:t>Nos Vins d’Italie</w:t>
            </w:r>
          </w:p>
        </w:tc>
        <w:tc>
          <w:tcPr>
            <w:tcW w:w="991" w:type="dxa"/>
            <w:gridSpan w:val="2"/>
          </w:tcPr>
          <w:p w14:paraId="011960CA"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45A2D556" w14:textId="77777777" w:rsidR="00F52046" w:rsidRPr="00D0682C" w:rsidRDefault="00F52046" w:rsidP="005C798F">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12DF27AD" w14:textId="77777777" w:rsidR="00F52046" w:rsidRPr="00D0682C" w:rsidRDefault="00F52046" w:rsidP="005C798F">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1601D837"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r>
      <w:tr w:rsidR="00DB2D90" w:rsidRPr="00D0682C" w14:paraId="603E73C0" w14:textId="77777777" w:rsidTr="005E5290">
        <w:trPr>
          <w:trHeight w:val="683"/>
        </w:trPr>
        <w:tc>
          <w:tcPr>
            <w:tcW w:w="6083" w:type="dxa"/>
          </w:tcPr>
          <w:p w14:paraId="37CD14C2" w14:textId="6A79EB06" w:rsidR="00DB2D90" w:rsidRPr="00DB2D90" w:rsidRDefault="00DB2D90" w:rsidP="00DB2D90">
            <w:pPr>
              <w:spacing w:after="100" w:afterAutospacing="1"/>
              <w:rPr>
                <w:rFonts w:ascii="Calibri" w:eastAsia="Calibri" w:hAnsi="Calibri"/>
                <w:bCs/>
                <w:i/>
                <w:iCs/>
                <w:sz w:val="18"/>
                <w:szCs w:val="18"/>
                <w:lang w:val="fr-FR"/>
              </w:rPr>
            </w:pPr>
            <w:r>
              <w:rPr>
                <w:rFonts w:ascii="Calibri" w:eastAsia="Calibri" w:hAnsi="Calibri"/>
                <w:bCs/>
                <w:lang w:val="fr-FR"/>
              </w:rPr>
              <w:t xml:space="preserve">DOC Pinot Grio Domaine Cantina Colli Morenici </w:t>
            </w:r>
            <w:r w:rsidR="006B6952">
              <w:rPr>
                <w:rFonts w:ascii="Calibri" w:eastAsia="Calibri" w:hAnsi="Calibri"/>
                <w:bCs/>
                <w:lang w:val="fr-FR"/>
              </w:rPr>
              <w:t xml:space="preserve">                   </w:t>
            </w:r>
            <w:r>
              <w:rPr>
                <w:rFonts w:ascii="Calibri" w:eastAsia="Calibri" w:hAnsi="Calibri"/>
                <w:bCs/>
                <w:i/>
                <w:iCs/>
                <w:sz w:val="18"/>
                <w:szCs w:val="18"/>
                <w:lang w:val="fr-FR"/>
              </w:rPr>
              <w:t xml:space="preserve">vin blanc </w:t>
            </w:r>
            <w:r w:rsidR="006B6952">
              <w:rPr>
                <w:rFonts w:ascii="Calibri" w:eastAsia="Calibri" w:hAnsi="Calibri"/>
                <w:bCs/>
                <w:i/>
                <w:iCs/>
                <w:sz w:val="18"/>
                <w:szCs w:val="18"/>
                <w:lang w:val="fr-FR"/>
              </w:rPr>
              <w:t xml:space="preserve">100% </w:t>
            </w:r>
            <w:r>
              <w:rPr>
                <w:rFonts w:ascii="Calibri" w:eastAsia="Calibri" w:hAnsi="Calibri"/>
                <w:bCs/>
                <w:i/>
                <w:iCs/>
                <w:sz w:val="18"/>
                <w:szCs w:val="18"/>
                <w:lang w:val="fr-FR"/>
              </w:rPr>
              <w:t>Pinot Gris</w:t>
            </w:r>
          </w:p>
        </w:tc>
        <w:tc>
          <w:tcPr>
            <w:tcW w:w="991" w:type="dxa"/>
            <w:gridSpan w:val="2"/>
          </w:tcPr>
          <w:p w14:paraId="51A22659" w14:textId="499EF48D" w:rsidR="00DB2D90" w:rsidRPr="00DB2D90" w:rsidRDefault="00DB2D90" w:rsidP="00485D25">
            <w:pPr>
              <w:spacing w:after="240"/>
              <w:jc w:val="center"/>
              <w:rPr>
                <w:rFonts w:asciiTheme="minorHAnsi" w:eastAsia="Calibri" w:hAnsiTheme="minorHAnsi" w:cstheme="minorHAnsi"/>
                <w:color w:val="FFC000" w:themeColor="accent4"/>
                <w:lang w:val="fr-FR"/>
              </w:rPr>
            </w:pPr>
            <w:r w:rsidRPr="00485D25">
              <w:rPr>
                <w:rFonts w:ascii="Calibri" w:eastAsia="Calibri" w:hAnsi="Calibri"/>
                <w:lang w:val="fr-FR"/>
              </w:rPr>
              <w:t>2025</w:t>
            </w:r>
          </w:p>
        </w:tc>
        <w:tc>
          <w:tcPr>
            <w:tcW w:w="992" w:type="dxa"/>
          </w:tcPr>
          <w:p w14:paraId="54A6164C" w14:textId="50BACF24" w:rsidR="00DB2D90" w:rsidRPr="00D0682C" w:rsidRDefault="00F13006" w:rsidP="00F13006">
            <w:pPr>
              <w:spacing w:after="240"/>
              <w:jc w:val="center"/>
              <w:rPr>
                <w:rFonts w:ascii="Dreaming Outloud Pro" w:eastAsia="Calibri" w:hAnsi="Dreaming Outloud Pro" w:cs="Dreaming Outloud Pro"/>
                <w:color w:val="FFC000" w:themeColor="accent4"/>
                <w:sz w:val="32"/>
                <w:szCs w:val="32"/>
                <w:lang w:val="fr-FR"/>
              </w:rPr>
            </w:pPr>
            <w:r w:rsidRPr="00F13006">
              <w:rPr>
                <w:rFonts w:ascii="Calibri" w:eastAsia="Calibri" w:hAnsi="Calibri"/>
                <w:lang w:val="fr-FR"/>
              </w:rPr>
              <w:t>27.00€</w:t>
            </w:r>
          </w:p>
        </w:tc>
        <w:tc>
          <w:tcPr>
            <w:tcW w:w="1002" w:type="dxa"/>
            <w:gridSpan w:val="2"/>
          </w:tcPr>
          <w:p w14:paraId="02B24604" w14:textId="77777777" w:rsidR="00DB2D90" w:rsidRPr="00D0682C" w:rsidRDefault="00DB2D90" w:rsidP="00DB2D90">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0C34CA38" w14:textId="77777777" w:rsidR="00DB2D90" w:rsidRPr="00D0682C" w:rsidRDefault="00DB2D90" w:rsidP="00DB2D90">
            <w:pPr>
              <w:spacing w:before="120" w:after="120"/>
              <w:rPr>
                <w:rFonts w:ascii="Dreaming Outloud Pro" w:eastAsia="Calibri" w:hAnsi="Dreaming Outloud Pro" w:cs="Dreaming Outloud Pro"/>
                <w:color w:val="FFC000" w:themeColor="accent4"/>
                <w:sz w:val="16"/>
                <w:szCs w:val="16"/>
                <w:lang w:val="fr-FR"/>
              </w:rPr>
            </w:pPr>
          </w:p>
        </w:tc>
      </w:tr>
      <w:tr w:rsidR="00DB2D90" w14:paraId="32377C9B" w14:textId="77777777" w:rsidTr="005E5290">
        <w:tc>
          <w:tcPr>
            <w:tcW w:w="6083" w:type="dxa"/>
          </w:tcPr>
          <w:p w14:paraId="4F446287" w14:textId="3C6EEB0E" w:rsidR="00DB2D90" w:rsidRPr="00DB2D90" w:rsidRDefault="00DB2D90" w:rsidP="00DB2D90">
            <w:pPr>
              <w:spacing w:after="240"/>
              <w:rPr>
                <w:rFonts w:ascii="Calibri" w:eastAsia="Calibri" w:hAnsi="Calibri"/>
                <w:bCs/>
                <w:i/>
                <w:iCs/>
                <w:lang w:val="fr-FR"/>
              </w:rPr>
            </w:pPr>
            <w:r>
              <w:rPr>
                <w:rFonts w:ascii="Calibri" w:eastAsia="Calibri" w:hAnsi="Calibri"/>
                <w:bCs/>
                <w:lang w:val="fr-FR"/>
              </w:rPr>
              <w:t xml:space="preserve">DOC Torre </w:t>
            </w:r>
            <w:proofErr w:type="spellStart"/>
            <w:r>
              <w:rPr>
                <w:rFonts w:ascii="Calibri" w:eastAsia="Calibri" w:hAnsi="Calibri"/>
                <w:bCs/>
                <w:lang w:val="fr-FR"/>
              </w:rPr>
              <w:t>del</w:t>
            </w:r>
            <w:proofErr w:type="spellEnd"/>
            <w:r>
              <w:rPr>
                <w:rFonts w:ascii="Calibri" w:eastAsia="Calibri" w:hAnsi="Calibri"/>
                <w:bCs/>
                <w:lang w:val="fr-FR"/>
              </w:rPr>
              <w:t xml:space="preserve"> Falasco Valpolicella Domaine Cantina </w:t>
            </w:r>
            <w:proofErr w:type="spellStart"/>
            <w:r>
              <w:rPr>
                <w:rFonts w:ascii="Calibri" w:eastAsia="Calibri" w:hAnsi="Calibri"/>
                <w:bCs/>
                <w:lang w:val="fr-FR"/>
              </w:rPr>
              <w:t>Valpantena</w:t>
            </w:r>
            <w:proofErr w:type="spellEnd"/>
            <w:r>
              <w:rPr>
                <w:rFonts w:ascii="Calibri" w:eastAsia="Calibri" w:hAnsi="Calibri"/>
                <w:bCs/>
                <w:lang w:val="fr-FR"/>
              </w:rPr>
              <w:t xml:space="preserve"> </w:t>
            </w:r>
            <w:r w:rsidRPr="00DB2D90">
              <w:rPr>
                <w:rFonts w:ascii="Calibri" w:eastAsia="Calibri" w:hAnsi="Calibri"/>
                <w:bCs/>
                <w:i/>
                <w:iCs/>
                <w:sz w:val="18"/>
                <w:szCs w:val="18"/>
                <w:lang w:val="fr-FR"/>
              </w:rPr>
              <w:t>vin rouge</w:t>
            </w:r>
            <w:r>
              <w:rPr>
                <w:rFonts w:ascii="Calibri" w:eastAsia="Calibri" w:hAnsi="Calibri"/>
                <w:bCs/>
                <w:i/>
                <w:iCs/>
                <w:lang w:val="fr-FR"/>
              </w:rPr>
              <w:t xml:space="preserve">                                                                       </w:t>
            </w:r>
            <w:r w:rsidR="005E5290">
              <w:rPr>
                <w:rFonts w:ascii="Calibri" w:eastAsia="Calibri" w:hAnsi="Calibri"/>
                <w:bCs/>
                <w:i/>
                <w:iCs/>
                <w:sz w:val="18"/>
                <w:szCs w:val="18"/>
                <w:lang w:val="fr-FR"/>
              </w:rPr>
              <w:t>Assemblage de</w:t>
            </w:r>
            <w:r w:rsidRPr="00DB2D90">
              <w:rPr>
                <w:rFonts w:ascii="Calibri" w:eastAsia="Calibri" w:hAnsi="Calibri"/>
                <w:bCs/>
                <w:i/>
                <w:iCs/>
                <w:sz w:val="18"/>
                <w:szCs w:val="18"/>
                <w:lang w:val="fr-FR"/>
              </w:rPr>
              <w:t xml:space="preserve"> Corvina et Rondinella</w:t>
            </w:r>
          </w:p>
        </w:tc>
        <w:tc>
          <w:tcPr>
            <w:tcW w:w="991" w:type="dxa"/>
            <w:gridSpan w:val="2"/>
          </w:tcPr>
          <w:p w14:paraId="0D84A538" w14:textId="072B6FA6" w:rsidR="00DB2D90" w:rsidRDefault="00DB2D90" w:rsidP="00DB2D90">
            <w:pPr>
              <w:spacing w:after="240"/>
              <w:jc w:val="center"/>
              <w:rPr>
                <w:rFonts w:ascii="Calibri" w:eastAsia="Calibri" w:hAnsi="Calibri"/>
                <w:lang w:val="fr-FR"/>
              </w:rPr>
            </w:pPr>
            <w:r>
              <w:rPr>
                <w:rFonts w:ascii="Calibri" w:eastAsia="Calibri" w:hAnsi="Calibri"/>
                <w:lang w:val="fr-FR"/>
              </w:rPr>
              <w:t>2024</w:t>
            </w:r>
          </w:p>
        </w:tc>
        <w:tc>
          <w:tcPr>
            <w:tcW w:w="992" w:type="dxa"/>
          </w:tcPr>
          <w:p w14:paraId="34C31675" w14:textId="0D5E32BC" w:rsidR="00DB2D90" w:rsidRDefault="00F13006" w:rsidP="00DB2D90">
            <w:pPr>
              <w:spacing w:after="240"/>
              <w:jc w:val="center"/>
              <w:rPr>
                <w:rFonts w:ascii="Calibri" w:eastAsia="Calibri" w:hAnsi="Calibri"/>
                <w:lang w:val="fr-FR"/>
              </w:rPr>
            </w:pPr>
            <w:r>
              <w:rPr>
                <w:rFonts w:ascii="Calibri" w:eastAsia="Calibri" w:hAnsi="Calibri"/>
                <w:lang w:val="fr-FR"/>
              </w:rPr>
              <w:t>29.00€</w:t>
            </w:r>
          </w:p>
        </w:tc>
        <w:tc>
          <w:tcPr>
            <w:tcW w:w="1002" w:type="dxa"/>
            <w:gridSpan w:val="2"/>
          </w:tcPr>
          <w:p w14:paraId="3B415A6D" w14:textId="77777777" w:rsidR="00DB2D90" w:rsidRDefault="00DB2D90" w:rsidP="00DB2D90">
            <w:pPr>
              <w:spacing w:after="240"/>
              <w:jc w:val="center"/>
              <w:rPr>
                <w:rFonts w:ascii="Calibri" w:eastAsia="Calibri" w:hAnsi="Calibri"/>
                <w:lang w:val="fr-FR"/>
              </w:rPr>
            </w:pPr>
          </w:p>
        </w:tc>
        <w:tc>
          <w:tcPr>
            <w:tcW w:w="1423" w:type="dxa"/>
            <w:gridSpan w:val="2"/>
          </w:tcPr>
          <w:p w14:paraId="5536CBDB" w14:textId="77777777" w:rsidR="00DB2D90" w:rsidRDefault="00DB2D90" w:rsidP="00DB2D90">
            <w:pPr>
              <w:spacing w:after="240"/>
              <w:jc w:val="center"/>
              <w:rPr>
                <w:rFonts w:ascii="Calibri" w:eastAsia="Calibri" w:hAnsi="Calibri"/>
                <w:lang w:val="fr-FR"/>
              </w:rPr>
            </w:pPr>
          </w:p>
        </w:tc>
      </w:tr>
      <w:tr w:rsidR="00DB2D90" w14:paraId="1A9305B3" w14:textId="77777777" w:rsidTr="005E5290">
        <w:tc>
          <w:tcPr>
            <w:tcW w:w="6083" w:type="dxa"/>
          </w:tcPr>
          <w:p w14:paraId="0BFC4B35" w14:textId="1A522C9D" w:rsidR="00DB2D90" w:rsidRDefault="00DB2D90" w:rsidP="00DB2D90">
            <w:pPr>
              <w:spacing w:after="240"/>
              <w:rPr>
                <w:rFonts w:ascii="Calibri" w:eastAsia="Calibri" w:hAnsi="Calibri"/>
                <w:bCs/>
                <w:lang w:val="fr-FR"/>
              </w:rPr>
            </w:pPr>
            <w:r w:rsidRPr="005E5290">
              <w:rPr>
                <w:rFonts w:ascii="Dreaming Outloud Pro" w:eastAsia="Calibri" w:hAnsi="Dreaming Outloud Pro" w:cs="Dreaming Outloud Pro"/>
                <w:b/>
                <w:bCs/>
                <w:color w:val="0070C0"/>
                <w:sz w:val="32"/>
                <w:szCs w:val="32"/>
                <w:u w:val="single"/>
                <w:lang w:val="fr-FR"/>
              </w:rPr>
              <w:t>Nos Vins d’Argentine</w:t>
            </w:r>
          </w:p>
        </w:tc>
        <w:tc>
          <w:tcPr>
            <w:tcW w:w="991" w:type="dxa"/>
            <w:gridSpan w:val="2"/>
          </w:tcPr>
          <w:p w14:paraId="68DDE5D3" w14:textId="77777777" w:rsidR="00DB2D90" w:rsidRDefault="00DB2D90" w:rsidP="00DB2D90">
            <w:pPr>
              <w:spacing w:after="240"/>
              <w:jc w:val="center"/>
              <w:rPr>
                <w:rFonts w:ascii="Calibri" w:eastAsia="Calibri" w:hAnsi="Calibri"/>
                <w:lang w:val="fr-FR"/>
              </w:rPr>
            </w:pPr>
          </w:p>
        </w:tc>
        <w:tc>
          <w:tcPr>
            <w:tcW w:w="992" w:type="dxa"/>
          </w:tcPr>
          <w:p w14:paraId="23C6CAFD" w14:textId="77777777" w:rsidR="00DB2D90" w:rsidRDefault="00DB2D90" w:rsidP="00DB2D90">
            <w:pPr>
              <w:spacing w:after="240"/>
              <w:jc w:val="center"/>
              <w:rPr>
                <w:rFonts w:ascii="Calibri" w:eastAsia="Calibri" w:hAnsi="Calibri"/>
                <w:lang w:val="fr-FR"/>
              </w:rPr>
            </w:pPr>
          </w:p>
        </w:tc>
        <w:tc>
          <w:tcPr>
            <w:tcW w:w="1002" w:type="dxa"/>
            <w:gridSpan w:val="2"/>
          </w:tcPr>
          <w:p w14:paraId="1C65FEA4" w14:textId="77777777" w:rsidR="00DB2D90" w:rsidRDefault="00DB2D90" w:rsidP="00DB2D90">
            <w:pPr>
              <w:spacing w:after="240"/>
              <w:jc w:val="center"/>
              <w:rPr>
                <w:rFonts w:ascii="Calibri" w:eastAsia="Calibri" w:hAnsi="Calibri"/>
                <w:lang w:val="fr-FR"/>
              </w:rPr>
            </w:pPr>
          </w:p>
        </w:tc>
        <w:tc>
          <w:tcPr>
            <w:tcW w:w="1423" w:type="dxa"/>
            <w:gridSpan w:val="2"/>
          </w:tcPr>
          <w:p w14:paraId="0FE68BEF" w14:textId="77777777" w:rsidR="00DB2D90" w:rsidRDefault="00DB2D90" w:rsidP="00DB2D90">
            <w:pPr>
              <w:spacing w:after="240"/>
              <w:jc w:val="center"/>
              <w:rPr>
                <w:rFonts w:ascii="Calibri" w:eastAsia="Calibri" w:hAnsi="Calibri"/>
                <w:lang w:val="fr-FR"/>
              </w:rPr>
            </w:pPr>
          </w:p>
        </w:tc>
      </w:tr>
      <w:tr w:rsidR="00DB2D90" w14:paraId="41E87D11" w14:textId="77777777" w:rsidTr="005E5290">
        <w:tc>
          <w:tcPr>
            <w:tcW w:w="6083" w:type="dxa"/>
          </w:tcPr>
          <w:p w14:paraId="69BA3D74" w14:textId="0A1BD630" w:rsidR="00DB2D90" w:rsidRPr="006B6952" w:rsidRDefault="006B6952" w:rsidP="00DB2D90">
            <w:pPr>
              <w:spacing w:after="240"/>
              <w:rPr>
                <w:rFonts w:ascii="Calibri" w:eastAsia="Calibri" w:hAnsi="Calibri"/>
                <w:bCs/>
                <w:sz w:val="18"/>
                <w:szCs w:val="18"/>
                <w:lang w:val="fr-FR"/>
              </w:rPr>
            </w:pPr>
            <w:r>
              <w:rPr>
                <w:rFonts w:ascii="Calibri" w:eastAsia="Calibri" w:hAnsi="Calibri"/>
                <w:bCs/>
                <w:lang w:val="fr-FR"/>
              </w:rPr>
              <w:t>IG Mendoza Sierra de Plata Domaine Les Passeurs de Vins</w:t>
            </w:r>
            <w:r>
              <w:rPr>
                <w:rFonts w:ascii="Calibri" w:eastAsia="Calibri" w:hAnsi="Calibri"/>
                <w:bCs/>
                <w:sz w:val="18"/>
                <w:szCs w:val="18"/>
                <w:lang w:val="fr-FR"/>
              </w:rPr>
              <w:t xml:space="preserve">           </w:t>
            </w:r>
            <w:r w:rsidRPr="006B6952">
              <w:rPr>
                <w:rFonts w:ascii="Calibri" w:eastAsia="Calibri" w:hAnsi="Calibri"/>
                <w:bCs/>
                <w:i/>
                <w:iCs/>
                <w:sz w:val="18"/>
                <w:szCs w:val="18"/>
                <w:lang w:val="fr-FR"/>
              </w:rPr>
              <w:t>vin rouge 100% Malbec</w:t>
            </w:r>
          </w:p>
        </w:tc>
        <w:tc>
          <w:tcPr>
            <w:tcW w:w="991" w:type="dxa"/>
            <w:gridSpan w:val="2"/>
          </w:tcPr>
          <w:p w14:paraId="28D479D0" w14:textId="309C216F" w:rsidR="00DB2D90" w:rsidRDefault="006B6952" w:rsidP="00DB2D90">
            <w:pPr>
              <w:spacing w:after="240"/>
              <w:jc w:val="center"/>
              <w:rPr>
                <w:rFonts w:ascii="Calibri" w:eastAsia="Calibri" w:hAnsi="Calibri"/>
                <w:lang w:val="fr-FR"/>
              </w:rPr>
            </w:pPr>
            <w:r>
              <w:rPr>
                <w:rFonts w:ascii="Calibri" w:eastAsia="Calibri" w:hAnsi="Calibri"/>
                <w:lang w:val="fr-FR"/>
              </w:rPr>
              <w:t>2025</w:t>
            </w:r>
          </w:p>
        </w:tc>
        <w:tc>
          <w:tcPr>
            <w:tcW w:w="992" w:type="dxa"/>
          </w:tcPr>
          <w:p w14:paraId="7A51DEE6" w14:textId="76FFBD8C" w:rsidR="00DB2D90" w:rsidRDefault="00F13006" w:rsidP="00DB2D90">
            <w:pPr>
              <w:spacing w:after="240"/>
              <w:jc w:val="center"/>
              <w:rPr>
                <w:rFonts w:ascii="Calibri" w:eastAsia="Calibri" w:hAnsi="Calibri"/>
                <w:lang w:val="fr-FR"/>
              </w:rPr>
            </w:pPr>
            <w:r>
              <w:rPr>
                <w:rFonts w:ascii="Calibri" w:eastAsia="Calibri" w:hAnsi="Calibri"/>
                <w:lang w:val="fr-FR"/>
              </w:rPr>
              <w:t>31.00€</w:t>
            </w:r>
          </w:p>
        </w:tc>
        <w:tc>
          <w:tcPr>
            <w:tcW w:w="1002" w:type="dxa"/>
            <w:gridSpan w:val="2"/>
          </w:tcPr>
          <w:p w14:paraId="31E1228E" w14:textId="77777777" w:rsidR="00DB2D90" w:rsidRDefault="00DB2D90" w:rsidP="00DB2D90">
            <w:pPr>
              <w:spacing w:after="240"/>
              <w:jc w:val="center"/>
              <w:rPr>
                <w:rFonts w:ascii="Calibri" w:eastAsia="Calibri" w:hAnsi="Calibri"/>
                <w:lang w:val="fr-FR"/>
              </w:rPr>
            </w:pPr>
          </w:p>
        </w:tc>
        <w:tc>
          <w:tcPr>
            <w:tcW w:w="1423" w:type="dxa"/>
            <w:gridSpan w:val="2"/>
          </w:tcPr>
          <w:p w14:paraId="24F764F3" w14:textId="77777777" w:rsidR="00DB2D90" w:rsidRDefault="00DB2D90" w:rsidP="00DB2D90">
            <w:pPr>
              <w:spacing w:after="240"/>
              <w:jc w:val="center"/>
              <w:rPr>
                <w:rFonts w:ascii="Calibri" w:eastAsia="Calibri" w:hAnsi="Calibri"/>
                <w:lang w:val="fr-FR"/>
              </w:rPr>
            </w:pPr>
          </w:p>
        </w:tc>
      </w:tr>
      <w:tr w:rsidR="00B50942" w14:paraId="171AD95B" w14:textId="77777777" w:rsidTr="005E5290">
        <w:tc>
          <w:tcPr>
            <w:tcW w:w="6083" w:type="dxa"/>
          </w:tcPr>
          <w:p w14:paraId="4C0BF2E3" w14:textId="77777777" w:rsidR="00B50942" w:rsidRDefault="00B50942" w:rsidP="00DB2D90">
            <w:pPr>
              <w:spacing w:after="240"/>
              <w:rPr>
                <w:rFonts w:ascii="Calibri" w:eastAsia="Calibri" w:hAnsi="Calibri"/>
                <w:bCs/>
                <w:lang w:val="fr-FR"/>
              </w:rPr>
            </w:pPr>
          </w:p>
        </w:tc>
        <w:tc>
          <w:tcPr>
            <w:tcW w:w="991" w:type="dxa"/>
            <w:gridSpan w:val="2"/>
          </w:tcPr>
          <w:p w14:paraId="0171D26C" w14:textId="77777777" w:rsidR="00B50942" w:rsidRDefault="00B50942" w:rsidP="00DB2D90">
            <w:pPr>
              <w:spacing w:after="240"/>
              <w:jc w:val="center"/>
              <w:rPr>
                <w:rFonts w:ascii="Calibri" w:eastAsia="Calibri" w:hAnsi="Calibri"/>
                <w:lang w:val="fr-FR"/>
              </w:rPr>
            </w:pPr>
          </w:p>
        </w:tc>
        <w:tc>
          <w:tcPr>
            <w:tcW w:w="992" w:type="dxa"/>
          </w:tcPr>
          <w:p w14:paraId="06A2388D" w14:textId="77777777" w:rsidR="00B50942" w:rsidRDefault="00B50942" w:rsidP="00DB2D90">
            <w:pPr>
              <w:spacing w:after="240"/>
              <w:jc w:val="center"/>
              <w:rPr>
                <w:rFonts w:ascii="Calibri" w:eastAsia="Calibri" w:hAnsi="Calibri"/>
                <w:lang w:val="fr-FR"/>
              </w:rPr>
            </w:pPr>
          </w:p>
        </w:tc>
        <w:tc>
          <w:tcPr>
            <w:tcW w:w="1002" w:type="dxa"/>
            <w:gridSpan w:val="2"/>
          </w:tcPr>
          <w:p w14:paraId="18603F5C" w14:textId="77777777" w:rsidR="00B50942" w:rsidRDefault="00B50942" w:rsidP="00DB2D90">
            <w:pPr>
              <w:spacing w:after="240"/>
              <w:jc w:val="center"/>
              <w:rPr>
                <w:rFonts w:ascii="Calibri" w:eastAsia="Calibri" w:hAnsi="Calibri"/>
                <w:lang w:val="fr-FR"/>
              </w:rPr>
            </w:pPr>
          </w:p>
        </w:tc>
        <w:tc>
          <w:tcPr>
            <w:tcW w:w="1423" w:type="dxa"/>
            <w:gridSpan w:val="2"/>
          </w:tcPr>
          <w:p w14:paraId="3F6B6BFF" w14:textId="77777777" w:rsidR="00B50942" w:rsidRDefault="00B50942" w:rsidP="00DB2D90">
            <w:pPr>
              <w:spacing w:after="240"/>
              <w:jc w:val="center"/>
              <w:rPr>
                <w:rFonts w:ascii="Calibri" w:eastAsia="Calibri" w:hAnsi="Calibri"/>
                <w:lang w:val="fr-FR"/>
              </w:rPr>
            </w:pPr>
          </w:p>
        </w:tc>
      </w:tr>
      <w:tr w:rsidR="00DB2D90" w14:paraId="26352382" w14:textId="77777777" w:rsidTr="0066108E">
        <w:tc>
          <w:tcPr>
            <w:tcW w:w="6083" w:type="dxa"/>
          </w:tcPr>
          <w:p w14:paraId="56056DF3" w14:textId="77777777" w:rsidR="00DB2D90" w:rsidRDefault="00DB2D90" w:rsidP="00DB2D90">
            <w:pPr>
              <w:spacing w:after="240"/>
              <w:rPr>
                <w:rFonts w:ascii="Calibri" w:eastAsia="Calibri" w:hAnsi="Calibri"/>
                <w:bCs/>
                <w:lang w:val="fr-FR"/>
              </w:rPr>
            </w:pPr>
          </w:p>
        </w:tc>
        <w:tc>
          <w:tcPr>
            <w:tcW w:w="991" w:type="dxa"/>
            <w:gridSpan w:val="2"/>
          </w:tcPr>
          <w:p w14:paraId="2957E416" w14:textId="77777777" w:rsidR="00DB2D90" w:rsidRDefault="00DB2D90" w:rsidP="00DB2D90">
            <w:pPr>
              <w:spacing w:after="240"/>
              <w:jc w:val="center"/>
              <w:rPr>
                <w:rFonts w:ascii="Calibri" w:eastAsia="Calibri" w:hAnsi="Calibri"/>
                <w:lang w:val="fr-FR"/>
              </w:rPr>
            </w:pPr>
          </w:p>
        </w:tc>
        <w:tc>
          <w:tcPr>
            <w:tcW w:w="992" w:type="dxa"/>
          </w:tcPr>
          <w:p w14:paraId="2BD5ED8B" w14:textId="77777777" w:rsidR="00DB2D90" w:rsidRDefault="00DB2D90" w:rsidP="00DB2D90">
            <w:pPr>
              <w:spacing w:after="240"/>
              <w:jc w:val="center"/>
              <w:rPr>
                <w:rFonts w:ascii="Calibri" w:eastAsia="Calibri" w:hAnsi="Calibri"/>
                <w:lang w:val="fr-FR"/>
              </w:rPr>
            </w:pPr>
          </w:p>
        </w:tc>
        <w:tc>
          <w:tcPr>
            <w:tcW w:w="1002" w:type="dxa"/>
            <w:gridSpan w:val="2"/>
          </w:tcPr>
          <w:p w14:paraId="4906C743" w14:textId="77777777" w:rsidR="00DB2D90" w:rsidRDefault="00DB2D90" w:rsidP="00DB2D90">
            <w:pPr>
              <w:spacing w:after="240"/>
              <w:jc w:val="center"/>
              <w:rPr>
                <w:rFonts w:ascii="Calibri" w:eastAsia="Calibri" w:hAnsi="Calibri"/>
                <w:lang w:val="fr-FR"/>
              </w:rPr>
            </w:pPr>
          </w:p>
        </w:tc>
        <w:tc>
          <w:tcPr>
            <w:tcW w:w="1423" w:type="dxa"/>
            <w:gridSpan w:val="2"/>
          </w:tcPr>
          <w:p w14:paraId="2417200C" w14:textId="77777777" w:rsidR="00DB2D90" w:rsidRDefault="00DB2D90" w:rsidP="00DB2D90">
            <w:pPr>
              <w:spacing w:after="240"/>
              <w:jc w:val="center"/>
              <w:rPr>
                <w:rFonts w:ascii="Calibri" w:eastAsia="Calibri" w:hAnsi="Calibri"/>
                <w:lang w:val="fr-FR"/>
              </w:rPr>
            </w:pPr>
          </w:p>
        </w:tc>
      </w:tr>
      <w:tr w:rsidR="00DB2D90" w:rsidRPr="00636323" w14:paraId="5330924D" w14:textId="77777777" w:rsidTr="0066108E">
        <w:tc>
          <w:tcPr>
            <w:tcW w:w="6083" w:type="dxa"/>
          </w:tcPr>
          <w:p w14:paraId="2FDDEC5A" w14:textId="701FFC48" w:rsidR="00DB2D90" w:rsidRPr="00B873C0" w:rsidRDefault="00DB2D90" w:rsidP="00DB2D90">
            <w:pPr>
              <w:spacing w:after="120"/>
              <w:rPr>
                <w:rFonts w:ascii="Dreaming Outloud Pro" w:eastAsia="Calibri" w:hAnsi="Dreaming Outloud Pro" w:cs="Dreaming Outloud Pro"/>
                <w:b/>
                <w:bCs/>
                <w:color w:val="990033"/>
                <w:sz w:val="32"/>
                <w:u w:val="single"/>
                <w:lang w:val="fr-FR"/>
              </w:rPr>
            </w:pPr>
            <w:r w:rsidRPr="00E47AFC">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Aux Verres</w:t>
            </w:r>
          </w:p>
        </w:tc>
        <w:tc>
          <w:tcPr>
            <w:tcW w:w="991" w:type="dxa"/>
            <w:gridSpan w:val="2"/>
          </w:tcPr>
          <w:p w14:paraId="6FC0F981" w14:textId="77777777" w:rsidR="00DB2D90" w:rsidRDefault="00DB2D90" w:rsidP="00DB2D90">
            <w:pPr>
              <w:spacing w:after="120"/>
              <w:jc w:val="center"/>
              <w:rPr>
                <w:rFonts w:ascii="Calibri" w:eastAsia="Calibri" w:hAnsi="Calibri"/>
                <w:b/>
                <w:sz w:val="18"/>
                <w:szCs w:val="18"/>
                <w:lang w:val="fr-FR"/>
              </w:rPr>
            </w:pPr>
          </w:p>
        </w:tc>
        <w:tc>
          <w:tcPr>
            <w:tcW w:w="992" w:type="dxa"/>
          </w:tcPr>
          <w:p w14:paraId="5930CEA3" w14:textId="77777777" w:rsidR="00DB2D90" w:rsidRPr="007B065E" w:rsidRDefault="00DB2D90" w:rsidP="00DB2D90">
            <w:pPr>
              <w:spacing w:after="120"/>
              <w:jc w:val="center"/>
              <w:rPr>
                <w:rFonts w:ascii="Calibri" w:eastAsia="Calibri" w:hAnsi="Calibri"/>
                <w:b/>
                <w:bCs/>
                <w:sz w:val="18"/>
                <w:szCs w:val="18"/>
                <w:lang w:val="fr-FR"/>
              </w:rPr>
            </w:pPr>
          </w:p>
        </w:tc>
        <w:tc>
          <w:tcPr>
            <w:tcW w:w="1002" w:type="dxa"/>
            <w:gridSpan w:val="2"/>
          </w:tcPr>
          <w:p w14:paraId="407417F6" w14:textId="77777777" w:rsidR="00DB2D90" w:rsidRPr="007B065E" w:rsidRDefault="00DB2D90" w:rsidP="00DB2D90">
            <w:pPr>
              <w:spacing w:after="120"/>
              <w:jc w:val="center"/>
              <w:rPr>
                <w:rFonts w:ascii="Calibri" w:eastAsia="Calibri" w:hAnsi="Calibri"/>
                <w:b/>
                <w:sz w:val="18"/>
                <w:szCs w:val="18"/>
                <w:lang w:val="fr-FR"/>
              </w:rPr>
            </w:pPr>
          </w:p>
        </w:tc>
        <w:tc>
          <w:tcPr>
            <w:tcW w:w="1423" w:type="dxa"/>
            <w:gridSpan w:val="2"/>
          </w:tcPr>
          <w:p w14:paraId="40C7FC8D" w14:textId="77777777" w:rsidR="00DB2D90" w:rsidRPr="007B065E" w:rsidRDefault="00DB2D90" w:rsidP="00DB2D90">
            <w:pPr>
              <w:spacing w:after="120"/>
              <w:jc w:val="center"/>
              <w:rPr>
                <w:rFonts w:ascii="Calibri" w:eastAsia="Calibri" w:hAnsi="Calibri"/>
                <w:b/>
                <w:bCs/>
                <w:sz w:val="18"/>
                <w:szCs w:val="18"/>
                <w:lang w:val="fr-FR"/>
              </w:rPr>
            </w:pPr>
          </w:p>
        </w:tc>
      </w:tr>
      <w:tr w:rsidR="00DB2D90" w:rsidRPr="00636323" w14:paraId="112D48E7" w14:textId="77777777" w:rsidTr="0066108E">
        <w:tc>
          <w:tcPr>
            <w:tcW w:w="6083" w:type="dxa"/>
          </w:tcPr>
          <w:p w14:paraId="23FD92FE" w14:textId="6522A6BC" w:rsidR="00DB2D90" w:rsidRPr="00D0682C" w:rsidRDefault="00DB2D90" w:rsidP="00DB2D90">
            <w:pPr>
              <w:spacing w:after="120"/>
              <w:rPr>
                <w:rFonts w:ascii="Dreaming Outloud Pro" w:eastAsia="Calibri" w:hAnsi="Dreaming Outloud Pro" w:cs="Dreaming Outloud Pro"/>
                <w:b/>
                <w:bCs/>
                <w:color w:val="990033"/>
                <w:sz w:val="32"/>
                <w:u w:val="single"/>
                <w:lang w:val="fr-FR"/>
              </w:rPr>
            </w:pPr>
            <w:bookmarkStart w:id="2" w:name="_Hlk213232337"/>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1FCE294" w14:textId="32FD52DB"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 xml:space="preserve">Verre en </w:t>
            </w:r>
            <w:r w:rsidRPr="007B065E">
              <w:rPr>
                <w:rFonts w:ascii="Calibri" w:eastAsia="Calibri" w:hAnsi="Calibri"/>
                <w:b/>
                <w:bCs/>
                <w:sz w:val="18"/>
                <w:szCs w:val="18"/>
                <w:lang w:val="fr-FR"/>
              </w:rPr>
              <w:t>centilitres</w:t>
            </w:r>
          </w:p>
        </w:tc>
        <w:tc>
          <w:tcPr>
            <w:tcW w:w="992" w:type="dxa"/>
          </w:tcPr>
          <w:p w14:paraId="6D8D2C77" w14:textId="767188C7" w:rsidR="00DB2D90" w:rsidRPr="00F07167" w:rsidRDefault="00DB2D90" w:rsidP="00DB2D90">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gridSpan w:val="2"/>
          </w:tcPr>
          <w:p w14:paraId="5BEFD63A" w14:textId="3E1211B3" w:rsidR="00DB2D90" w:rsidRPr="00636323" w:rsidRDefault="00DB2D90" w:rsidP="00DB2D90">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1AFA58CC" w14:textId="0D2A25AC"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B2D90" w:rsidRPr="00636323" w14:paraId="3B734338" w14:textId="77777777" w:rsidTr="001417D8">
        <w:trPr>
          <w:trHeight w:val="421"/>
        </w:trPr>
        <w:tc>
          <w:tcPr>
            <w:tcW w:w="6083" w:type="dxa"/>
          </w:tcPr>
          <w:p w14:paraId="115281A4" w14:textId="2B655A94" w:rsidR="00DB2D90" w:rsidRPr="007B065E"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Domaine </w:t>
            </w:r>
            <w:proofErr w:type="spellStart"/>
            <w:r>
              <w:rPr>
                <w:rFonts w:ascii="Calibri" w:eastAsia="Calibri" w:hAnsi="Calibri"/>
                <w:lang w:val="fr-FR"/>
              </w:rPr>
              <w:t>Cartaux</w:t>
            </w:r>
            <w:proofErr w:type="spellEnd"/>
            <w:r>
              <w:rPr>
                <w:rFonts w:ascii="Calibri" w:eastAsia="Calibri" w:hAnsi="Calibri"/>
                <w:lang w:val="fr-FR"/>
              </w:rPr>
              <w:t xml:space="preserve"> </w:t>
            </w:r>
            <w:proofErr w:type="spellStart"/>
            <w:r>
              <w:rPr>
                <w:rFonts w:ascii="Calibri" w:eastAsia="Calibri" w:hAnsi="Calibri"/>
                <w:lang w:val="fr-FR"/>
              </w:rPr>
              <w:t>Bougeaux</w:t>
            </w:r>
            <w:proofErr w:type="spellEnd"/>
          </w:p>
        </w:tc>
        <w:tc>
          <w:tcPr>
            <w:tcW w:w="991" w:type="dxa"/>
            <w:gridSpan w:val="2"/>
          </w:tcPr>
          <w:p w14:paraId="25441B24"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50A9F8E0" w14:textId="0CA08CD6"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23BD97BF" w14:textId="197F11C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DB2D90" w:rsidRPr="00636323" w14:paraId="0540FEDA" w14:textId="77777777" w:rsidTr="001417D8">
        <w:tc>
          <w:tcPr>
            <w:tcW w:w="6083" w:type="dxa"/>
          </w:tcPr>
          <w:p w14:paraId="4FE68419" w14:textId="573E5DA5" w:rsidR="00DB2D90" w:rsidRPr="00636323"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 Les Boutasses »                             Domaine La Croisée Comtoise</w:t>
            </w:r>
          </w:p>
        </w:tc>
        <w:tc>
          <w:tcPr>
            <w:tcW w:w="991" w:type="dxa"/>
            <w:gridSpan w:val="2"/>
          </w:tcPr>
          <w:p w14:paraId="59669B3B"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44006F4A" w14:textId="23DFBADA"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gridSpan w:val="2"/>
          </w:tcPr>
          <w:p w14:paraId="5FBA32F0" w14:textId="0348FCCD"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bookmarkEnd w:id="2"/>
      <w:tr w:rsidR="00DB2D90" w:rsidRPr="00636323" w14:paraId="7EE683E1" w14:textId="77777777" w:rsidTr="001417D8">
        <w:tc>
          <w:tcPr>
            <w:tcW w:w="6083" w:type="dxa"/>
          </w:tcPr>
          <w:p w14:paraId="297DA69F" w14:textId="2D2D6E85" w:rsidR="00DB2D90" w:rsidRDefault="00DB2D90" w:rsidP="00DB2D90">
            <w:pPr>
              <w:spacing w:before="120" w:after="120"/>
              <w:rPr>
                <w:rFonts w:ascii="Calibri" w:eastAsia="Calibri" w:hAnsi="Calibri"/>
                <w:lang w:val="fr-FR"/>
              </w:rPr>
            </w:pPr>
            <w:r>
              <w:rPr>
                <w:rFonts w:asciiTheme="minorHAnsi" w:hAnsiTheme="minorHAnsi" w:cstheme="minorHAnsi"/>
                <w:noProof/>
                <w:lang w:val="fr-FR"/>
              </w:rPr>
              <w:t>AOC Côtes du Jura Domaine de la Haye</w:t>
            </w:r>
          </w:p>
        </w:tc>
        <w:tc>
          <w:tcPr>
            <w:tcW w:w="991" w:type="dxa"/>
            <w:gridSpan w:val="2"/>
          </w:tcPr>
          <w:p w14:paraId="546DE8CB"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6DCBF83B" w14:textId="4C7DCEF8"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44FED2B7" w14:textId="11F9108F"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DB2D90" w:rsidRPr="00636323" w14:paraId="2916D441" w14:textId="77777777" w:rsidTr="001417D8">
        <w:tc>
          <w:tcPr>
            <w:tcW w:w="6083" w:type="dxa"/>
          </w:tcPr>
          <w:p w14:paraId="723B252E" w14:textId="3709D914" w:rsidR="00DB2D90" w:rsidRPr="00D0682C" w:rsidRDefault="00DB2D90" w:rsidP="00DB2D90">
            <w:pPr>
              <w:spacing w:after="120"/>
              <w:rPr>
                <w:rFonts w:ascii="Dreaming Outloud Pro" w:eastAsia="Calibri" w:hAnsi="Dreaming Outloud Pro" w:cs="Dreaming Outloud Pro"/>
                <w:b/>
                <w:bCs/>
                <w:color w:val="BF8F00"/>
                <w:sz w:val="32"/>
                <w:u w:val="single"/>
                <w:lang w:val="fr-FR"/>
              </w:rPr>
            </w:pPr>
            <w:bookmarkStart w:id="3"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DB2D90"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DB2D90" w:rsidRPr="00636323" w:rsidRDefault="00DB2D90" w:rsidP="00DB2D90">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73B2B000" w14:textId="2ED034EA"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B2D90" w:rsidRPr="00636323" w14:paraId="7B00A9FE" w14:textId="77777777" w:rsidTr="001417D8">
        <w:tc>
          <w:tcPr>
            <w:tcW w:w="6083" w:type="dxa"/>
          </w:tcPr>
          <w:p w14:paraId="0A7A768D" w14:textId="4D3BFAC2" w:rsidR="00DB2D90" w:rsidRDefault="00DB2D90" w:rsidP="00DB2D90">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r w:rsidR="00D76B4B">
              <w:rPr>
                <w:rFonts w:ascii="Calibri" w:eastAsia="Calibri" w:hAnsi="Calibri"/>
                <w:lang w:val="fr-FR"/>
              </w:rPr>
              <w:t>Domaine De La Croisée Comtoise</w:t>
            </w:r>
          </w:p>
        </w:tc>
        <w:tc>
          <w:tcPr>
            <w:tcW w:w="991" w:type="dxa"/>
            <w:gridSpan w:val="2"/>
          </w:tcPr>
          <w:p w14:paraId="1722BA0B" w14:textId="1A962850"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gridSpan w:val="2"/>
          </w:tcPr>
          <w:p w14:paraId="27828BB4" w14:textId="58E11812"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563644F7" w14:textId="0A42DAE6"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DB2D90" w:rsidRPr="00636323" w14:paraId="6DEFA0E1" w14:textId="77777777" w:rsidTr="001417D8">
        <w:tc>
          <w:tcPr>
            <w:tcW w:w="6083" w:type="dxa"/>
          </w:tcPr>
          <w:p w14:paraId="5A6E91DB" w14:textId="74C96364" w:rsidR="00DB2D90" w:rsidRDefault="00DB2D90" w:rsidP="00DB2D90">
            <w:pPr>
              <w:spacing w:before="120"/>
              <w:rPr>
                <w:rFonts w:ascii="Calibri" w:eastAsia="Calibri" w:hAnsi="Calibri"/>
                <w:lang w:val="fr-FR"/>
              </w:rPr>
            </w:pPr>
            <w:r>
              <w:rPr>
                <w:rFonts w:ascii="Calibri" w:eastAsia="Calibri" w:hAnsi="Calibri"/>
                <w:bCs/>
                <w:lang w:val="fr-FR"/>
              </w:rPr>
              <w:t>AOC Arbois</w:t>
            </w:r>
            <w:r>
              <w:rPr>
                <w:rFonts w:ascii="Calibri" w:eastAsia="Calibri" w:hAnsi="Calibri"/>
                <w:lang w:val="fr-FR"/>
              </w:rPr>
              <w:t xml:space="preserve"> Caveau des </w:t>
            </w:r>
            <w:proofErr w:type="spellStart"/>
            <w:r>
              <w:rPr>
                <w:rFonts w:ascii="Calibri" w:eastAsia="Calibri" w:hAnsi="Calibri"/>
                <w:lang w:val="fr-FR"/>
              </w:rPr>
              <w:t>Byards</w:t>
            </w:r>
            <w:proofErr w:type="spellEnd"/>
          </w:p>
        </w:tc>
        <w:tc>
          <w:tcPr>
            <w:tcW w:w="991" w:type="dxa"/>
            <w:gridSpan w:val="2"/>
          </w:tcPr>
          <w:p w14:paraId="5EDE6150" w14:textId="5CB94EE2"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121FEDBA" w14:textId="2E2B8291" w:rsidR="00DB2D90" w:rsidRPr="00B74278" w:rsidRDefault="00DB2D90" w:rsidP="00DB2D90">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DB2D90" w:rsidRPr="00636323" w14:paraId="3FC7AAF5" w14:textId="77777777" w:rsidTr="001417D8">
        <w:tc>
          <w:tcPr>
            <w:tcW w:w="6083" w:type="dxa"/>
          </w:tcPr>
          <w:p w14:paraId="7D400E11" w14:textId="6E71DD36" w:rsidR="00DB2D90"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D76B4B">
              <w:rPr>
                <w:rFonts w:ascii="Calibri" w:eastAsia="Calibri" w:hAnsi="Calibri"/>
                <w:lang w:val="fr-FR"/>
              </w:rPr>
              <w:t>Arbois Martin Faudot</w:t>
            </w:r>
          </w:p>
        </w:tc>
        <w:tc>
          <w:tcPr>
            <w:tcW w:w="991" w:type="dxa"/>
            <w:gridSpan w:val="2"/>
          </w:tcPr>
          <w:p w14:paraId="1D689831" w14:textId="5A8C3932"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gridSpan w:val="2"/>
          </w:tcPr>
          <w:p w14:paraId="2646DF34" w14:textId="79316247"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gridSpan w:val="2"/>
          </w:tcPr>
          <w:p w14:paraId="07ED905B" w14:textId="244050DA"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B2D90" w:rsidRPr="00636323" w14:paraId="2C86805F" w14:textId="77777777" w:rsidTr="001417D8">
        <w:tc>
          <w:tcPr>
            <w:tcW w:w="6083" w:type="dxa"/>
          </w:tcPr>
          <w:p w14:paraId="2C96F05A" w14:textId="2ACB22D6" w:rsidR="00DB2D90"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tc>
        <w:tc>
          <w:tcPr>
            <w:tcW w:w="991" w:type="dxa"/>
            <w:gridSpan w:val="2"/>
          </w:tcPr>
          <w:p w14:paraId="358F8410" w14:textId="475FE773"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2FFBAD0D" w14:textId="2A396B80"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gridSpan w:val="2"/>
          </w:tcPr>
          <w:p w14:paraId="652A8D95" w14:textId="4B0BE0BC"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B2D90" w:rsidRPr="00636323" w14:paraId="210FE923" w14:textId="77777777" w:rsidTr="001417D8">
        <w:tc>
          <w:tcPr>
            <w:tcW w:w="6083" w:type="dxa"/>
          </w:tcPr>
          <w:p w14:paraId="4F67E9EE" w14:textId="68A1B0AB" w:rsidR="00DB2D90"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Paille Caveau des Jacobins</w:t>
            </w:r>
          </w:p>
        </w:tc>
        <w:tc>
          <w:tcPr>
            <w:tcW w:w="991" w:type="dxa"/>
            <w:gridSpan w:val="2"/>
          </w:tcPr>
          <w:p w14:paraId="60862866" w14:textId="453F0CC1"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0588E295" w:rsidR="00DB2D90" w:rsidRPr="00B74278" w:rsidRDefault="00DB2D90" w:rsidP="00DB2D90">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w:t>
            </w:r>
            <w:r>
              <w:rPr>
                <w:rFonts w:ascii="Calibri" w:eastAsia="Calibri" w:hAnsi="Calibri"/>
                <w:sz w:val="20"/>
                <w:szCs w:val="20"/>
                <w:lang w:val="fr-FR"/>
              </w:rPr>
              <w:t>7</w:t>
            </w:r>
          </w:p>
        </w:tc>
        <w:tc>
          <w:tcPr>
            <w:tcW w:w="1423" w:type="dxa"/>
            <w:gridSpan w:val="2"/>
          </w:tcPr>
          <w:p w14:paraId="07F36FAD" w14:textId="4FE4FA0C" w:rsidR="00DB2D90" w:rsidRPr="00B74278"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Savagnin</w:t>
            </w:r>
          </w:p>
        </w:tc>
      </w:tr>
      <w:tr w:rsidR="00DB2D90" w:rsidRPr="007B065E" w14:paraId="2C5A4EA8" w14:textId="77777777" w:rsidTr="001417D8">
        <w:tc>
          <w:tcPr>
            <w:tcW w:w="6083" w:type="dxa"/>
          </w:tcPr>
          <w:p w14:paraId="53EF0AE6" w14:textId="0A017C29" w:rsidR="00DB2D90" w:rsidRPr="00B53EA6" w:rsidRDefault="00DB2D90" w:rsidP="00DB2D90">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0E60A302" w14:textId="71FCD0A2"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B2D90" w:rsidRPr="00636323" w14:paraId="686A2064" w14:textId="77777777" w:rsidTr="001417D8">
        <w:tc>
          <w:tcPr>
            <w:tcW w:w="6083" w:type="dxa"/>
          </w:tcPr>
          <w:p w14:paraId="2EE22E49" w14:textId="0681FE36" w:rsidR="00DB2D90" w:rsidRDefault="00DB2D90" w:rsidP="00DB2D90">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tc>
        <w:tc>
          <w:tcPr>
            <w:tcW w:w="991" w:type="dxa"/>
            <w:gridSpan w:val="2"/>
          </w:tcPr>
          <w:p w14:paraId="3616629D" w14:textId="622039DF"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77B50A83" w14:textId="67B0F318"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gridSpan w:val="2"/>
          </w:tcPr>
          <w:p w14:paraId="77613CE5" w14:textId="50F1DECA"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Aligoté</w:t>
            </w:r>
          </w:p>
        </w:tc>
      </w:tr>
      <w:tr w:rsidR="00DB2D90" w:rsidRPr="00636323" w14:paraId="454BAFEE" w14:textId="77777777" w:rsidTr="001417D8">
        <w:tc>
          <w:tcPr>
            <w:tcW w:w="6083" w:type="dxa"/>
          </w:tcPr>
          <w:p w14:paraId="7FB1F59A" w14:textId="650FA811" w:rsidR="00DB2D90" w:rsidRDefault="00B50942" w:rsidP="00DB2D90">
            <w:pPr>
              <w:spacing w:before="120" w:after="120"/>
              <w:rPr>
                <w:rFonts w:ascii="Calibri" w:eastAsia="Calibri" w:hAnsi="Calibri"/>
                <w:bCs/>
                <w:lang w:val="fr-FR"/>
              </w:rPr>
            </w:pPr>
            <w:r>
              <w:rPr>
                <w:rFonts w:ascii="Calibri" w:eastAsia="Calibri" w:hAnsi="Calibri"/>
                <w:bCs/>
                <w:lang w:val="fr-FR"/>
              </w:rPr>
              <w:t xml:space="preserve">AOC </w:t>
            </w:r>
            <w:r w:rsidR="00D76B4B">
              <w:rPr>
                <w:rFonts w:ascii="Calibri" w:eastAsia="Calibri" w:hAnsi="Calibri"/>
                <w:bCs/>
                <w:lang w:val="fr-FR"/>
              </w:rPr>
              <w:t>Viognier « </w:t>
            </w:r>
            <w:proofErr w:type="spellStart"/>
            <w:r w:rsidR="00D76B4B">
              <w:rPr>
                <w:rFonts w:ascii="Calibri" w:eastAsia="Calibri" w:hAnsi="Calibri"/>
                <w:bCs/>
                <w:lang w:val="fr-FR"/>
              </w:rPr>
              <w:t>Cibadiès</w:t>
            </w:r>
            <w:proofErr w:type="spellEnd"/>
            <w:r w:rsidR="00D76B4B">
              <w:rPr>
                <w:rFonts w:ascii="Calibri" w:eastAsia="Calibri" w:hAnsi="Calibri"/>
                <w:bCs/>
                <w:lang w:val="fr-FR"/>
              </w:rPr>
              <w:t> » Domaine Bonfils</w:t>
            </w:r>
          </w:p>
        </w:tc>
        <w:tc>
          <w:tcPr>
            <w:tcW w:w="991" w:type="dxa"/>
            <w:gridSpan w:val="2"/>
          </w:tcPr>
          <w:p w14:paraId="692811EC" w14:textId="64CDC9B0"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41448A0A" w14:textId="7AB749E8" w:rsidR="00DB2D90" w:rsidRPr="00CD3460" w:rsidRDefault="00B50942"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8</w:t>
            </w:r>
            <w:r w:rsidR="00DB2D90">
              <w:rPr>
                <w:rFonts w:ascii="Calibri" w:eastAsia="Calibri" w:hAnsi="Calibri"/>
                <w:sz w:val="20"/>
                <w:szCs w:val="20"/>
                <w:lang w:val="fr-FR"/>
              </w:rPr>
              <w:t>.00€</w:t>
            </w:r>
          </w:p>
        </w:tc>
        <w:tc>
          <w:tcPr>
            <w:tcW w:w="1002" w:type="dxa"/>
            <w:gridSpan w:val="2"/>
          </w:tcPr>
          <w:p w14:paraId="7D706C68" w14:textId="7CAB1A35" w:rsidR="00DB2D90" w:rsidRPr="00CD3460" w:rsidRDefault="00D76B4B"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2025</w:t>
            </w:r>
          </w:p>
        </w:tc>
        <w:tc>
          <w:tcPr>
            <w:tcW w:w="1423" w:type="dxa"/>
            <w:gridSpan w:val="2"/>
          </w:tcPr>
          <w:p w14:paraId="5CFBDC9F" w14:textId="6AC362EF" w:rsidR="00DB2D90" w:rsidRDefault="00D76B4B"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 xml:space="preserve">Viognier </w:t>
            </w:r>
          </w:p>
        </w:tc>
      </w:tr>
      <w:tr w:rsidR="00DB2D90" w:rsidRPr="00636323" w14:paraId="5A64D749" w14:textId="77777777" w:rsidTr="001417D8">
        <w:tc>
          <w:tcPr>
            <w:tcW w:w="6083" w:type="dxa"/>
          </w:tcPr>
          <w:p w14:paraId="73514506" w14:textId="4E07ECEB" w:rsidR="00DB2D90" w:rsidRDefault="00DB2D90" w:rsidP="00DB2D90">
            <w:pPr>
              <w:spacing w:before="120" w:after="120"/>
              <w:rPr>
                <w:rFonts w:ascii="Calibri" w:eastAsia="Calibri" w:hAnsi="Calibri"/>
                <w:bCs/>
                <w:lang w:val="fr-FR"/>
              </w:rPr>
            </w:pPr>
            <w:r>
              <w:rPr>
                <w:rFonts w:ascii="Calibri" w:eastAsia="Calibri" w:hAnsi="Calibri"/>
                <w:bCs/>
                <w:lang w:val="fr-FR"/>
              </w:rPr>
              <w:t xml:space="preserve">AOC </w:t>
            </w:r>
            <w:r>
              <w:rPr>
                <w:rFonts w:ascii="Calibri" w:eastAsia="Calibri" w:hAnsi="Calibri"/>
                <w:lang w:val="fr-FR"/>
              </w:rPr>
              <w:t xml:space="preserve">Sauternes « Château Du Levant »                          Domaine Borie </w:t>
            </w:r>
            <w:proofErr w:type="spellStart"/>
            <w:r>
              <w:rPr>
                <w:rFonts w:ascii="Calibri" w:eastAsia="Calibri" w:hAnsi="Calibri"/>
                <w:lang w:val="fr-FR"/>
              </w:rPr>
              <w:t>Manoux</w:t>
            </w:r>
            <w:proofErr w:type="spellEnd"/>
          </w:p>
        </w:tc>
        <w:tc>
          <w:tcPr>
            <w:tcW w:w="991" w:type="dxa"/>
            <w:gridSpan w:val="2"/>
          </w:tcPr>
          <w:p w14:paraId="0FD1F8E2" w14:textId="7797D8F1" w:rsidR="00DB2D9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0545B9C4" w14:textId="159B6DD9" w:rsidR="00DB2D9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5EF44880" w14:textId="56C1CC0F" w:rsidR="00DB2D9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5C8E4E75" w14:textId="525A90EB" w:rsidR="00DB2D90" w:rsidRDefault="00DB2D90" w:rsidP="00DB2D90">
            <w:pPr>
              <w:spacing w:before="120" w:after="120"/>
              <w:jc w:val="center"/>
              <w:rPr>
                <w:rFonts w:ascii="Calibri" w:eastAsia="Calibri" w:hAnsi="Calibri"/>
                <w:sz w:val="20"/>
                <w:szCs w:val="20"/>
                <w:lang w:val="fr-FR"/>
              </w:rPr>
            </w:pPr>
            <w:r w:rsidRPr="00F37360">
              <w:rPr>
                <w:rFonts w:ascii="Calibri" w:eastAsia="Calibri" w:hAnsi="Calibri"/>
                <w:sz w:val="20"/>
                <w:szCs w:val="20"/>
                <w:lang w:val="fr-FR"/>
              </w:rPr>
              <w:t>Sémillon</w:t>
            </w:r>
            <w:r>
              <w:rPr>
                <w:rFonts w:ascii="Calibri" w:eastAsia="Calibri" w:hAnsi="Calibri"/>
                <w:sz w:val="20"/>
                <w:szCs w:val="20"/>
                <w:lang w:val="fr-FR"/>
              </w:rPr>
              <w:t xml:space="preserve"> </w:t>
            </w:r>
            <w:r w:rsidRPr="00F37360">
              <w:rPr>
                <w:rFonts w:ascii="Calibri" w:eastAsia="Calibri" w:hAnsi="Calibri"/>
                <w:sz w:val="20"/>
                <w:szCs w:val="20"/>
                <w:lang w:val="fr-FR"/>
              </w:rPr>
              <w:t xml:space="preserve">Sauvignon </w:t>
            </w:r>
            <w:r>
              <w:rPr>
                <w:rFonts w:ascii="Calibri" w:eastAsia="Calibri" w:hAnsi="Calibri"/>
                <w:sz w:val="20"/>
                <w:szCs w:val="20"/>
                <w:lang w:val="fr-FR"/>
              </w:rPr>
              <w:t xml:space="preserve"> </w:t>
            </w:r>
          </w:p>
        </w:tc>
      </w:tr>
      <w:tr w:rsidR="00DB2D90" w:rsidRPr="00636323" w14:paraId="6EA91D60" w14:textId="77777777" w:rsidTr="001417D8">
        <w:tc>
          <w:tcPr>
            <w:tcW w:w="6083" w:type="dxa"/>
          </w:tcPr>
          <w:p w14:paraId="390A7884" w14:textId="4BC2DE25" w:rsidR="00DB2D90" w:rsidRPr="00B53EA6" w:rsidRDefault="00DB2D90" w:rsidP="00DB2D90">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 xml:space="preserve">Vin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61BE2675" w14:textId="7730E1BC"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7591477" w14:textId="479111B0"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2F732041" w14:textId="165A2904" w:rsidR="00DB2D90" w:rsidRPr="00636323"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B2D90" w:rsidRPr="00636323" w14:paraId="3FA62BD3" w14:textId="77777777" w:rsidTr="001417D8">
        <w:tc>
          <w:tcPr>
            <w:tcW w:w="6083" w:type="dxa"/>
          </w:tcPr>
          <w:p w14:paraId="73B82B8F" w14:textId="7CDD830B" w:rsidR="00DB2D90" w:rsidRDefault="00DB2D90" w:rsidP="00DB2D90">
            <w:pPr>
              <w:spacing w:before="120" w:after="120"/>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w:t>
            </w:r>
            <w:proofErr w:type="spellStart"/>
            <w:r>
              <w:rPr>
                <w:rFonts w:ascii="Calibri" w:eastAsia="Calibri" w:hAnsi="Calibri"/>
                <w:lang w:val="fr-FR"/>
              </w:rPr>
              <w:t>Preignes</w:t>
            </w:r>
            <w:proofErr w:type="spellEnd"/>
            <w:r>
              <w:rPr>
                <w:rFonts w:ascii="Calibri" w:eastAsia="Calibri" w:hAnsi="Calibri"/>
                <w:lang w:val="fr-FR"/>
              </w:rPr>
              <w:t xml:space="preserve"> Le Vieux</w:t>
            </w:r>
          </w:p>
        </w:tc>
        <w:tc>
          <w:tcPr>
            <w:tcW w:w="991" w:type="dxa"/>
            <w:gridSpan w:val="2"/>
          </w:tcPr>
          <w:p w14:paraId="7B6BFA7E" w14:textId="259FEE00"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gridSpan w:val="2"/>
          </w:tcPr>
          <w:p w14:paraId="54026C89" w14:textId="22BF7424"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gridSpan w:val="2"/>
          </w:tcPr>
          <w:p w14:paraId="7C0AA699" w14:textId="0A53FAD5"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B2D90" w:rsidRPr="00636323" w14:paraId="57039BFC" w14:textId="77777777" w:rsidTr="001417D8">
        <w:tc>
          <w:tcPr>
            <w:tcW w:w="6083" w:type="dxa"/>
          </w:tcPr>
          <w:p w14:paraId="5797D3C9" w14:textId="68BBFC12" w:rsidR="00DB2D90" w:rsidRPr="00B53EA6" w:rsidRDefault="00DB2D90" w:rsidP="00DB2D90">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AE825EC" w14:textId="26521D21" w:rsidR="00DB2D90" w:rsidRPr="00636323"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B2D90" w:rsidRPr="00636323" w14:paraId="0C37E97B" w14:textId="77777777" w:rsidTr="001417D8">
        <w:tc>
          <w:tcPr>
            <w:tcW w:w="6083" w:type="dxa"/>
          </w:tcPr>
          <w:p w14:paraId="16E6D4CE" w14:textId="5A5E9D48" w:rsidR="00DB2D90" w:rsidRDefault="00DB2D90" w:rsidP="00DB2D90">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307EA333" w14:textId="38E0EC28"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2B30C6E2" w14:textId="7C30AF5C"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gridSpan w:val="2"/>
          </w:tcPr>
          <w:p w14:paraId="094A8E0B" w14:textId="520DE813" w:rsidR="00DB2D90" w:rsidRPr="00CD3460" w:rsidRDefault="00DB2D90" w:rsidP="00DB2D90">
            <w:pPr>
              <w:spacing w:before="120"/>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DB2D90" w:rsidRPr="00636323" w14:paraId="1E437189" w14:textId="77777777" w:rsidTr="001417D8">
        <w:tc>
          <w:tcPr>
            <w:tcW w:w="6083" w:type="dxa"/>
          </w:tcPr>
          <w:p w14:paraId="2F3CAEB5" w14:textId="3787385E" w:rsidR="00DB2D90" w:rsidRDefault="00DB2D90" w:rsidP="00DB2D90">
            <w:pPr>
              <w:spacing w:before="120"/>
              <w:rPr>
                <w:rFonts w:ascii="Calibri" w:eastAsia="Calibri" w:hAnsi="Calibri"/>
                <w:lang w:val="fr-FR"/>
              </w:rPr>
            </w:pPr>
            <w:r>
              <w:rPr>
                <w:rFonts w:ascii="Calibri" w:eastAsia="Calibri" w:hAnsi="Calibri"/>
                <w:bCs/>
                <w:lang w:val="fr-FR"/>
              </w:rPr>
              <w:t xml:space="preserve">AOC </w:t>
            </w:r>
            <w:r w:rsidR="00B50942">
              <w:rPr>
                <w:rFonts w:ascii="Calibri" w:eastAsia="Calibri" w:hAnsi="Calibri"/>
                <w:bCs/>
                <w:lang w:val="fr-FR"/>
              </w:rPr>
              <w:t>Villa Des Causses Malbec Domaine Osmin</w:t>
            </w:r>
          </w:p>
        </w:tc>
        <w:tc>
          <w:tcPr>
            <w:tcW w:w="991" w:type="dxa"/>
            <w:gridSpan w:val="2"/>
          </w:tcPr>
          <w:p w14:paraId="46071F7C" w14:textId="6758FB72"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gridSpan w:val="2"/>
          </w:tcPr>
          <w:p w14:paraId="7CE134B9" w14:textId="364E2020" w:rsidR="00DB2D90" w:rsidRPr="00CD3460" w:rsidRDefault="00DB2D90" w:rsidP="00DB2D90">
            <w:pPr>
              <w:spacing w:before="120"/>
              <w:jc w:val="center"/>
              <w:rPr>
                <w:rFonts w:ascii="Calibri" w:eastAsia="Calibri" w:hAnsi="Calibri"/>
                <w:sz w:val="20"/>
                <w:szCs w:val="20"/>
                <w:lang w:val="fr-FR"/>
              </w:rPr>
            </w:pPr>
            <w:r w:rsidRPr="00CD3460">
              <w:rPr>
                <w:rFonts w:ascii="Calibri" w:eastAsia="Calibri" w:hAnsi="Calibri"/>
                <w:sz w:val="20"/>
                <w:szCs w:val="20"/>
                <w:lang w:val="fr-FR"/>
              </w:rPr>
              <w:t>202</w:t>
            </w:r>
            <w:r>
              <w:rPr>
                <w:rFonts w:ascii="Calibri" w:eastAsia="Calibri" w:hAnsi="Calibri"/>
                <w:sz w:val="20"/>
                <w:szCs w:val="20"/>
                <w:lang w:val="fr-FR"/>
              </w:rPr>
              <w:t>3</w:t>
            </w:r>
          </w:p>
        </w:tc>
        <w:tc>
          <w:tcPr>
            <w:tcW w:w="1423" w:type="dxa"/>
            <w:gridSpan w:val="2"/>
          </w:tcPr>
          <w:p w14:paraId="66B08DF9" w14:textId="5EC7B705" w:rsidR="00DB2D90" w:rsidRPr="00CD3460" w:rsidRDefault="00B50942" w:rsidP="00DB2D90">
            <w:pPr>
              <w:spacing w:before="120"/>
              <w:jc w:val="center"/>
              <w:rPr>
                <w:rFonts w:ascii="Calibri" w:eastAsia="Calibri" w:hAnsi="Calibri"/>
                <w:sz w:val="20"/>
                <w:szCs w:val="20"/>
                <w:lang w:val="fr-FR"/>
              </w:rPr>
            </w:pPr>
            <w:r>
              <w:rPr>
                <w:rFonts w:ascii="Calibri" w:eastAsia="Calibri" w:hAnsi="Calibri"/>
                <w:sz w:val="20"/>
                <w:szCs w:val="20"/>
                <w:lang w:val="fr-FR"/>
              </w:rPr>
              <w:t>Malbec</w:t>
            </w:r>
          </w:p>
        </w:tc>
      </w:tr>
      <w:tr w:rsidR="00DB2D90" w:rsidRPr="00636323" w14:paraId="717FC989" w14:textId="77777777" w:rsidTr="001417D8">
        <w:tc>
          <w:tcPr>
            <w:tcW w:w="6083" w:type="dxa"/>
          </w:tcPr>
          <w:p w14:paraId="2222297C" w14:textId="13BB1E8F" w:rsidR="00DB2D90" w:rsidRDefault="00DB2D90" w:rsidP="00DB2D90">
            <w:pPr>
              <w:spacing w:before="120"/>
              <w:rPr>
                <w:rFonts w:ascii="Calibri" w:eastAsia="Calibri" w:hAnsi="Calibri"/>
                <w:lang w:val="fr-FR"/>
              </w:rPr>
            </w:pPr>
            <w:r>
              <w:rPr>
                <w:rFonts w:ascii="Calibri" w:eastAsia="Calibri" w:hAnsi="Calibri" w:cs="Calibri"/>
                <w:lang w:val="fr-FR"/>
              </w:rPr>
              <w:t>AOC Rully Maison Louis Latour</w:t>
            </w:r>
          </w:p>
        </w:tc>
        <w:tc>
          <w:tcPr>
            <w:tcW w:w="991" w:type="dxa"/>
            <w:gridSpan w:val="2"/>
          </w:tcPr>
          <w:p w14:paraId="139E3DDC" w14:textId="443123C9"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38B7E329" w14:textId="6ABD65A6"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11.00€</w:t>
            </w:r>
          </w:p>
        </w:tc>
        <w:tc>
          <w:tcPr>
            <w:tcW w:w="1002" w:type="dxa"/>
            <w:gridSpan w:val="2"/>
          </w:tcPr>
          <w:p w14:paraId="01926541" w14:textId="435B1301"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w:t>
            </w:r>
            <w:r>
              <w:rPr>
                <w:rFonts w:ascii="Calibri" w:eastAsia="Calibri" w:hAnsi="Calibri"/>
                <w:sz w:val="20"/>
                <w:szCs w:val="20"/>
                <w:lang w:val="fr-FR"/>
              </w:rPr>
              <w:t>3</w:t>
            </w:r>
          </w:p>
        </w:tc>
        <w:tc>
          <w:tcPr>
            <w:tcW w:w="1423" w:type="dxa"/>
            <w:gridSpan w:val="2"/>
          </w:tcPr>
          <w:p w14:paraId="68431B6B" w14:textId="7D2D19AA" w:rsidR="00DB2D90" w:rsidRPr="00CD3460" w:rsidRDefault="00DB2D90" w:rsidP="00DB2D9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Pinot Noir</w:t>
            </w:r>
          </w:p>
        </w:tc>
      </w:tr>
      <w:bookmarkEnd w:id="3"/>
      <w:tr w:rsidR="00DB2D90" w:rsidRPr="00636323" w14:paraId="625CE6DA" w14:textId="77777777" w:rsidTr="001417D8">
        <w:tc>
          <w:tcPr>
            <w:tcW w:w="6083" w:type="dxa"/>
          </w:tcPr>
          <w:p w14:paraId="7794FF30" w14:textId="6CDA8426" w:rsidR="00DB2D90" w:rsidRDefault="00DB2D90" w:rsidP="00DB2D90">
            <w:pPr>
              <w:spacing w:before="120"/>
              <w:rPr>
                <w:rFonts w:ascii="Calibri" w:eastAsia="Calibri" w:hAnsi="Calibri"/>
                <w:bCs/>
                <w:lang w:val="fr-FR"/>
              </w:rPr>
            </w:pPr>
            <w:r>
              <w:rPr>
                <w:rFonts w:ascii="Calibri" w:eastAsia="Calibri" w:hAnsi="Calibri"/>
                <w:bCs/>
                <w:lang w:val="fr-FR"/>
              </w:rPr>
              <w:t>AOC Côtes Du Rhône « Esprit d’Equipe »</w:t>
            </w:r>
          </w:p>
        </w:tc>
        <w:tc>
          <w:tcPr>
            <w:tcW w:w="991" w:type="dxa"/>
            <w:gridSpan w:val="2"/>
          </w:tcPr>
          <w:p w14:paraId="2A0EC535" w14:textId="50F87D12"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13B043F8" w14:textId="4B9E5D9A"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6C2C4008" w14:textId="34698166"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78A162EC" w14:textId="7E207A3F" w:rsidR="00DB2D90" w:rsidRPr="00CD3460" w:rsidRDefault="00DB2D90"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B50942" w:rsidRPr="00636323" w14:paraId="105FD94B" w14:textId="77777777" w:rsidTr="001417D8">
        <w:tc>
          <w:tcPr>
            <w:tcW w:w="6083" w:type="dxa"/>
          </w:tcPr>
          <w:p w14:paraId="5BD550F5" w14:textId="0C12E82A" w:rsidR="00B50942" w:rsidRDefault="00B50942" w:rsidP="00DB2D90">
            <w:pPr>
              <w:spacing w:before="120"/>
              <w:rPr>
                <w:rFonts w:ascii="Calibri" w:eastAsia="Calibri" w:hAnsi="Calibri"/>
                <w:bCs/>
                <w:lang w:val="fr-FR"/>
              </w:rPr>
            </w:pPr>
            <w:r w:rsidRPr="00B50942">
              <w:rPr>
                <w:rFonts w:ascii="Calibri" w:eastAsia="Calibri" w:hAnsi="Calibri"/>
                <w:bCs/>
                <w:color w:val="70AD47" w:themeColor="accent6"/>
                <w:lang w:val="fr-FR"/>
              </w:rPr>
              <w:t>Nos Vins Sans Alcool Blanc, Rouge ou Rosé</w:t>
            </w:r>
            <w:r w:rsidR="00436758">
              <w:rPr>
                <w:rFonts w:ascii="Calibri" w:eastAsia="Calibri" w:hAnsi="Calibri"/>
                <w:bCs/>
                <w:color w:val="70AD47" w:themeColor="accent6"/>
                <w:lang w:val="fr-FR"/>
              </w:rPr>
              <w:t xml:space="preserve">                          « La Grande Olivette » Domaine la Baume</w:t>
            </w:r>
          </w:p>
        </w:tc>
        <w:tc>
          <w:tcPr>
            <w:tcW w:w="991" w:type="dxa"/>
            <w:gridSpan w:val="2"/>
          </w:tcPr>
          <w:p w14:paraId="218FB394" w14:textId="43DC8922" w:rsidR="00B50942" w:rsidRDefault="00B50942"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20E8EFD0" w14:textId="73CDDB16" w:rsidR="00B50942" w:rsidRDefault="00B50942" w:rsidP="00DB2D90">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344B723" w14:textId="77777777" w:rsidR="00B50942" w:rsidRDefault="00B50942" w:rsidP="00DB2D90">
            <w:pPr>
              <w:spacing w:before="120" w:after="120"/>
              <w:jc w:val="center"/>
              <w:rPr>
                <w:rFonts w:ascii="Calibri" w:eastAsia="Calibri" w:hAnsi="Calibri"/>
                <w:sz w:val="20"/>
                <w:szCs w:val="20"/>
                <w:lang w:val="fr-FR"/>
              </w:rPr>
            </w:pPr>
          </w:p>
        </w:tc>
        <w:tc>
          <w:tcPr>
            <w:tcW w:w="1423" w:type="dxa"/>
            <w:gridSpan w:val="2"/>
          </w:tcPr>
          <w:p w14:paraId="1E327283" w14:textId="77777777" w:rsidR="00B50942" w:rsidRDefault="00B50942" w:rsidP="00DB2D90">
            <w:pPr>
              <w:spacing w:before="120" w:after="120"/>
              <w:jc w:val="center"/>
              <w:rPr>
                <w:rFonts w:ascii="Calibri" w:eastAsia="Calibri" w:hAnsi="Calibri"/>
                <w:sz w:val="20"/>
                <w:szCs w:val="20"/>
                <w:lang w:val="fr-FR"/>
              </w:rPr>
            </w:pPr>
          </w:p>
        </w:tc>
      </w:tr>
      <w:tr w:rsidR="00DB2D90" w:rsidRPr="00636323" w14:paraId="56DE2B0E" w14:textId="77777777" w:rsidTr="00594656">
        <w:tc>
          <w:tcPr>
            <w:tcW w:w="6083" w:type="dxa"/>
          </w:tcPr>
          <w:p w14:paraId="5A3D7C36" w14:textId="2896503A" w:rsidR="00DB2D90" w:rsidRDefault="00DB2D90" w:rsidP="00DB2D90">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 xml:space="preserve">Nos </w:t>
            </w:r>
            <w:r>
              <w:rPr>
                <w:rFonts w:ascii="Dreaming Outloud Pro" w:eastAsia="Calibri" w:hAnsi="Dreaming Outloud Pro" w:cs="Dreaming Outloud Pro"/>
                <w:b/>
                <w:bCs/>
                <w:color w:val="FF0066"/>
                <w:sz w:val="36"/>
                <w:szCs w:val="28"/>
                <w:u w:val="single"/>
                <w:lang w:val="fr-FR"/>
              </w:rPr>
              <w:t>V</w:t>
            </w:r>
            <w:r w:rsidRPr="008B64CF">
              <w:rPr>
                <w:rFonts w:ascii="Dreaming Outloud Pro" w:eastAsia="Calibri" w:hAnsi="Dreaming Outloud Pro" w:cs="Dreaming Outloud Pro"/>
                <w:b/>
                <w:bCs/>
                <w:color w:val="FF0066"/>
                <w:sz w:val="36"/>
                <w:szCs w:val="28"/>
                <w:u w:val="single"/>
                <w:lang w:val="fr-FR"/>
              </w:rPr>
              <w:t xml:space="preserve">ins </w:t>
            </w:r>
            <w:r>
              <w:rPr>
                <w:rFonts w:ascii="Dreaming Outloud Pro" w:eastAsia="Calibri" w:hAnsi="Dreaming Outloud Pro" w:cs="Dreaming Outloud Pro"/>
                <w:b/>
                <w:bCs/>
                <w:color w:val="FF0066"/>
                <w:sz w:val="36"/>
                <w:szCs w:val="28"/>
                <w:u w:val="single"/>
                <w:lang w:val="fr-FR"/>
              </w:rPr>
              <w:t>R</w:t>
            </w:r>
            <w:r w:rsidRPr="008B64CF">
              <w:rPr>
                <w:rFonts w:ascii="Dreaming Outloud Pro" w:eastAsia="Calibri" w:hAnsi="Dreaming Outloud Pro" w:cs="Dreaming Outloud Pro"/>
                <w:b/>
                <w:bCs/>
                <w:color w:val="FF0066"/>
                <w:sz w:val="36"/>
                <w:szCs w:val="28"/>
                <w:u w:val="single"/>
                <w:lang w:val="fr-FR"/>
              </w:rPr>
              <w:t>osés</w:t>
            </w:r>
          </w:p>
        </w:tc>
        <w:tc>
          <w:tcPr>
            <w:tcW w:w="991" w:type="dxa"/>
            <w:gridSpan w:val="2"/>
          </w:tcPr>
          <w:p w14:paraId="03D3186F" w14:textId="1AD222D4" w:rsidR="00DB2D90" w:rsidRDefault="00DB2D90" w:rsidP="00DB2D90">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DB2D90" w:rsidRDefault="00DB2D90" w:rsidP="00DB2D90">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ECD761" w14:textId="1941D1C5" w:rsidR="00DB2D90" w:rsidRPr="00636323" w:rsidRDefault="00DB2D90" w:rsidP="00DB2D90">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7E7D1CD" w14:textId="77777777" w:rsidR="00DB2D90" w:rsidRDefault="00DB2D90" w:rsidP="00DB2D90">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DB2D90" w:rsidRPr="00636323" w:rsidRDefault="00DB2D90" w:rsidP="00DB2D90">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B2D90" w:rsidRPr="00636323" w14:paraId="7CC4A6D0" w14:textId="77777777" w:rsidTr="003A4F97">
        <w:trPr>
          <w:trHeight w:val="400"/>
        </w:trPr>
        <w:tc>
          <w:tcPr>
            <w:tcW w:w="6083" w:type="dxa"/>
          </w:tcPr>
          <w:p w14:paraId="336CF061" w14:textId="4745E0DE" w:rsidR="00DB2D90" w:rsidRPr="00B63524" w:rsidRDefault="0091371F" w:rsidP="00DB2D90">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4" w:name="_Hlk203392780"/>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754E8C8E" w14:textId="00E763B2" w:rsidR="00DB2D90" w:rsidRPr="0025530A" w:rsidRDefault="00DB2D90" w:rsidP="00DB2D90">
            <w:pPr>
              <w:spacing w:after="120"/>
              <w:jc w:val="center"/>
              <w:rPr>
                <w:rFonts w:ascii="Calibri" w:eastAsia="Calibri" w:hAnsi="Calibri" w:cs="Calibri"/>
                <w:lang w:val="fr-FR"/>
              </w:rPr>
            </w:pPr>
            <w:r w:rsidRPr="008F280F">
              <w:rPr>
                <w:rFonts w:asciiTheme="minorHAnsi" w:eastAsia="Calibri" w:hAnsiTheme="minorHAnsi" w:cstheme="minorHAnsi"/>
                <w:lang w:val="fr-FR"/>
              </w:rPr>
              <w:t>202</w:t>
            </w:r>
            <w:r w:rsidR="0091371F">
              <w:rPr>
                <w:rFonts w:asciiTheme="minorHAnsi" w:eastAsia="Calibri" w:hAnsiTheme="minorHAnsi" w:cstheme="minorHAnsi"/>
                <w:lang w:val="fr-FR"/>
              </w:rPr>
              <w:t>5</w:t>
            </w:r>
          </w:p>
        </w:tc>
        <w:tc>
          <w:tcPr>
            <w:tcW w:w="992" w:type="dxa"/>
          </w:tcPr>
          <w:p w14:paraId="61732330" w14:textId="5FA8526F" w:rsidR="00DB2D90" w:rsidRPr="0025530A" w:rsidRDefault="0091371F" w:rsidP="00DB2D90">
            <w:pPr>
              <w:spacing w:after="120"/>
              <w:jc w:val="center"/>
              <w:rPr>
                <w:rFonts w:ascii="Calibri" w:eastAsia="Calibri" w:hAnsi="Calibri" w:cs="Calibri"/>
                <w:lang w:val="fr-FR"/>
              </w:rPr>
            </w:pPr>
            <w:r>
              <w:rPr>
                <w:rFonts w:ascii="Calibri" w:eastAsia="Calibri" w:hAnsi="Calibri" w:cs="Calibri"/>
                <w:lang w:val="fr-FR"/>
              </w:rPr>
              <w:t>43.00€</w:t>
            </w:r>
          </w:p>
        </w:tc>
        <w:tc>
          <w:tcPr>
            <w:tcW w:w="1002" w:type="dxa"/>
            <w:gridSpan w:val="2"/>
          </w:tcPr>
          <w:p w14:paraId="1919CF2B" w14:textId="618CF967" w:rsidR="00DB2D90" w:rsidRPr="00636323" w:rsidRDefault="00DB2D90" w:rsidP="00DB2D90">
            <w:pPr>
              <w:spacing w:after="120"/>
              <w:ind w:left="-104"/>
              <w:jc w:val="center"/>
              <w:rPr>
                <w:rFonts w:ascii="Calibri" w:eastAsia="Calibri" w:hAnsi="Calibri" w:cs="Calibri"/>
                <w:lang w:val="fr-FR"/>
              </w:rPr>
            </w:pPr>
          </w:p>
        </w:tc>
        <w:tc>
          <w:tcPr>
            <w:tcW w:w="1423" w:type="dxa"/>
            <w:gridSpan w:val="2"/>
          </w:tcPr>
          <w:p w14:paraId="0E2D5939" w14:textId="7FE3CF19" w:rsidR="00DB2D90" w:rsidRPr="00636323" w:rsidRDefault="00DB2D90" w:rsidP="00DB2D90">
            <w:pPr>
              <w:spacing w:after="120"/>
              <w:ind w:left="-104"/>
              <w:jc w:val="center"/>
              <w:rPr>
                <w:rFonts w:ascii="Calibri" w:eastAsia="Calibri" w:hAnsi="Calibri" w:cs="Calibri"/>
                <w:lang w:val="fr-FR"/>
              </w:rPr>
            </w:pPr>
          </w:p>
        </w:tc>
      </w:tr>
      <w:tr w:rsidR="00DB2D90" w:rsidRPr="00636323" w14:paraId="48227D0C" w14:textId="77777777" w:rsidTr="003A4F97">
        <w:trPr>
          <w:trHeight w:val="307"/>
        </w:trPr>
        <w:tc>
          <w:tcPr>
            <w:tcW w:w="6083" w:type="dxa"/>
          </w:tcPr>
          <w:p w14:paraId="1894A3FD" w14:textId="05062A31" w:rsidR="00DB2D90" w:rsidRDefault="00DB2D90" w:rsidP="00DB2D90">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 Domaine Gérard Bertrand</w:t>
            </w:r>
          </w:p>
        </w:tc>
        <w:tc>
          <w:tcPr>
            <w:tcW w:w="991" w:type="dxa"/>
            <w:gridSpan w:val="2"/>
          </w:tcPr>
          <w:p w14:paraId="1963E21A" w14:textId="090128BD"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32361799" w14:textId="77777777" w:rsidR="00DB2D90" w:rsidRDefault="00DB2D90" w:rsidP="00DB2D90">
            <w:pPr>
              <w:spacing w:after="120"/>
              <w:jc w:val="center"/>
              <w:rPr>
                <w:rFonts w:ascii="Calibri" w:eastAsia="Calibri" w:hAnsi="Calibri"/>
                <w:b/>
                <w:bCs/>
                <w:lang w:val="fr-FR"/>
              </w:rPr>
            </w:pPr>
          </w:p>
        </w:tc>
        <w:tc>
          <w:tcPr>
            <w:tcW w:w="1423" w:type="dxa"/>
            <w:gridSpan w:val="2"/>
          </w:tcPr>
          <w:p w14:paraId="60340EA3" w14:textId="77777777" w:rsidR="00DB2D90" w:rsidRPr="00636323" w:rsidRDefault="00DB2D90" w:rsidP="00DB2D90">
            <w:pPr>
              <w:spacing w:after="120"/>
              <w:jc w:val="right"/>
              <w:rPr>
                <w:rFonts w:ascii="Calibri" w:eastAsia="Calibri" w:hAnsi="Calibri" w:cs="Calibri"/>
                <w:lang w:val="fr-FR"/>
              </w:rPr>
            </w:pPr>
          </w:p>
        </w:tc>
      </w:tr>
      <w:tr w:rsidR="00DB2D90" w:rsidRPr="00636323" w14:paraId="00E1A975" w14:textId="77777777" w:rsidTr="003A4F97">
        <w:trPr>
          <w:trHeight w:val="275"/>
        </w:trPr>
        <w:tc>
          <w:tcPr>
            <w:tcW w:w="6083" w:type="dxa"/>
          </w:tcPr>
          <w:p w14:paraId="7B15C50B" w14:textId="74CA3A65" w:rsidR="00DB2D90" w:rsidRPr="0097627E" w:rsidRDefault="00DB2D90" w:rsidP="00DB2D90">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Arbois,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gridSpan w:val="2"/>
          </w:tcPr>
          <w:p w14:paraId="0D352585" w14:textId="0A2907A2"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4AED0FCB" w14:textId="6CA77B5F"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0383CC98" w14:textId="77777777" w:rsidR="00DB2D90" w:rsidRDefault="00DB2D90" w:rsidP="00DB2D90">
            <w:pPr>
              <w:spacing w:after="120"/>
              <w:jc w:val="center"/>
              <w:rPr>
                <w:rFonts w:ascii="Calibri" w:eastAsia="Calibri" w:hAnsi="Calibri"/>
                <w:b/>
                <w:bCs/>
                <w:lang w:val="fr-FR"/>
              </w:rPr>
            </w:pPr>
          </w:p>
        </w:tc>
        <w:tc>
          <w:tcPr>
            <w:tcW w:w="1423" w:type="dxa"/>
            <w:gridSpan w:val="2"/>
          </w:tcPr>
          <w:p w14:paraId="724CA1A2" w14:textId="77777777" w:rsidR="00DB2D90" w:rsidRPr="00636323" w:rsidRDefault="00DB2D90" w:rsidP="00DB2D90">
            <w:pPr>
              <w:spacing w:after="120"/>
              <w:jc w:val="right"/>
              <w:rPr>
                <w:rFonts w:ascii="Calibri" w:eastAsia="Calibri" w:hAnsi="Calibri" w:cs="Calibri"/>
                <w:lang w:val="fr-FR"/>
              </w:rPr>
            </w:pPr>
          </w:p>
        </w:tc>
      </w:tr>
      <w:tr w:rsidR="0091371F" w:rsidRPr="00636323" w14:paraId="65203B1D" w14:textId="77777777" w:rsidTr="003A4F97">
        <w:trPr>
          <w:trHeight w:val="275"/>
        </w:trPr>
        <w:tc>
          <w:tcPr>
            <w:tcW w:w="6083" w:type="dxa"/>
          </w:tcPr>
          <w:p w14:paraId="5DB93B47" w14:textId="77777777" w:rsidR="0091371F" w:rsidRDefault="0091371F" w:rsidP="00DB2D90">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2623EA03" w14:textId="083CB43A" w:rsidR="0091371F" w:rsidRPr="0091371F" w:rsidRDefault="0091371F" w:rsidP="00DB2D90">
            <w:pPr>
              <w:spacing w:after="120"/>
              <w:jc w:val="center"/>
              <w:rPr>
                <w:rFonts w:ascii="Calibri" w:eastAsia="Calibri" w:hAnsi="Calibri"/>
                <w:b/>
                <w:bCs/>
                <w:sz w:val="18"/>
                <w:szCs w:val="18"/>
                <w:lang w:val="fr-FR"/>
              </w:rPr>
            </w:pPr>
            <w:r w:rsidRPr="0091371F">
              <w:rPr>
                <w:rFonts w:ascii="Calibri" w:eastAsia="Calibri" w:hAnsi="Calibri"/>
                <w:b/>
                <w:bCs/>
                <w:sz w:val="18"/>
                <w:szCs w:val="18"/>
                <w:lang w:val="fr-FR"/>
              </w:rPr>
              <w:t>Millésime</w:t>
            </w:r>
          </w:p>
        </w:tc>
        <w:tc>
          <w:tcPr>
            <w:tcW w:w="992" w:type="dxa"/>
          </w:tcPr>
          <w:p w14:paraId="6EF25341" w14:textId="77777777" w:rsidR="0091371F" w:rsidRDefault="0091371F" w:rsidP="0091371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AD5390D" w14:textId="736DE2E8" w:rsidR="0091371F" w:rsidRPr="0091371F" w:rsidRDefault="0091371F" w:rsidP="0091371F">
            <w:pPr>
              <w:spacing w:after="120"/>
              <w:jc w:val="center"/>
              <w:rPr>
                <w:rFonts w:ascii="Calibri" w:eastAsia="Calibri" w:hAnsi="Calibri"/>
                <w:b/>
                <w:bCs/>
                <w:sz w:val="18"/>
                <w:szCs w:val="18"/>
                <w:lang w:val="fr-FR"/>
              </w:rPr>
            </w:pPr>
            <w:r>
              <w:rPr>
                <w:rFonts w:ascii="Calibri" w:eastAsia="Calibri" w:hAnsi="Calibri"/>
                <w:b/>
                <w:bCs/>
                <w:sz w:val="18"/>
                <w:szCs w:val="18"/>
                <w:lang w:val="fr-FR"/>
              </w:rPr>
              <w:t>50cl</w:t>
            </w:r>
          </w:p>
        </w:tc>
        <w:tc>
          <w:tcPr>
            <w:tcW w:w="1002" w:type="dxa"/>
            <w:gridSpan w:val="2"/>
          </w:tcPr>
          <w:p w14:paraId="70FA77E5" w14:textId="77777777" w:rsidR="0091371F" w:rsidRDefault="0091371F" w:rsidP="00DB2D90">
            <w:pPr>
              <w:spacing w:after="120"/>
              <w:jc w:val="center"/>
              <w:rPr>
                <w:rFonts w:ascii="Calibri" w:eastAsia="Calibri" w:hAnsi="Calibri"/>
                <w:b/>
                <w:bCs/>
                <w:lang w:val="fr-FR"/>
              </w:rPr>
            </w:pPr>
          </w:p>
        </w:tc>
        <w:tc>
          <w:tcPr>
            <w:tcW w:w="1423" w:type="dxa"/>
            <w:gridSpan w:val="2"/>
          </w:tcPr>
          <w:p w14:paraId="53D673AB" w14:textId="77777777" w:rsidR="0091371F" w:rsidRPr="00636323" w:rsidRDefault="0091371F" w:rsidP="00DB2D90">
            <w:pPr>
              <w:spacing w:after="120"/>
              <w:jc w:val="right"/>
              <w:rPr>
                <w:rFonts w:ascii="Calibri" w:eastAsia="Calibri" w:hAnsi="Calibri" w:cs="Calibri"/>
                <w:lang w:val="fr-FR"/>
              </w:rPr>
            </w:pPr>
          </w:p>
        </w:tc>
      </w:tr>
      <w:tr w:rsidR="0091371F" w:rsidRPr="00636323" w14:paraId="5B6D033F" w14:textId="77777777" w:rsidTr="003A4F97">
        <w:trPr>
          <w:trHeight w:val="275"/>
        </w:trPr>
        <w:tc>
          <w:tcPr>
            <w:tcW w:w="6083" w:type="dxa"/>
          </w:tcPr>
          <w:p w14:paraId="30B40364" w14:textId="002260D5" w:rsidR="0091371F" w:rsidRDefault="0091371F" w:rsidP="00DB2D90">
            <w:pPr>
              <w:tabs>
                <w:tab w:val="left" w:pos="900"/>
                <w:tab w:val="left" w:pos="5670"/>
              </w:tabs>
              <w:spacing w:after="120" w:line="259" w:lineRule="auto"/>
              <w:rPr>
                <w:rFonts w:asciiTheme="minorHAnsi" w:hAnsiTheme="minorHAnsi" w:cstheme="minorHAnsi"/>
                <w:noProof/>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04F2EC46" w14:textId="4895BC4A" w:rsidR="0091371F" w:rsidRPr="0091371F" w:rsidRDefault="0091371F" w:rsidP="0091371F">
            <w:pPr>
              <w:tabs>
                <w:tab w:val="left" w:pos="900"/>
                <w:tab w:val="left" w:pos="5670"/>
              </w:tabs>
              <w:spacing w:after="120" w:line="259" w:lineRule="auto"/>
              <w:rPr>
                <w:rFonts w:ascii="Calibri" w:eastAsia="Calibri" w:hAnsi="Calibri"/>
                <w:b/>
                <w:bCs/>
                <w:sz w:val="18"/>
                <w:szCs w:val="18"/>
                <w:lang w:val="fr-FR"/>
              </w:rPr>
            </w:pPr>
            <w:r w:rsidRPr="0091371F">
              <w:rPr>
                <w:rFonts w:asciiTheme="minorHAnsi" w:hAnsiTheme="minorHAnsi" w:cstheme="minorHAnsi"/>
                <w:noProof/>
                <w:lang w:val="fr-FR"/>
              </w:rPr>
              <w:t>2025</w:t>
            </w:r>
          </w:p>
        </w:tc>
        <w:tc>
          <w:tcPr>
            <w:tcW w:w="992" w:type="dxa"/>
          </w:tcPr>
          <w:p w14:paraId="765EDDD8" w14:textId="7F4A7349" w:rsidR="0091371F" w:rsidRPr="009813F1" w:rsidRDefault="0091371F" w:rsidP="0091371F">
            <w:pPr>
              <w:tabs>
                <w:tab w:val="left" w:pos="900"/>
                <w:tab w:val="left" w:pos="5670"/>
              </w:tabs>
              <w:spacing w:after="120" w:line="259" w:lineRule="auto"/>
              <w:rPr>
                <w:rFonts w:ascii="Calibri" w:eastAsia="Calibri" w:hAnsi="Calibri"/>
                <w:b/>
                <w:bCs/>
                <w:sz w:val="18"/>
                <w:szCs w:val="18"/>
                <w:lang w:val="fr-FR"/>
              </w:rPr>
            </w:pPr>
            <w:r w:rsidRPr="0091371F">
              <w:rPr>
                <w:rFonts w:asciiTheme="minorHAnsi" w:hAnsiTheme="minorHAnsi" w:cstheme="minorHAnsi"/>
                <w:noProof/>
                <w:lang w:val="fr-FR"/>
              </w:rPr>
              <w:t>32.00€</w:t>
            </w:r>
          </w:p>
        </w:tc>
        <w:tc>
          <w:tcPr>
            <w:tcW w:w="1002" w:type="dxa"/>
            <w:gridSpan w:val="2"/>
          </w:tcPr>
          <w:p w14:paraId="30718BF3" w14:textId="77777777" w:rsidR="0091371F" w:rsidRDefault="0091371F" w:rsidP="00DB2D90">
            <w:pPr>
              <w:spacing w:after="120"/>
              <w:jc w:val="center"/>
              <w:rPr>
                <w:rFonts w:ascii="Calibri" w:eastAsia="Calibri" w:hAnsi="Calibri"/>
                <w:b/>
                <w:bCs/>
                <w:lang w:val="fr-FR"/>
              </w:rPr>
            </w:pPr>
          </w:p>
        </w:tc>
        <w:tc>
          <w:tcPr>
            <w:tcW w:w="1423" w:type="dxa"/>
            <w:gridSpan w:val="2"/>
          </w:tcPr>
          <w:p w14:paraId="0F12B316" w14:textId="77777777" w:rsidR="0091371F" w:rsidRPr="00636323" w:rsidRDefault="0091371F" w:rsidP="00DB2D90">
            <w:pPr>
              <w:spacing w:after="120"/>
              <w:jc w:val="right"/>
              <w:rPr>
                <w:rFonts w:ascii="Calibri" w:eastAsia="Calibri" w:hAnsi="Calibri" w:cs="Calibri"/>
                <w:lang w:val="fr-FR"/>
              </w:rPr>
            </w:pPr>
          </w:p>
        </w:tc>
      </w:tr>
      <w:tr w:rsidR="00DB2D90" w:rsidRPr="00636323" w14:paraId="478D00F0" w14:textId="77777777" w:rsidTr="003A4F97">
        <w:trPr>
          <w:trHeight w:val="275"/>
        </w:trPr>
        <w:tc>
          <w:tcPr>
            <w:tcW w:w="6083" w:type="dxa"/>
          </w:tcPr>
          <w:p w14:paraId="73AA279E" w14:textId="77777777" w:rsidR="00DB2D90" w:rsidRDefault="00DB2D90" w:rsidP="00DB2D90">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61BED7DA" w14:textId="77777777" w:rsidR="00DB2D90" w:rsidRDefault="00DB2D90" w:rsidP="00DB2D90">
            <w:pPr>
              <w:spacing w:after="120"/>
              <w:jc w:val="center"/>
              <w:rPr>
                <w:rFonts w:asciiTheme="minorHAnsi" w:eastAsia="Calibri" w:hAnsiTheme="minorHAnsi" w:cstheme="minorHAnsi"/>
                <w:lang w:val="fr-FR"/>
              </w:rPr>
            </w:pPr>
          </w:p>
        </w:tc>
        <w:tc>
          <w:tcPr>
            <w:tcW w:w="992" w:type="dxa"/>
          </w:tcPr>
          <w:p w14:paraId="716B9EFC" w14:textId="77777777" w:rsidR="00DB2D90" w:rsidRDefault="00DB2D90" w:rsidP="00DB2D90">
            <w:pPr>
              <w:spacing w:after="120"/>
              <w:jc w:val="center"/>
              <w:rPr>
                <w:rFonts w:asciiTheme="minorHAnsi" w:eastAsia="Calibri" w:hAnsiTheme="minorHAnsi" w:cstheme="minorHAnsi"/>
                <w:lang w:val="fr-FR"/>
              </w:rPr>
            </w:pPr>
          </w:p>
        </w:tc>
        <w:tc>
          <w:tcPr>
            <w:tcW w:w="1002" w:type="dxa"/>
            <w:gridSpan w:val="2"/>
          </w:tcPr>
          <w:p w14:paraId="48BF0CC0" w14:textId="77777777" w:rsidR="00DB2D90" w:rsidRDefault="00DB2D90" w:rsidP="00DB2D90">
            <w:pPr>
              <w:spacing w:after="120"/>
              <w:jc w:val="center"/>
              <w:rPr>
                <w:rFonts w:ascii="Calibri" w:eastAsia="Calibri" w:hAnsi="Calibri"/>
                <w:b/>
                <w:bCs/>
                <w:lang w:val="fr-FR"/>
              </w:rPr>
            </w:pPr>
          </w:p>
        </w:tc>
        <w:tc>
          <w:tcPr>
            <w:tcW w:w="1423" w:type="dxa"/>
            <w:gridSpan w:val="2"/>
          </w:tcPr>
          <w:p w14:paraId="64590E78" w14:textId="77777777" w:rsidR="00DB2D90" w:rsidRPr="00636323" w:rsidRDefault="00DB2D90" w:rsidP="00DB2D90">
            <w:pPr>
              <w:spacing w:after="120"/>
              <w:jc w:val="right"/>
              <w:rPr>
                <w:rFonts w:ascii="Calibri" w:eastAsia="Calibri" w:hAnsi="Calibri" w:cs="Calibri"/>
                <w:lang w:val="fr-FR"/>
              </w:rPr>
            </w:pPr>
          </w:p>
        </w:tc>
      </w:tr>
      <w:bookmarkEnd w:id="4"/>
      <w:tr w:rsidR="00DB2D90" w:rsidRPr="00636323" w14:paraId="03D6F6A7" w14:textId="77777777" w:rsidTr="00FB7A26">
        <w:tc>
          <w:tcPr>
            <w:tcW w:w="6083" w:type="dxa"/>
          </w:tcPr>
          <w:p w14:paraId="3BAB119C" w14:textId="388CE8B8" w:rsidR="00DB2D90" w:rsidRPr="00227EAE" w:rsidRDefault="00DB2D90" w:rsidP="00DB2D90">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gridSpan w:val="2"/>
          </w:tcPr>
          <w:p w14:paraId="2CCF5741" w14:textId="1FFD1B10" w:rsidR="00DB2D90" w:rsidRDefault="00DB2D90" w:rsidP="00DB2D90">
            <w:pPr>
              <w:spacing w:after="120"/>
              <w:rPr>
                <w:rFonts w:ascii="Calibri" w:eastAsia="Calibri" w:hAnsi="Calibri"/>
                <w:lang w:val="fr-FR"/>
              </w:rPr>
            </w:pPr>
          </w:p>
        </w:tc>
        <w:tc>
          <w:tcPr>
            <w:tcW w:w="992" w:type="dxa"/>
          </w:tcPr>
          <w:p w14:paraId="29531A54" w14:textId="22888D77" w:rsidR="00DB2D90" w:rsidRDefault="00DB2D90" w:rsidP="00DB2D90">
            <w:pPr>
              <w:spacing w:after="120"/>
              <w:jc w:val="center"/>
              <w:rPr>
                <w:rFonts w:ascii="Calibri" w:eastAsia="Calibri" w:hAnsi="Calibri"/>
                <w:lang w:val="fr-FR"/>
              </w:rPr>
            </w:pPr>
          </w:p>
        </w:tc>
        <w:tc>
          <w:tcPr>
            <w:tcW w:w="1002" w:type="dxa"/>
            <w:gridSpan w:val="2"/>
          </w:tcPr>
          <w:p w14:paraId="7425C774" w14:textId="77777777" w:rsidR="00DB2D90" w:rsidRDefault="00DB2D90" w:rsidP="00DB2D90">
            <w:pPr>
              <w:spacing w:after="120"/>
              <w:jc w:val="center"/>
              <w:rPr>
                <w:rFonts w:ascii="Calibri" w:eastAsia="Calibri" w:hAnsi="Calibri"/>
                <w:lang w:val="fr-FR"/>
              </w:rPr>
            </w:pPr>
          </w:p>
        </w:tc>
        <w:tc>
          <w:tcPr>
            <w:tcW w:w="1423" w:type="dxa"/>
            <w:gridSpan w:val="2"/>
          </w:tcPr>
          <w:p w14:paraId="68619D28" w14:textId="77777777" w:rsidR="00DB2D90" w:rsidRDefault="00DB2D90" w:rsidP="00DB2D90">
            <w:pPr>
              <w:spacing w:after="120"/>
              <w:jc w:val="center"/>
              <w:rPr>
                <w:rFonts w:ascii="Calibri" w:eastAsia="Calibri" w:hAnsi="Calibri"/>
                <w:lang w:val="fr-FR"/>
              </w:rPr>
            </w:pPr>
          </w:p>
        </w:tc>
      </w:tr>
      <w:tr w:rsidR="00DB2D90" w:rsidRPr="00636323" w14:paraId="3F1BBFB9" w14:textId="77777777" w:rsidTr="00FB7A26">
        <w:tc>
          <w:tcPr>
            <w:tcW w:w="6083" w:type="dxa"/>
          </w:tcPr>
          <w:p w14:paraId="2B4C657C" w14:textId="4825C9F7" w:rsidR="00DB2D90" w:rsidRPr="00047692" w:rsidRDefault="00DB2D90" w:rsidP="00DB2D90">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gridSpan w:val="2"/>
          </w:tcPr>
          <w:p w14:paraId="2CDE140C" w14:textId="1B714518" w:rsidR="00DB2D90" w:rsidRPr="00EA1E26" w:rsidRDefault="00DB2D90" w:rsidP="00DB2D90">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DB2D90" w:rsidRPr="00F106E1" w:rsidRDefault="00DB2D90" w:rsidP="00DB2D90">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37ADD261" w14:textId="77777777" w:rsidR="00DB2D90" w:rsidRPr="00EA1E26" w:rsidRDefault="00DB2D90" w:rsidP="00DB2D90">
            <w:pPr>
              <w:spacing w:after="120"/>
              <w:jc w:val="center"/>
              <w:rPr>
                <w:rFonts w:ascii="Calibri" w:eastAsia="Calibri" w:hAnsi="Calibri"/>
                <w:lang w:val="fr-FR"/>
              </w:rPr>
            </w:pPr>
          </w:p>
        </w:tc>
        <w:tc>
          <w:tcPr>
            <w:tcW w:w="1423" w:type="dxa"/>
            <w:gridSpan w:val="2"/>
          </w:tcPr>
          <w:p w14:paraId="226CB300" w14:textId="77777777" w:rsidR="00DB2D90" w:rsidRPr="00EA1E26" w:rsidRDefault="00DB2D90" w:rsidP="00DB2D90">
            <w:pPr>
              <w:spacing w:after="120"/>
              <w:jc w:val="center"/>
              <w:rPr>
                <w:rFonts w:ascii="Calibri" w:eastAsia="Calibri" w:hAnsi="Calibri"/>
                <w:lang w:val="fr-FR"/>
              </w:rPr>
            </w:pPr>
          </w:p>
        </w:tc>
      </w:tr>
      <w:tr w:rsidR="00DB2D90" w:rsidRPr="00636323" w14:paraId="2A720F3D" w14:textId="77777777" w:rsidTr="00FB7A26">
        <w:tc>
          <w:tcPr>
            <w:tcW w:w="6083" w:type="dxa"/>
          </w:tcPr>
          <w:p w14:paraId="0392FB30" w14:textId="58308E6F" w:rsidR="00DB2D90" w:rsidRPr="009413BA" w:rsidRDefault="00DB2D90" w:rsidP="00DB2D90">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DB2D90" w:rsidRPr="00EA1E26" w:rsidRDefault="00DB2D90" w:rsidP="00DB2D90">
            <w:pPr>
              <w:spacing w:after="120"/>
              <w:rPr>
                <w:rFonts w:ascii="Calibri" w:eastAsia="Calibri" w:hAnsi="Calibri"/>
                <w:b/>
                <w:lang w:val="fr-FR"/>
              </w:rPr>
            </w:pPr>
          </w:p>
        </w:tc>
        <w:tc>
          <w:tcPr>
            <w:tcW w:w="992" w:type="dxa"/>
          </w:tcPr>
          <w:p w14:paraId="7965874B" w14:textId="6B085FAA" w:rsidR="00DB2D90" w:rsidRPr="00F106E1" w:rsidRDefault="00DB2D90" w:rsidP="00DB2D90">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DB2D90" w:rsidRPr="00EA1E26" w:rsidRDefault="00DB2D90" w:rsidP="00DB2D90">
            <w:pPr>
              <w:spacing w:after="120"/>
              <w:jc w:val="center"/>
              <w:rPr>
                <w:rFonts w:ascii="Calibri" w:eastAsia="Calibri" w:hAnsi="Calibri"/>
                <w:lang w:val="fr-FR"/>
              </w:rPr>
            </w:pPr>
          </w:p>
        </w:tc>
        <w:tc>
          <w:tcPr>
            <w:tcW w:w="1423" w:type="dxa"/>
            <w:gridSpan w:val="2"/>
          </w:tcPr>
          <w:p w14:paraId="07FDB0BE" w14:textId="77777777" w:rsidR="00DB2D90" w:rsidRPr="00EA1E26" w:rsidRDefault="00DB2D90" w:rsidP="00DB2D90">
            <w:pPr>
              <w:spacing w:after="120"/>
              <w:jc w:val="center"/>
              <w:rPr>
                <w:rFonts w:ascii="Calibri" w:eastAsia="Calibri" w:hAnsi="Calibri"/>
                <w:lang w:val="fr-FR"/>
              </w:rPr>
            </w:pPr>
          </w:p>
        </w:tc>
      </w:tr>
      <w:tr w:rsidR="00DB2D90" w:rsidRPr="00636323" w14:paraId="7A1C57F0" w14:textId="77777777" w:rsidTr="00FB7A26">
        <w:tc>
          <w:tcPr>
            <w:tcW w:w="6083" w:type="dxa"/>
          </w:tcPr>
          <w:p w14:paraId="3BEA16AC" w14:textId="69071552" w:rsidR="00DB2D90" w:rsidRPr="00047692" w:rsidRDefault="00DB2D90" w:rsidP="00DB2D90">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DB2D90" w:rsidRPr="00EA1E26" w:rsidRDefault="00DB2D90" w:rsidP="00DB2D90">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DB2D90" w:rsidRPr="00F106E1" w:rsidRDefault="00DB2D90" w:rsidP="00DB2D90">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57EA5ADC" w14:textId="77777777" w:rsidR="00DB2D90" w:rsidRPr="00EA1E26" w:rsidRDefault="00DB2D90" w:rsidP="00DB2D90">
            <w:pPr>
              <w:spacing w:after="120"/>
              <w:jc w:val="center"/>
              <w:rPr>
                <w:rFonts w:ascii="Calibri" w:eastAsia="Calibri" w:hAnsi="Calibri"/>
                <w:lang w:val="fr-FR"/>
              </w:rPr>
            </w:pPr>
          </w:p>
        </w:tc>
        <w:tc>
          <w:tcPr>
            <w:tcW w:w="1423" w:type="dxa"/>
            <w:gridSpan w:val="2"/>
          </w:tcPr>
          <w:p w14:paraId="54AC894E" w14:textId="77777777" w:rsidR="00DB2D90" w:rsidRPr="00EA1E26" w:rsidRDefault="00DB2D90" w:rsidP="00DB2D90">
            <w:pPr>
              <w:spacing w:after="120"/>
              <w:jc w:val="center"/>
              <w:rPr>
                <w:rFonts w:ascii="Calibri" w:eastAsia="Calibri" w:hAnsi="Calibri"/>
                <w:lang w:val="fr-FR"/>
              </w:rPr>
            </w:pPr>
          </w:p>
        </w:tc>
      </w:tr>
      <w:tr w:rsidR="00DB2D90" w:rsidRPr="00636323" w14:paraId="21085C4C" w14:textId="77777777" w:rsidTr="00FB7A26">
        <w:tc>
          <w:tcPr>
            <w:tcW w:w="6083" w:type="dxa"/>
          </w:tcPr>
          <w:p w14:paraId="3AF5D0DD" w14:textId="0408ABEE" w:rsidR="00DB2D90" w:rsidRPr="009413BA" w:rsidRDefault="00DB2D90" w:rsidP="00DB2D90">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DB2D90" w:rsidRPr="00DD4DC5" w:rsidRDefault="00DB2D90" w:rsidP="00DB2D90">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DB2D90" w:rsidRPr="00F106E1" w:rsidRDefault="00DB2D90" w:rsidP="00DB2D90">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DB2D90" w:rsidRPr="00EA1E26" w:rsidRDefault="00DB2D90" w:rsidP="00DB2D90">
            <w:pPr>
              <w:spacing w:after="120"/>
              <w:jc w:val="center"/>
              <w:rPr>
                <w:rFonts w:ascii="Calibri" w:eastAsia="Calibri" w:hAnsi="Calibri"/>
                <w:lang w:val="fr-FR"/>
              </w:rPr>
            </w:pPr>
          </w:p>
        </w:tc>
        <w:tc>
          <w:tcPr>
            <w:tcW w:w="1423" w:type="dxa"/>
            <w:gridSpan w:val="2"/>
          </w:tcPr>
          <w:p w14:paraId="781D8F1E" w14:textId="77777777" w:rsidR="00DB2D90" w:rsidRPr="00EA1E26" w:rsidRDefault="00DB2D90" w:rsidP="00DB2D90">
            <w:pPr>
              <w:spacing w:after="120"/>
              <w:jc w:val="center"/>
              <w:rPr>
                <w:rFonts w:ascii="Calibri" w:eastAsia="Calibri" w:hAnsi="Calibri"/>
                <w:lang w:val="fr-FR"/>
              </w:rPr>
            </w:pPr>
          </w:p>
        </w:tc>
      </w:tr>
      <w:tr w:rsidR="00DB2D90" w:rsidRPr="00636323" w14:paraId="1A79643E" w14:textId="77777777" w:rsidTr="00801EA8">
        <w:tc>
          <w:tcPr>
            <w:tcW w:w="6083" w:type="dxa"/>
          </w:tcPr>
          <w:p w14:paraId="2268B512" w14:textId="60F37B65" w:rsidR="00DB2D90" w:rsidRPr="00E218C5" w:rsidRDefault="00DB2D90" w:rsidP="00DB2D90">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DB2D90" w:rsidRDefault="00DB2D90" w:rsidP="00DB2D90">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DB2D90" w:rsidRDefault="00DB2D90" w:rsidP="00DB2D90">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CC884B6" w14:textId="77777777" w:rsidR="00DB2D90" w:rsidRPr="00F106E1" w:rsidRDefault="00DB2D90" w:rsidP="00DB2D90">
            <w:pPr>
              <w:spacing w:after="120"/>
              <w:jc w:val="center"/>
              <w:rPr>
                <w:rFonts w:asciiTheme="minorHAnsi" w:eastAsia="Calibri" w:hAnsiTheme="minorHAnsi" w:cstheme="minorHAnsi"/>
                <w:lang w:val="fr-FR"/>
              </w:rPr>
            </w:pPr>
          </w:p>
        </w:tc>
        <w:tc>
          <w:tcPr>
            <w:tcW w:w="1423" w:type="dxa"/>
            <w:gridSpan w:val="2"/>
          </w:tcPr>
          <w:p w14:paraId="2398080B"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636323" w14:paraId="6FF92B6D" w14:textId="77777777" w:rsidTr="00801EA8">
        <w:tc>
          <w:tcPr>
            <w:tcW w:w="6083" w:type="dxa"/>
          </w:tcPr>
          <w:p w14:paraId="2B8D5F73" w14:textId="6C08D8D3" w:rsidR="00DB2D90" w:rsidRPr="00E218C5" w:rsidRDefault="00DB2D90" w:rsidP="00DB2D90">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w:t>
            </w:r>
            <w:proofErr w:type="spellStart"/>
            <w:r w:rsidRPr="00E218C5">
              <w:rPr>
                <w:rFonts w:asciiTheme="minorHAnsi" w:eastAsia="Calibri" w:hAnsiTheme="minorHAnsi" w:cstheme="minorHAnsi"/>
                <w:lang w:val="fr-FR"/>
              </w:rPr>
              <w:t>Lolières</w:t>
            </w:r>
            <w:proofErr w:type="spellEnd"/>
            <w:r w:rsidRPr="00E218C5">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DB2D90" w:rsidRPr="00F106E1"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DB2D90" w:rsidRPr="00F106E1"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DB2D90" w:rsidRPr="00F106E1" w:rsidRDefault="00DB2D90" w:rsidP="00DB2D90">
            <w:pPr>
              <w:spacing w:after="120"/>
              <w:jc w:val="center"/>
              <w:rPr>
                <w:rFonts w:asciiTheme="minorHAnsi" w:eastAsia="Calibri" w:hAnsiTheme="minorHAnsi" w:cstheme="minorHAnsi"/>
                <w:lang w:val="fr-FR"/>
              </w:rPr>
            </w:pPr>
          </w:p>
        </w:tc>
        <w:tc>
          <w:tcPr>
            <w:tcW w:w="1423" w:type="dxa"/>
            <w:gridSpan w:val="2"/>
          </w:tcPr>
          <w:p w14:paraId="70546024"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636323" w14:paraId="48AC2E28" w14:textId="77777777" w:rsidTr="00551644">
        <w:tc>
          <w:tcPr>
            <w:tcW w:w="6083" w:type="dxa"/>
          </w:tcPr>
          <w:p w14:paraId="3A53B42C" w14:textId="5ED39051" w:rsidR="00DB2D90" w:rsidRPr="007C7D8B" w:rsidRDefault="00DB2D90" w:rsidP="00DB2D90">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Pr="007C7D8B">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DB2D90" w:rsidRPr="00F106E1"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DB2D90" w:rsidRPr="00F106E1"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DB2D90" w:rsidRPr="00F106E1" w:rsidRDefault="00DB2D90" w:rsidP="00DB2D90">
            <w:pPr>
              <w:spacing w:after="120"/>
              <w:jc w:val="center"/>
              <w:rPr>
                <w:rFonts w:asciiTheme="minorHAnsi" w:eastAsia="Calibri" w:hAnsiTheme="minorHAnsi" w:cstheme="minorHAnsi"/>
                <w:lang w:val="fr-FR"/>
              </w:rPr>
            </w:pPr>
          </w:p>
        </w:tc>
        <w:tc>
          <w:tcPr>
            <w:tcW w:w="1423" w:type="dxa"/>
            <w:gridSpan w:val="2"/>
          </w:tcPr>
          <w:p w14:paraId="1091E934"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636323" w14:paraId="3FD6F6CC" w14:textId="77777777" w:rsidTr="00551644">
        <w:tc>
          <w:tcPr>
            <w:tcW w:w="6083" w:type="dxa"/>
          </w:tcPr>
          <w:p w14:paraId="674C8E8E" w14:textId="44A27F75" w:rsidR="00DB2D90" w:rsidRPr="007C7D8B" w:rsidRDefault="00DB2D90" w:rsidP="00DB2D90">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DB2D90" w:rsidRPr="00F106E1" w:rsidRDefault="00DB2D90" w:rsidP="00DB2D90">
            <w:pPr>
              <w:spacing w:after="120"/>
              <w:jc w:val="center"/>
              <w:rPr>
                <w:rFonts w:asciiTheme="minorHAnsi" w:eastAsia="Calibri" w:hAnsiTheme="minorHAnsi" w:cstheme="minorHAnsi"/>
                <w:lang w:val="fr-FR"/>
              </w:rPr>
            </w:pPr>
          </w:p>
        </w:tc>
        <w:tc>
          <w:tcPr>
            <w:tcW w:w="1423" w:type="dxa"/>
            <w:gridSpan w:val="2"/>
          </w:tcPr>
          <w:p w14:paraId="04D6CF2F"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F106E1" w14:paraId="7AE2790A" w14:textId="77777777" w:rsidTr="00D21115">
        <w:tc>
          <w:tcPr>
            <w:tcW w:w="7037" w:type="dxa"/>
            <w:gridSpan w:val="2"/>
          </w:tcPr>
          <w:p w14:paraId="0C29A8B6" w14:textId="77777777" w:rsidR="00DB2D90" w:rsidRDefault="00DB2D90" w:rsidP="00DB2D90">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DB2D90" w:rsidRDefault="00DB2D90" w:rsidP="00DB2D90">
            <w:pPr>
              <w:spacing w:after="120"/>
              <w:jc w:val="center"/>
              <w:rPr>
                <w:rFonts w:asciiTheme="minorHAnsi" w:eastAsia="Calibri" w:hAnsiTheme="minorHAnsi" w:cstheme="minorHAnsi"/>
                <w:lang w:val="fr-FR"/>
              </w:rPr>
            </w:pPr>
          </w:p>
        </w:tc>
        <w:tc>
          <w:tcPr>
            <w:tcW w:w="1148" w:type="dxa"/>
            <w:gridSpan w:val="2"/>
          </w:tcPr>
          <w:p w14:paraId="0DA99267" w14:textId="77777777" w:rsidR="00DB2D90" w:rsidRDefault="00DB2D90" w:rsidP="00DB2D90">
            <w:pPr>
              <w:spacing w:after="120"/>
              <w:jc w:val="center"/>
              <w:rPr>
                <w:rFonts w:asciiTheme="minorHAnsi" w:eastAsia="Calibri" w:hAnsiTheme="minorHAnsi" w:cstheme="minorHAnsi"/>
                <w:lang w:val="fr-FR"/>
              </w:rPr>
            </w:pPr>
          </w:p>
        </w:tc>
        <w:tc>
          <w:tcPr>
            <w:tcW w:w="1159" w:type="dxa"/>
          </w:tcPr>
          <w:p w14:paraId="3D623044"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F106E1" w14:paraId="0D5E7B58" w14:textId="77777777" w:rsidTr="00D21115">
        <w:tc>
          <w:tcPr>
            <w:tcW w:w="7037" w:type="dxa"/>
            <w:gridSpan w:val="2"/>
          </w:tcPr>
          <w:p w14:paraId="5D4A7AC1" w14:textId="77777777" w:rsidR="00DB2D90" w:rsidRDefault="00DB2D90" w:rsidP="00DB2D90">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D541D5A"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EF6B400"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9644795"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671AE20A"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F106E1" w14:paraId="5E55FCFB" w14:textId="77777777" w:rsidTr="00B278F0">
        <w:tc>
          <w:tcPr>
            <w:tcW w:w="7037" w:type="dxa"/>
            <w:gridSpan w:val="2"/>
          </w:tcPr>
          <w:p w14:paraId="7CAE8D0C" w14:textId="77777777" w:rsidR="00DB2D90" w:rsidRDefault="00DB2D90" w:rsidP="00DB2D90">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102BB063" w:rsidR="00DB2D90" w:rsidRDefault="00DB2D90" w:rsidP="00DB2D90">
            <w:pPr>
              <w:spacing w:after="120"/>
              <w:jc w:val="cente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1643EA68" w14:textId="77777777" w:rsidR="00DB2D90" w:rsidRDefault="00DB2D90" w:rsidP="00DB2D90">
            <w:pPr>
              <w:spacing w:after="120"/>
              <w:jc w:val="center"/>
              <w:rPr>
                <w:rFonts w:asciiTheme="minorHAnsi" w:eastAsia="Calibri" w:hAnsiTheme="minorHAnsi" w:cstheme="minorHAnsi"/>
                <w:lang w:val="fr-FR"/>
              </w:rPr>
            </w:pPr>
          </w:p>
        </w:tc>
        <w:tc>
          <w:tcPr>
            <w:tcW w:w="1159" w:type="dxa"/>
          </w:tcPr>
          <w:p w14:paraId="468458F8"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F106E1" w14:paraId="513854BF" w14:textId="77777777" w:rsidTr="00B278F0">
        <w:tc>
          <w:tcPr>
            <w:tcW w:w="7037" w:type="dxa"/>
            <w:gridSpan w:val="2"/>
          </w:tcPr>
          <w:p w14:paraId="23D70FB0" w14:textId="77777777" w:rsidR="00DB2D90" w:rsidRDefault="00DB2D90" w:rsidP="00DB2D90">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C819900"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2D7421B"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0FECFB"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39035DF5"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1417D8" w14:paraId="0C6E663B" w14:textId="77777777" w:rsidTr="00B278F0">
        <w:tc>
          <w:tcPr>
            <w:tcW w:w="7037" w:type="dxa"/>
            <w:gridSpan w:val="2"/>
          </w:tcPr>
          <w:p w14:paraId="79180DEE" w14:textId="77777777" w:rsidR="00DB2D90" w:rsidRDefault="00DB2D90" w:rsidP="00DB2D90">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01FA99A" w:rsidR="00DB2D90" w:rsidRDefault="00DB2D90" w:rsidP="00DB2D90">
            <w:pP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3F3A6F1B" w14:textId="77777777" w:rsidR="00DB2D90" w:rsidRDefault="00DB2D90" w:rsidP="00DB2D90">
            <w:pPr>
              <w:rPr>
                <w:rFonts w:asciiTheme="minorHAnsi" w:eastAsia="Calibri" w:hAnsiTheme="minorHAnsi" w:cstheme="minorHAnsi"/>
                <w:lang w:val="fr-FR"/>
              </w:rPr>
            </w:pPr>
          </w:p>
        </w:tc>
        <w:tc>
          <w:tcPr>
            <w:tcW w:w="1159" w:type="dxa"/>
          </w:tcPr>
          <w:p w14:paraId="3FC53AD2" w14:textId="77777777" w:rsidR="00DB2D90" w:rsidRPr="00F106E1" w:rsidRDefault="00DB2D90" w:rsidP="00DB2D90">
            <w:pPr>
              <w:rPr>
                <w:rFonts w:asciiTheme="minorHAnsi" w:eastAsia="Calibri" w:hAnsiTheme="minorHAnsi" w:cstheme="minorHAnsi"/>
                <w:lang w:val="fr-FR"/>
              </w:rPr>
            </w:pPr>
          </w:p>
        </w:tc>
      </w:tr>
      <w:tr w:rsidR="00DB2D90" w:rsidRPr="00F106E1" w14:paraId="12EBAFA3" w14:textId="77777777" w:rsidTr="00B278F0">
        <w:tc>
          <w:tcPr>
            <w:tcW w:w="7037" w:type="dxa"/>
            <w:gridSpan w:val="2"/>
          </w:tcPr>
          <w:p w14:paraId="0254940B" w14:textId="77777777" w:rsidR="00DB2D90" w:rsidRDefault="00DB2D90" w:rsidP="00DB2D90">
            <w:pPr>
              <w:rPr>
                <w:rFonts w:asciiTheme="minorHAnsi" w:eastAsia="Calibri" w:hAnsiTheme="minorHAnsi" w:cstheme="minorHAnsi"/>
                <w:lang w:val="fr-FR"/>
              </w:rPr>
            </w:pPr>
            <w:r w:rsidRPr="00C24F08">
              <w:rPr>
                <w:rFonts w:ascii="Dreaming Outloud Pro" w:eastAsia="Calibri" w:hAnsi="Dreaming Outloud Pro" w:cs="Dreaming Outloud Pro"/>
                <w:b/>
                <w:bCs/>
                <w:color w:val="FF0066"/>
                <w:sz w:val="32"/>
                <w:szCs w:val="32"/>
                <w:u w:val="single"/>
                <w:lang w:val="fr-FR"/>
              </w:rPr>
              <w:t>Vin Rosé</w:t>
            </w:r>
          </w:p>
        </w:tc>
        <w:tc>
          <w:tcPr>
            <w:tcW w:w="1147" w:type="dxa"/>
            <w:gridSpan w:val="3"/>
          </w:tcPr>
          <w:p w14:paraId="01C01CBA"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421ABDED" w14:textId="77777777" w:rsidR="00DB2D90" w:rsidRDefault="00DB2D90" w:rsidP="00DB2D9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6F4F9F9" w14:textId="77777777" w:rsidR="00DB2D90" w:rsidRDefault="00DB2D90" w:rsidP="00DB2D90">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4F267F3A" w14:textId="77777777" w:rsidR="00DB2D90" w:rsidRPr="00F106E1" w:rsidRDefault="00DB2D90" w:rsidP="00DB2D90">
            <w:pPr>
              <w:spacing w:after="120"/>
              <w:jc w:val="center"/>
              <w:rPr>
                <w:rFonts w:asciiTheme="minorHAnsi" w:eastAsia="Calibri" w:hAnsiTheme="minorHAnsi" w:cstheme="minorHAnsi"/>
                <w:lang w:val="fr-FR"/>
              </w:rPr>
            </w:pPr>
          </w:p>
        </w:tc>
      </w:tr>
      <w:tr w:rsidR="00DB2D90" w:rsidRPr="00F106E1" w14:paraId="53D1148F" w14:textId="77777777" w:rsidTr="00B278F0">
        <w:tc>
          <w:tcPr>
            <w:tcW w:w="7037" w:type="dxa"/>
            <w:gridSpan w:val="2"/>
          </w:tcPr>
          <w:p w14:paraId="76BDB257" w14:textId="77777777" w:rsidR="00DB2D90" w:rsidRPr="001417D8" w:rsidRDefault="00DB2D90" w:rsidP="00DB2D90">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393657CE" w:rsidR="00DB2D90" w:rsidRPr="001417D8" w:rsidRDefault="00DB2D90" w:rsidP="00DB2D90">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24.00€</w:t>
            </w:r>
          </w:p>
        </w:tc>
        <w:tc>
          <w:tcPr>
            <w:tcW w:w="1148" w:type="dxa"/>
            <w:gridSpan w:val="2"/>
          </w:tcPr>
          <w:p w14:paraId="638BDDD0" w14:textId="77777777" w:rsidR="00DB2D90" w:rsidRPr="009813F1" w:rsidRDefault="00DB2D90" w:rsidP="00DB2D90">
            <w:pPr>
              <w:spacing w:after="120"/>
              <w:jc w:val="center"/>
              <w:rPr>
                <w:rFonts w:ascii="Calibri" w:eastAsia="Calibri" w:hAnsi="Calibri"/>
                <w:b/>
                <w:bCs/>
                <w:sz w:val="18"/>
                <w:szCs w:val="18"/>
                <w:lang w:val="fr-FR"/>
              </w:rPr>
            </w:pPr>
          </w:p>
        </w:tc>
        <w:tc>
          <w:tcPr>
            <w:tcW w:w="1159" w:type="dxa"/>
          </w:tcPr>
          <w:p w14:paraId="07C96269" w14:textId="77777777" w:rsidR="00DB2D90" w:rsidRPr="00F106E1" w:rsidRDefault="00DB2D90" w:rsidP="00DB2D90">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0B2F" w14:textId="77777777" w:rsidR="007C1099" w:rsidRDefault="007C1099" w:rsidP="00D0686B">
      <w:r>
        <w:separator/>
      </w:r>
    </w:p>
  </w:endnote>
  <w:endnote w:type="continuationSeparator" w:id="0">
    <w:p w14:paraId="2EC0172F" w14:textId="77777777" w:rsidR="007C1099" w:rsidRDefault="007C1099"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E27C" w14:textId="77777777" w:rsidR="007C1099" w:rsidRDefault="007C1099" w:rsidP="00D0686B">
      <w:r>
        <w:separator/>
      </w:r>
    </w:p>
  </w:footnote>
  <w:footnote w:type="continuationSeparator" w:id="0">
    <w:p w14:paraId="1688A901" w14:textId="77777777" w:rsidR="007C1099" w:rsidRDefault="007C1099"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B91"/>
    <w:rsid w:val="000272BE"/>
    <w:rsid w:val="000304DC"/>
    <w:rsid w:val="000331FA"/>
    <w:rsid w:val="00034729"/>
    <w:rsid w:val="000368C6"/>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5B1A"/>
    <w:rsid w:val="000776AC"/>
    <w:rsid w:val="00081383"/>
    <w:rsid w:val="000820F0"/>
    <w:rsid w:val="00083F5B"/>
    <w:rsid w:val="00084BCB"/>
    <w:rsid w:val="000857C1"/>
    <w:rsid w:val="00085A6C"/>
    <w:rsid w:val="00086D6F"/>
    <w:rsid w:val="00086EEE"/>
    <w:rsid w:val="00087E11"/>
    <w:rsid w:val="00090F5F"/>
    <w:rsid w:val="000942BA"/>
    <w:rsid w:val="000943D5"/>
    <w:rsid w:val="00096A98"/>
    <w:rsid w:val="00097908"/>
    <w:rsid w:val="000A1A35"/>
    <w:rsid w:val="000A1D2F"/>
    <w:rsid w:val="000A3C2C"/>
    <w:rsid w:val="000A5382"/>
    <w:rsid w:val="000A5880"/>
    <w:rsid w:val="000A74C6"/>
    <w:rsid w:val="000B3CA2"/>
    <w:rsid w:val="000B41ED"/>
    <w:rsid w:val="000B71EC"/>
    <w:rsid w:val="000B7C5E"/>
    <w:rsid w:val="000C0802"/>
    <w:rsid w:val="000C1937"/>
    <w:rsid w:val="000C2140"/>
    <w:rsid w:val="000C3661"/>
    <w:rsid w:val="000C5F13"/>
    <w:rsid w:val="000C79F1"/>
    <w:rsid w:val="000D042D"/>
    <w:rsid w:val="000D2B89"/>
    <w:rsid w:val="000D4FCA"/>
    <w:rsid w:val="000D620A"/>
    <w:rsid w:val="000E1C4D"/>
    <w:rsid w:val="000E3B3A"/>
    <w:rsid w:val="000E6AAF"/>
    <w:rsid w:val="000E758B"/>
    <w:rsid w:val="000E763A"/>
    <w:rsid w:val="000F190D"/>
    <w:rsid w:val="000F37AB"/>
    <w:rsid w:val="000F4F3F"/>
    <w:rsid w:val="000F65DE"/>
    <w:rsid w:val="0010314A"/>
    <w:rsid w:val="0010632B"/>
    <w:rsid w:val="00106906"/>
    <w:rsid w:val="00106B9E"/>
    <w:rsid w:val="00110712"/>
    <w:rsid w:val="001136A2"/>
    <w:rsid w:val="00113E2C"/>
    <w:rsid w:val="00116B39"/>
    <w:rsid w:val="00117363"/>
    <w:rsid w:val="0012430F"/>
    <w:rsid w:val="00126A44"/>
    <w:rsid w:val="00126DCC"/>
    <w:rsid w:val="0012770F"/>
    <w:rsid w:val="001278A0"/>
    <w:rsid w:val="00132162"/>
    <w:rsid w:val="00133337"/>
    <w:rsid w:val="0013397B"/>
    <w:rsid w:val="00133C54"/>
    <w:rsid w:val="00134404"/>
    <w:rsid w:val="00135309"/>
    <w:rsid w:val="00135BFD"/>
    <w:rsid w:val="001374B0"/>
    <w:rsid w:val="001400C1"/>
    <w:rsid w:val="0014058D"/>
    <w:rsid w:val="001417D8"/>
    <w:rsid w:val="00141B11"/>
    <w:rsid w:val="0014242E"/>
    <w:rsid w:val="00142BBD"/>
    <w:rsid w:val="0014451F"/>
    <w:rsid w:val="0014467D"/>
    <w:rsid w:val="0014493A"/>
    <w:rsid w:val="001450BA"/>
    <w:rsid w:val="00153142"/>
    <w:rsid w:val="00154883"/>
    <w:rsid w:val="001548AA"/>
    <w:rsid w:val="00157C3C"/>
    <w:rsid w:val="0016028F"/>
    <w:rsid w:val="00160B8D"/>
    <w:rsid w:val="00160FAC"/>
    <w:rsid w:val="001627BF"/>
    <w:rsid w:val="00163E81"/>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409D"/>
    <w:rsid w:val="0019527B"/>
    <w:rsid w:val="001966E4"/>
    <w:rsid w:val="00197978"/>
    <w:rsid w:val="001A26E5"/>
    <w:rsid w:val="001A38AD"/>
    <w:rsid w:val="001A49BC"/>
    <w:rsid w:val="001A58C8"/>
    <w:rsid w:val="001A6C62"/>
    <w:rsid w:val="001B0002"/>
    <w:rsid w:val="001B17E0"/>
    <w:rsid w:val="001B1CA3"/>
    <w:rsid w:val="001B68D6"/>
    <w:rsid w:val="001C0D30"/>
    <w:rsid w:val="001C1EBA"/>
    <w:rsid w:val="001C39A7"/>
    <w:rsid w:val="001C6B65"/>
    <w:rsid w:val="001C769C"/>
    <w:rsid w:val="001C7BA6"/>
    <w:rsid w:val="001C7CB8"/>
    <w:rsid w:val="001D30BD"/>
    <w:rsid w:val="001D3245"/>
    <w:rsid w:val="001D57A3"/>
    <w:rsid w:val="001D6B3E"/>
    <w:rsid w:val="001E0E7F"/>
    <w:rsid w:val="001E2297"/>
    <w:rsid w:val="001E2FC1"/>
    <w:rsid w:val="001E35E3"/>
    <w:rsid w:val="001E4CE0"/>
    <w:rsid w:val="001E5E81"/>
    <w:rsid w:val="001F0C9A"/>
    <w:rsid w:val="001F20B8"/>
    <w:rsid w:val="001F2EB0"/>
    <w:rsid w:val="001F3FA7"/>
    <w:rsid w:val="001F4004"/>
    <w:rsid w:val="001F4CE8"/>
    <w:rsid w:val="001F4EEB"/>
    <w:rsid w:val="002000EA"/>
    <w:rsid w:val="0020023A"/>
    <w:rsid w:val="00200517"/>
    <w:rsid w:val="00202407"/>
    <w:rsid w:val="0020252B"/>
    <w:rsid w:val="00202A19"/>
    <w:rsid w:val="00202D2C"/>
    <w:rsid w:val="00203ACB"/>
    <w:rsid w:val="00204251"/>
    <w:rsid w:val="00204A09"/>
    <w:rsid w:val="00204B6E"/>
    <w:rsid w:val="00205F7F"/>
    <w:rsid w:val="00206C30"/>
    <w:rsid w:val="0020726C"/>
    <w:rsid w:val="00207399"/>
    <w:rsid w:val="00207441"/>
    <w:rsid w:val="00210867"/>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63EE"/>
    <w:rsid w:val="002470A8"/>
    <w:rsid w:val="002473D2"/>
    <w:rsid w:val="002533E9"/>
    <w:rsid w:val="002535F9"/>
    <w:rsid w:val="0025530A"/>
    <w:rsid w:val="00255BA1"/>
    <w:rsid w:val="002615BE"/>
    <w:rsid w:val="00262082"/>
    <w:rsid w:val="00262218"/>
    <w:rsid w:val="0026359E"/>
    <w:rsid w:val="002641F9"/>
    <w:rsid w:val="0026605C"/>
    <w:rsid w:val="00270CAF"/>
    <w:rsid w:val="00270F1F"/>
    <w:rsid w:val="002712C6"/>
    <w:rsid w:val="00272FE3"/>
    <w:rsid w:val="002742CA"/>
    <w:rsid w:val="002758E8"/>
    <w:rsid w:val="00277156"/>
    <w:rsid w:val="002812C3"/>
    <w:rsid w:val="00282F04"/>
    <w:rsid w:val="00283D90"/>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48D8"/>
    <w:rsid w:val="002A7D11"/>
    <w:rsid w:val="002B1720"/>
    <w:rsid w:val="002B19CC"/>
    <w:rsid w:val="002B1D56"/>
    <w:rsid w:val="002B306A"/>
    <w:rsid w:val="002B3E22"/>
    <w:rsid w:val="002B60AC"/>
    <w:rsid w:val="002B6A58"/>
    <w:rsid w:val="002C182A"/>
    <w:rsid w:val="002C2CC2"/>
    <w:rsid w:val="002C3586"/>
    <w:rsid w:val="002C38D7"/>
    <w:rsid w:val="002C3DDB"/>
    <w:rsid w:val="002C3F72"/>
    <w:rsid w:val="002C6A2B"/>
    <w:rsid w:val="002C6C51"/>
    <w:rsid w:val="002C7284"/>
    <w:rsid w:val="002C7E7B"/>
    <w:rsid w:val="002D05ED"/>
    <w:rsid w:val="002D0EFA"/>
    <w:rsid w:val="002D13EB"/>
    <w:rsid w:val="002D2C13"/>
    <w:rsid w:val="002D394A"/>
    <w:rsid w:val="002D5868"/>
    <w:rsid w:val="002E04F4"/>
    <w:rsid w:val="002E45E3"/>
    <w:rsid w:val="002F25A7"/>
    <w:rsid w:val="002F2953"/>
    <w:rsid w:val="002F453D"/>
    <w:rsid w:val="002F4646"/>
    <w:rsid w:val="003000DA"/>
    <w:rsid w:val="00301AAB"/>
    <w:rsid w:val="00302F2B"/>
    <w:rsid w:val="003033C0"/>
    <w:rsid w:val="00303B12"/>
    <w:rsid w:val="00305238"/>
    <w:rsid w:val="00305F26"/>
    <w:rsid w:val="0030768D"/>
    <w:rsid w:val="00312F1F"/>
    <w:rsid w:val="003151A0"/>
    <w:rsid w:val="00316E56"/>
    <w:rsid w:val="0032191C"/>
    <w:rsid w:val="00322EEA"/>
    <w:rsid w:val="003233DE"/>
    <w:rsid w:val="00324F7A"/>
    <w:rsid w:val="00330730"/>
    <w:rsid w:val="00331B83"/>
    <w:rsid w:val="00332757"/>
    <w:rsid w:val="0033425F"/>
    <w:rsid w:val="00334E62"/>
    <w:rsid w:val="0034082B"/>
    <w:rsid w:val="0034200A"/>
    <w:rsid w:val="003465C8"/>
    <w:rsid w:val="00346865"/>
    <w:rsid w:val="0035036F"/>
    <w:rsid w:val="003520EC"/>
    <w:rsid w:val="00354DE0"/>
    <w:rsid w:val="003556EB"/>
    <w:rsid w:val="0035579C"/>
    <w:rsid w:val="00357A5D"/>
    <w:rsid w:val="00363D3D"/>
    <w:rsid w:val="003647D1"/>
    <w:rsid w:val="003665E9"/>
    <w:rsid w:val="00372B7D"/>
    <w:rsid w:val="00372C22"/>
    <w:rsid w:val="00372EE2"/>
    <w:rsid w:val="00373397"/>
    <w:rsid w:val="0037350E"/>
    <w:rsid w:val="00384FC7"/>
    <w:rsid w:val="003869FA"/>
    <w:rsid w:val="00386A7F"/>
    <w:rsid w:val="0038737D"/>
    <w:rsid w:val="00391123"/>
    <w:rsid w:val="003916BF"/>
    <w:rsid w:val="003917A6"/>
    <w:rsid w:val="00394BD9"/>
    <w:rsid w:val="003956EB"/>
    <w:rsid w:val="00396C12"/>
    <w:rsid w:val="00396D7C"/>
    <w:rsid w:val="003A05BD"/>
    <w:rsid w:val="003A34BA"/>
    <w:rsid w:val="003A439F"/>
    <w:rsid w:val="003A497A"/>
    <w:rsid w:val="003A4F97"/>
    <w:rsid w:val="003B00D1"/>
    <w:rsid w:val="003B047C"/>
    <w:rsid w:val="003B14FF"/>
    <w:rsid w:val="003B2BF5"/>
    <w:rsid w:val="003B4F26"/>
    <w:rsid w:val="003C223B"/>
    <w:rsid w:val="003C3A9C"/>
    <w:rsid w:val="003C62D9"/>
    <w:rsid w:val="003C7E5A"/>
    <w:rsid w:val="003C7F84"/>
    <w:rsid w:val="003D017C"/>
    <w:rsid w:val="003D02F3"/>
    <w:rsid w:val="003D2F6F"/>
    <w:rsid w:val="003D465F"/>
    <w:rsid w:val="003D5C3C"/>
    <w:rsid w:val="003D68AE"/>
    <w:rsid w:val="003E33BF"/>
    <w:rsid w:val="003E3967"/>
    <w:rsid w:val="003E40A9"/>
    <w:rsid w:val="003E7A2A"/>
    <w:rsid w:val="003F11A8"/>
    <w:rsid w:val="003F1995"/>
    <w:rsid w:val="003F4761"/>
    <w:rsid w:val="003F58A7"/>
    <w:rsid w:val="003F6D5C"/>
    <w:rsid w:val="003F7AB1"/>
    <w:rsid w:val="00403655"/>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2940"/>
    <w:rsid w:val="00433F1C"/>
    <w:rsid w:val="0043404B"/>
    <w:rsid w:val="004348D3"/>
    <w:rsid w:val="004361F3"/>
    <w:rsid w:val="00436758"/>
    <w:rsid w:val="004367EB"/>
    <w:rsid w:val="0044051C"/>
    <w:rsid w:val="004410A0"/>
    <w:rsid w:val="004413A2"/>
    <w:rsid w:val="00442805"/>
    <w:rsid w:val="0044284A"/>
    <w:rsid w:val="00444731"/>
    <w:rsid w:val="00444F7B"/>
    <w:rsid w:val="004452E8"/>
    <w:rsid w:val="00450D11"/>
    <w:rsid w:val="00450D39"/>
    <w:rsid w:val="004533F0"/>
    <w:rsid w:val="004535DE"/>
    <w:rsid w:val="00453A86"/>
    <w:rsid w:val="0045485E"/>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020"/>
    <w:rsid w:val="00480F9A"/>
    <w:rsid w:val="00480FA2"/>
    <w:rsid w:val="00485D25"/>
    <w:rsid w:val="004865B7"/>
    <w:rsid w:val="00487532"/>
    <w:rsid w:val="00490F34"/>
    <w:rsid w:val="004920F5"/>
    <w:rsid w:val="00495EBC"/>
    <w:rsid w:val="00497EEC"/>
    <w:rsid w:val="004A05CF"/>
    <w:rsid w:val="004A0B86"/>
    <w:rsid w:val="004A2B11"/>
    <w:rsid w:val="004A2D1F"/>
    <w:rsid w:val="004A362D"/>
    <w:rsid w:val="004A478D"/>
    <w:rsid w:val="004A5502"/>
    <w:rsid w:val="004A7798"/>
    <w:rsid w:val="004B18A4"/>
    <w:rsid w:val="004B2848"/>
    <w:rsid w:val="004B31FC"/>
    <w:rsid w:val="004B75BC"/>
    <w:rsid w:val="004C0B63"/>
    <w:rsid w:val="004C3A10"/>
    <w:rsid w:val="004C3B12"/>
    <w:rsid w:val="004C4BDB"/>
    <w:rsid w:val="004C5E83"/>
    <w:rsid w:val="004C6570"/>
    <w:rsid w:val="004D0CF6"/>
    <w:rsid w:val="004D0DB4"/>
    <w:rsid w:val="004D3516"/>
    <w:rsid w:val="004D4571"/>
    <w:rsid w:val="004D4AD2"/>
    <w:rsid w:val="004D6338"/>
    <w:rsid w:val="004D7DB1"/>
    <w:rsid w:val="004E0329"/>
    <w:rsid w:val="004E40F0"/>
    <w:rsid w:val="004E4B55"/>
    <w:rsid w:val="004E4E7A"/>
    <w:rsid w:val="004E6041"/>
    <w:rsid w:val="004F106D"/>
    <w:rsid w:val="004F2469"/>
    <w:rsid w:val="004F30BC"/>
    <w:rsid w:val="004F37C5"/>
    <w:rsid w:val="004F4749"/>
    <w:rsid w:val="004F52E1"/>
    <w:rsid w:val="004F7C95"/>
    <w:rsid w:val="00503394"/>
    <w:rsid w:val="00504BD6"/>
    <w:rsid w:val="00505C4F"/>
    <w:rsid w:val="00506589"/>
    <w:rsid w:val="005108C2"/>
    <w:rsid w:val="00510FF3"/>
    <w:rsid w:val="00511840"/>
    <w:rsid w:val="00511C50"/>
    <w:rsid w:val="00513717"/>
    <w:rsid w:val="00514026"/>
    <w:rsid w:val="00514AC6"/>
    <w:rsid w:val="00514CF3"/>
    <w:rsid w:val="00515119"/>
    <w:rsid w:val="00516F36"/>
    <w:rsid w:val="00521170"/>
    <w:rsid w:val="00521F2C"/>
    <w:rsid w:val="00525313"/>
    <w:rsid w:val="00526F06"/>
    <w:rsid w:val="00530DB0"/>
    <w:rsid w:val="00530FE1"/>
    <w:rsid w:val="00532ADE"/>
    <w:rsid w:val="00533C62"/>
    <w:rsid w:val="005360F5"/>
    <w:rsid w:val="00542E1E"/>
    <w:rsid w:val="005441AA"/>
    <w:rsid w:val="005441E6"/>
    <w:rsid w:val="00545749"/>
    <w:rsid w:val="00546469"/>
    <w:rsid w:val="00547427"/>
    <w:rsid w:val="00551644"/>
    <w:rsid w:val="00553930"/>
    <w:rsid w:val="0055769C"/>
    <w:rsid w:val="00563226"/>
    <w:rsid w:val="005635C2"/>
    <w:rsid w:val="005641F2"/>
    <w:rsid w:val="00565CBC"/>
    <w:rsid w:val="00566061"/>
    <w:rsid w:val="00566D21"/>
    <w:rsid w:val="00567B56"/>
    <w:rsid w:val="005720B9"/>
    <w:rsid w:val="00575A80"/>
    <w:rsid w:val="00576702"/>
    <w:rsid w:val="0057759F"/>
    <w:rsid w:val="00581868"/>
    <w:rsid w:val="005821AA"/>
    <w:rsid w:val="00582619"/>
    <w:rsid w:val="00586591"/>
    <w:rsid w:val="005868E1"/>
    <w:rsid w:val="00586DB6"/>
    <w:rsid w:val="0059225C"/>
    <w:rsid w:val="00592521"/>
    <w:rsid w:val="00592A81"/>
    <w:rsid w:val="00593A45"/>
    <w:rsid w:val="00594656"/>
    <w:rsid w:val="00595AD0"/>
    <w:rsid w:val="0059641C"/>
    <w:rsid w:val="00596E9B"/>
    <w:rsid w:val="005A18CC"/>
    <w:rsid w:val="005A1B18"/>
    <w:rsid w:val="005A1F0A"/>
    <w:rsid w:val="005A2E0C"/>
    <w:rsid w:val="005A325C"/>
    <w:rsid w:val="005A4F4B"/>
    <w:rsid w:val="005A50F6"/>
    <w:rsid w:val="005A5CC1"/>
    <w:rsid w:val="005A5FE0"/>
    <w:rsid w:val="005A72F4"/>
    <w:rsid w:val="005B10E5"/>
    <w:rsid w:val="005B2113"/>
    <w:rsid w:val="005B28D2"/>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9C3"/>
    <w:rsid w:val="005D0B1C"/>
    <w:rsid w:val="005D1491"/>
    <w:rsid w:val="005D4FBB"/>
    <w:rsid w:val="005D55EF"/>
    <w:rsid w:val="005D6418"/>
    <w:rsid w:val="005D7577"/>
    <w:rsid w:val="005D7C81"/>
    <w:rsid w:val="005E00E5"/>
    <w:rsid w:val="005E0D15"/>
    <w:rsid w:val="005E1965"/>
    <w:rsid w:val="005E4234"/>
    <w:rsid w:val="005E5290"/>
    <w:rsid w:val="005F1999"/>
    <w:rsid w:val="005F3E13"/>
    <w:rsid w:val="005F66BA"/>
    <w:rsid w:val="005F66F7"/>
    <w:rsid w:val="005F6C29"/>
    <w:rsid w:val="005F7A5B"/>
    <w:rsid w:val="00600612"/>
    <w:rsid w:val="0060147C"/>
    <w:rsid w:val="00603E39"/>
    <w:rsid w:val="006048FF"/>
    <w:rsid w:val="00605419"/>
    <w:rsid w:val="0060551B"/>
    <w:rsid w:val="00607032"/>
    <w:rsid w:val="006135E0"/>
    <w:rsid w:val="00613FE5"/>
    <w:rsid w:val="00614304"/>
    <w:rsid w:val="006155C2"/>
    <w:rsid w:val="00616D66"/>
    <w:rsid w:val="00617298"/>
    <w:rsid w:val="00621C13"/>
    <w:rsid w:val="00621EF5"/>
    <w:rsid w:val="00622324"/>
    <w:rsid w:val="00622EE5"/>
    <w:rsid w:val="006241D0"/>
    <w:rsid w:val="0062456C"/>
    <w:rsid w:val="0062560A"/>
    <w:rsid w:val="00625D1D"/>
    <w:rsid w:val="00630D81"/>
    <w:rsid w:val="0063246A"/>
    <w:rsid w:val="0063367E"/>
    <w:rsid w:val="00636323"/>
    <w:rsid w:val="006366C2"/>
    <w:rsid w:val="00637F40"/>
    <w:rsid w:val="00637F76"/>
    <w:rsid w:val="006400BA"/>
    <w:rsid w:val="0064149E"/>
    <w:rsid w:val="00641E11"/>
    <w:rsid w:val="00642691"/>
    <w:rsid w:val="00650544"/>
    <w:rsid w:val="00652964"/>
    <w:rsid w:val="00654612"/>
    <w:rsid w:val="00660A2A"/>
    <w:rsid w:val="00660A64"/>
    <w:rsid w:val="0066108E"/>
    <w:rsid w:val="00663604"/>
    <w:rsid w:val="00663A62"/>
    <w:rsid w:val="00664AF3"/>
    <w:rsid w:val="0067240B"/>
    <w:rsid w:val="0067439A"/>
    <w:rsid w:val="006751B1"/>
    <w:rsid w:val="00677DD4"/>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A77D1"/>
    <w:rsid w:val="006B112F"/>
    <w:rsid w:val="006B2ADB"/>
    <w:rsid w:val="006B3136"/>
    <w:rsid w:val="006B3555"/>
    <w:rsid w:val="006B6952"/>
    <w:rsid w:val="006B7ADA"/>
    <w:rsid w:val="006C09C7"/>
    <w:rsid w:val="006C201C"/>
    <w:rsid w:val="006C2772"/>
    <w:rsid w:val="006C2E81"/>
    <w:rsid w:val="006C4C41"/>
    <w:rsid w:val="006C664B"/>
    <w:rsid w:val="006D0C3D"/>
    <w:rsid w:val="006D15C1"/>
    <w:rsid w:val="006D2B02"/>
    <w:rsid w:val="006D3CE7"/>
    <w:rsid w:val="006D40DA"/>
    <w:rsid w:val="006D7B85"/>
    <w:rsid w:val="006D7D54"/>
    <w:rsid w:val="006E185C"/>
    <w:rsid w:val="006E3360"/>
    <w:rsid w:val="006E5319"/>
    <w:rsid w:val="006E7193"/>
    <w:rsid w:val="006E7670"/>
    <w:rsid w:val="006E78D6"/>
    <w:rsid w:val="006E7B5D"/>
    <w:rsid w:val="006F3DDA"/>
    <w:rsid w:val="006F423D"/>
    <w:rsid w:val="006F644E"/>
    <w:rsid w:val="007008A1"/>
    <w:rsid w:val="007023DA"/>
    <w:rsid w:val="00702421"/>
    <w:rsid w:val="00702D8A"/>
    <w:rsid w:val="007032DE"/>
    <w:rsid w:val="00703B60"/>
    <w:rsid w:val="007045F7"/>
    <w:rsid w:val="0070513B"/>
    <w:rsid w:val="00705693"/>
    <w:rsid w:val="00705E9D"/>
    <w:rsid w:val="00706DB1"/>
    <w:rsid w:val="007114C8"/>
    <w:rsid w:val="00713714"/>
    <w:rsid w:val="00715E42"/>
    <w:rsid w:val="00717514"/>
    <w:rsid w:val="00721210"/>
    <w:rsid w:val="00721F17"/>
    <w:rsid w:val="00722801"/>
    <w:rsid w:val="0072489B"/>
    <w:rsid w:val="00726AAE"/>
    <w:rsid w:val="007270EF"/>
    <w:rsid w:val="007274EA"/>
    <w:rsid w:val="00727BB5"/>
    <w:rsid w:val="00731EB8"/>
    <w:rsid w:val="00732909"/>
    <w:rsid w:val="00733A72"/>
    <w:rsid w:val="007346AC"/>
    <w:rsid w:val="00735B1D"/>
    <w:rsid w:val="0074276F"/>
    <w:rsid w:val="007429AF"/>
    <w:rsid w:val="00744C36"/>
    <w:rsid w:val="007513B8"/>
    <w:rsid w:val="00754A8D"/>
    <w:rsid w:val="007551DF"/>
    <w:rsid w:val="00756063"/>
    <w:rsid w:val="007606D6"/>
    <w:rsid w:val="00760917"/>
    <w:rsid w:val="00767509"/>
    <w:rsid w:val="00767B67"/>
    <w:rsid w:val="007710EB"/>
    <w:rsid w:val="00771FE6"/>
    <w:rsid w:val="00772970"/>
    <w:rsid w:val="00775543"/>
    <w:rsid w:val="007828BF"/>
    <w:rsid w:val="0078729C"/>
    <w:rsid w:val="0079000B"/>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C0776"/>
    <w:rsid w:val="007C1099"/>
    <w:rsid w:val="007C1374"/>
    <w:rsid w:val="007C1858"/>
    <w:rsid w:val="007C7D8B"/>
    <w:rsid w:val="007D1092"/>
    <w:rsid w:val="007D2959"/>
    <w:rsid w:val="007D2DD3"/>
    <w:rsid w:val="007D5EA0"/>
    <w:rsid w:val="007D65D9"/>
    <w:rsid w:val="007D7B72"/>
    <w:rsid w:val="007D7C80"/>
    <w:rsid w:val="007D7D7B"/>
    <w:rsid w:val="007E0384"/>
    <w:rsid w:val="007E2FCC"/>
    <w:rsid w:val="007E5398"/>
    <w:rsid w:val="007E6486"/>
    <w:rsid w:val="007F0512"/>
    <w:rsid w:val="007F2413"/>
    <w:rsid w:val="007F2B1F"/>
    <w:rsid w:val="007F4718"/>
    <w:rsid w:val="007F5D69"/>
    <w:rsid w:val="007F7FE5"/>
    <w:rsid w:val="0080115C"/>
    <w:rsid w:val="00801DB5"/>
    <w:rsid w:val="00801EA8"/>
    <w:rsid w:val="0080219F"/>
    <w:rsid w:val="00806604"/>
    <w:rsid w:val="00811582"/>
    <w:rsid w:val="008119D4"/>
    <w:rsid w:val="00812379"/>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D3B"/>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033B"/>
    <w:rsid w:val="00861117"/>
    <w:rsid w:val="00862B14"/>
    <w:rsid w:val="00863540"/>
    <w:rsid w:val="00864421"/>
    <w:rsid w:val="00864AAE"/>
    <w:rsid w:val="00864D9E"/>
    <w:rsid w:val="008653B8"/>
    <w:rsid w:val="00867311"/>
    <w:rsid w:val="0087285E"/>
    <w:rsid w:val="0087352F"/>
    <w:rsid w:val="008737E2"/>
    <w:rsid w:val="00873CE0"/>
    <w:rsid w:val="00874078"/>
    <w:rsid w:val="008748B1"/>
    <w:rsid w:val="00875979"/>
    <w:rsid w:val="00880A80"/>
    <w:rsid w:val="0088639D"/>
    <w:rsid w:val="0088742C"/>
    <w:rsid w:val="00887F9C"/>
    <w:rsid w:val="008923D1"/>
    <w:rsid w:val="00892A7E"/>
    <w:rsid w:val="00893EEE"/>
    <w:rsid w:val="00894701"/>
    <w:rsid w:val="00894AA0"/>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44AB"/>
    <w:rsid w:val="008D4A03"/>
    <w:rsid w:val="008D573C"/>
    <w:rsid w:val="008D5A20"/>
    <w:rsid w:val="008D64CF"/>
    <w:rsid w:val="008D675F"/>
    <w:rsid w:val="008D676F"/>
    <w:rsid w:val="008D72BC"/>
    <w:rsid w:val="008D7321"/>
    <w:rsid w:val="008D74A3"/>
    <w:rsid w:val="008D78AC"/>
    <w:rsid w:val="008E0F47"/>
    <w:rsid w:val="008E195F"/>
    <w:rsid w:val="008E4473"/>
    <w:rsid w:val="008E75C2"/>
    <w:rsid w:val="008F0DDA"/>
    <w:rsid w:val="008F25C2"/>
    <w:rsid w:val="008F280F"/>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2175"/>
    <w:rsid w:val="0091316F"/>
    <w:rsid w:val="0091371F"/>
    <w:rsid w:val="009138A9"/>
    <w:rsid w:val="00915026"/>
    <w:rsid w:val="0091574C"/>
    <w:rsid w:val="00916782"/>
    <w:rsid w:val="00920467"/>
    <w:rsid w:val="009214D7"/>
    <w:rsid w:val="00923321"/>
    <w:rsid w:val="0092364C"/>
    <w:rsid w:val="00924F17"/>
    <w:rsid w:val="00924FF5"/>
    <w:rsid w:val="00930E24"/>
    <w:rsid w:val="009326B0"/>
    <w:rsid w:val="0093387C"/>
    <w:rsid w:val="00933D7B"/>
    <w:rsid w:val="009342BA"/>
    <w:rsid w:val="00935891"/>
    <w:rsid w:val="00935E14"/>
    <w:rsid w:val="00936518"/>
    <w:rsid w:val="009413BA"/>
    <w:rsid w:val="00941E0F"/>
    <w:rsid w:val="0094214B"/>
    <w:rsid w:val="00942509"/>
    <w:rsid w:val="00944474"/>
    <w:rsid w:val="00944CE2"/>
    <w:rsid w:val="009479A3"/>
    <w:rsid w:val="00947A04"/>
    <w:rsid w:val="00953E38"/>
    <w:rsid w:val="00955491"/>
    <w:rsid w:val="00956AF8"/>
    <w:rsid w:val="009600DB"/>
    <w:rsid w:val="00960787"/>
    <w:rsid w:val="00960CC4"/>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6ABA"/>
    <w:rsid w:val="009775DF"/>
    <w:rsid w:val="009813F1"/>
    <w:rsid w:val="00981A66"/>
    <w:rsid w:val="00981EC0"/>
    <w:rsid w:val="00983582"/>
    <w:rsid w:val="00983A46"/>
    <w:rsid w:val="009864E3"/>
    <w:rsid w:val="00986CDE"/>
    <w:rsid w:val="00987F46"/>
    <w:rsid w:val="00992929"/>
    <w:rsid w:val="009946D8"/>
    <w:rsid w:val="0099619D"/>
    <w:rsid w:val="00997699"/>
    <w:rsid w:val="009977DB"/>
    <w:rsid w:val="009A0DC8"/>
    <w:rsid w:val="009A0E3C"/>
    <w:rsid w:val="009A1A11"/>
    <w:rsid w:val="009A1D60"/>
    <w:rsid w:val="009A218F"/>
    <w:rsid w:val="009A27CE"/>
    <w:rsid w:val="009A3A31"/>
    <w:rsid w:val="009A6430"/>
    <w:rsid w:val="009B0387"/>
    <w:rsid w:val="009B1911"/>
    <w:rsid w:val="009B1D8A"/>
    <w:rsid w:val="009B31F1"/>
    <w:rsid w:val="009B33B4"/>
    <w:rsid w:val="009B75B7"/>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233E"/>
    <w:rsid w:val="00A06378"/>
    <w:rsid w:val="00A06903"/>
    <w:rsid w:val="00A069B9"/>
    <w:rsid w:val="00A06B2D"/>
    <w:rsid w:val="00A0730D"/>
    <w:rsid w:val="00A07F3F"/>
    <w:rsid w:val="00A110BA"/>
    <w:rsid w:val="00A11C10"/>
    <w:rsid w:val="00A12599"/>
    <w:rsid w:val="00A12948"/>
    <w:rsid w:val="00A141A4"/>
    <w:rsid w:val="00A220C5"/>
    <w:rsid w:val="00A23ABC"/>
    <w:rsid w:val="00A250E8"/>
    <w:rsid w:val="00A27E9B"/>
    <w:rsid w:val="00A30DF6"/>
    <w:rsid w:val="00A33AB6"/>
    <w:rsid w:val="00A36306"/>
    <w:rsid w:val="00A3792C"/>
    <w:rsid w:val="00A37C7C"/>
    <w:rsid w:val="00A40353"/>
    <w:rsid w:val="00A409E8"/>
    <w:rsid w:val="00A42276"/>
    <w:rsid w:val="00A4234E"/>
    <w:rsid w:val="00A42AE0"/>
    <w:rsid w:val="00A4564B"/>
    <w:rsid w:val="00A45889"/>
    <w:rsid w:val="00A4646A"/>
    <w:rsid w:val="00A468B2"/>
    <w:rsid w:val="00A470DE"/>
    <w:rsid w:val="00A5163D"/>
    <w:rsid w:val="00A52370"/>
    <w:rsid w:val="00A543D2"/>
    <w:rsid w:val="00A5685B"/>
    <w:rsid w:val="00A57D13"/>
    <w:rsid w:val="00A60BF4"/>
    <w:rsid w:val="00A61089"/>
    <w:rsid w:val="00A6229F"/>
    <w:rsid w:val="00A63D7C"/>
    <w:rsid w:val="00A65350"/>
    <w:rsid w:val="00A67ED6"/>
    <w:rsid w:val="00A70CD0"/>
    <w:rsid w:val="00A738C0"/>
    <w:rsid w:val="00A740CD"/>
    <w:rsid w:val="00A832EF"/>
    <w:rsid w:val="00A83659"/>
    <w:rsid w:val="00A875E8"/>
    <w:rsid w:val="00A90086"/>
    <w:rsid w:val="00A91B94"/>
    <w:rsid w:val="00A94999"/>
    <w:rsid w:val="00A94CBA"/>
    <w:rsid w:val="00A952AD"/>
    <w:rsid w:val="00A95F1B"/>
    <w:rsid w:val="00AA10BC"/>
    <w:rsid w:val="00AA158D"/>
    <w:rsid w:val="00AA2AA9"/>
    <w:rsid w:val="00AA3572"/>
    <w:rsid w:val="00AA4937"/>
    <w:rsid w:val="00AA5A27"/>
    <w:rsid w:val="00AA7063"/>
    <w:rsid w:val="00AA7843"/>
    <w:rsid w:val="00AB1255"/>
    <w:rsid w:val="00AB3BA5"/>
    <w:rsid w:val="00AB6167"/>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54E"/>
    <w:rsid w:val="00B0585E"/>
    <w:rsid w:val="00B0668C"/>
    <w:rsid w:val="00B066D6"/>
    <w:rsid w:val="00B1033E"/>
    <w:rsid w:val="00B10C0D"/>
    <w:rsid w:val="00B10C2A"/>
    <w:rsid w:val="00B11844"/>
    <w:rsid w:val="00B11EB3"/>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8F0"/>
    <w:rsid w:val="00B27D5A"/>
    <w:rsid w:val="00B32520"/>
    <w:rsid w:val="00B36909"/>
    <w:rsid w:val="00B3733F"/>
    <w:rsid w:val="00B4053A"/>
    <w:rsid w:val="00B40810"/>
    <w:rsid w:val="00B40B3B"/>
    <w:rsid w:val="00B421AB"/>
    <w:rsid w:val="00B43CAF"/>
    <w:rsid w:val="00B46F00"/>
    <w:rsid w:val="00B50942"/>
    <w:rsid w:val="00B53EA6"/>
    <w:rsid w:val="00B54DA5"/>
    <w:rsid w:val="00B55EB6"/>
    <w:rsid w:val="00B60679"/>
    <w:rsid w:val="00B618DD"/>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2AD4"/>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5102"/>
    <w:rsid w:val="00BB595A"/>
    <w:rsid w:val="00BB7FBD"/>
    <w:rsid w:val="00BC0680"/>
    <w:rsid w:val="00BC19E2"/>
    <w:rsid w:val="00BC692C"/>
    <w:rsid w:val="00BC6B65"/>
    <w:rsid w:val="00BD2261"/>
    <w:rsid w:val="00BD3889"/>
    <w:rsid w:val="00BD4BD8"/>
    <w:rsid w:val="00BD596B"/>
    <w:rsid w:val="00BD6E37"/>
    <w:rsid w:val="00BE2F75"/>
    <w:rsid w:val="00BE3A42"/>
    <w:rsid w:val="00BE5F17"/>
    <w:rsid w:val="00BF0776"/>
    <w:rsid w:val="00BF0DC2"/>
    <w:rsid w:val="00BF18BB"/>
    <w:rsid w:val="00BF35D6"/>
    <w:rsid w:val="00BF3B1B"/>
    <w:rsid w:val="00BF40A3"/>
    <w:rsid w:val="00BF43A0"/>
    <w:rsid w:val="00BF5ECF"/>
    <w:rsid w:val="00C025E5"/>
    <w:rsid w:val="00C02793"/>
    <w:rsid w:val="00C03FCB"/>
    <w:rsid w:val="00C04E85"/>
    <w:rsid w:val="00C05257"/>
    <w:rsid w:val="00C058CC"/>
    <w:rsid w:val="00C06D04"/>
    <w:rsid w:val="00C111E2"/>
    <w:rsid w:val="00C12921"/>
    <w:rsid w:val="00C129C0"/>
    <w:rsid w:val="00C12EB6"/>
    <w:rsid w:val="00C13188"/>
    <w:rsid w:val="00C144DB"/>
    <w:rsid w:val="00C150E8"/>
    <w:rsid w:val="00C15221"/>
    <w:rsid w:val="00C2008A"/>
    <w:rsid w:val="00C202BD"/>
    <w:rsid w:val="00C2154B"/>
    <w:rsid w:val="00C221E3"/>
    <w:rsid w:val="00C24F08"/>
    <w:rsid w:val="00C26BD5"/>
    <w:rsid w:val="00C2735C"/>
    <w:rsid w:val="00C32CF1"/>
    <w:rsid w:val="00C37DF5"/>
    <w:rsid w:val="00C40442"/>
    <w:rsid w:val="00C4056A"/>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3B4A"/>
    <w:rsid w:val="00C7418D"/>
    <w:rsid w:val="00C7659D"/>
    <w:rsid w:val="00C8157E"/>
    <w:rsid w:val="00C84806"/>
    <w:rsid w:val="00C84F87"/>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64C1"/>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747F"/>
    <w:rsid w:val="00CE168C"/>
    <w:rsid w:val="00CE2D96"/>
    <w:rsid w:val="00CE3A5A"/>
    <w:rsid w:val="00CE3B59"/>
    <w:rsid w:val="00CE532E"/>
    <w:rsid w:val="00CE5507"/>
    <w:rsid w:val="00CE56B1"/>
    <w:rsid w:val="00CE62A1"/>
    <w:rsid w:val="00CE70AE"/>
    <w:rsid w:val="00CE70EA"/>
    <w:rsid w:val="00CF30CD"/>
    <w:rsid w:val="00CF40A2"/>
    <w:rsid w:val="00CF43DD"/>
    <w:rsid w:val="00CF5006"/>
    <w:rsid w:val="00CF6304"/>
    <w:rsid w:val="00CF6331"/>
    <w:rsid w:val="00D02162"/>
    <w:rsid w:val="00D0682C"/>
    <w:rsid w:val="00D0686B"/>
    <w:rsid w:val="00D10D2B"/>
    <w:rsid w:val="00D1177E"/>
    <w:rsid w:val="00D12C7C"/>
    <w:rsid w:val="00D13847"/>
    <w:rsid w:val="00D13C0E"/>
    <w:rsid w:val="00D13CB4"/>
    <w:rsid w:val="00D145F6"/>
    <w:rsid w:val="00D146A7"/>
    <w:rsid w:val="00D151F5"/>
    <w:rsid w:val="00D15A16"/>
    <w:rsid w:val="00D164F3"/>
    <w:rsid w:val="00D168A1"/>
    <w:rsid w:val="00D16CF1"/>
    <w:rsid w:val="00D20171"/>
    <w:rsid w:val="00D228FE"/>
    <w:rsid w:val="00D24272"/>
    <w:rsid w:val="00D26A36"/>
    <w:rsid w:val="00D27FBB"/>
    <w:rsid w:val="00D33851"/>
    <w:rsid w:val="00D43E69"/>
    <w:rsid w:val="00D4438A"/>
    <w:rsid w:val="00D444BD"/>
    <w:rsid w:val="00D472F9"/>
    <w:rsid w:val="00D50490"/>
    <w:rsid w:val="00D506EC"/>
    <w:rsid w:val="00D522FA"/>
    <w:rsid w:val="00D529BA"/>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6B4B"/>
    <w:rsid w:val="00D77634"/>
    <w:rsid w:val="00D816B7"/>
    <w:rsid w:val="00D827B8"/>
    <w:rsid w:val="00D8389A"/>
    <w:rsid w:val="00D84462"/>
    <w:rsid w:val="00D84990"/>
    <w:rsid w:val="00D84B29"/>
    <w:rsid w:val="00D856B1"/>
    <w:rsid w:val="00D86901"/>
    <w:rsid w:val="00D87875"/>
    <w:rsid w:val="00D90EC8"/>
    <w:rsid w:val="00D93EB4"/>
    <w:rsid w:val="00D941DD"/>
    <w:rsid w:val="00D94891"/>
    <w:rsid w:val="00D948C8"/>
    <w:rsid w:val="00D94D48"/>
    <w:rsid w:val="00D969BF"/>
    <w:rsid w:val="00D97B55"/>
    <w:rsid w:val="00DA33A6"/>
    <w:rsid w:val="00DA37DC"/>
    <w:rsid w:val="00DA5EFE"/>
    <w:rsid w:val="00DA7B75"/>
    <w:rsid w:val="00DB04CA"/>
    <w:rsid w:val="00DB0769"/>
    <w:rsid w:val="00DB17C8"/>
    <w:rsid w:val="00DB1BB9"/>
    <w:rsid w:val="00DB2D90"/>
    <w:rsid w:val="00DB395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71C4"/>
    <w:rsid w:val="00DE7C46"/>
    <w:rsid w:val="00DF04DB"/>
    <w:rsid w:val="00DF0F59"/>
    <w:rsid w:val="00DF1635"/>
    <w:rsid w:val="00DF1E67"/>
    <w:rsid w:val="00DF205B"/>
    <w:rsid w:val="00DF38E6"/>
    <w:rsid w:val="00DF3E70"/>
    <w:rsid w:val="00DF4F40"/>
    <w:rsid w:val="00E01FA0"/>
    <w:rsid w:val="00E025EA"/>
    <w:rsid w:val="00E029D3"/>
    <w:rsid w:val="00E02E55"/>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860"/>
    <w:rsid w:val="00E67E5A"/>
    <w:rsid w:val="00E7209F"/>
    <w:rsid w:val="00E73001"/>
    <w:rsid w:val="00E74097"/>
    <w:rsid w:val="00E74D42"/>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B7E37"/>
    <w:rsid w:val="00EC0550"/>
    <w:rsid w:val="00EC0CD1"/>
    <w:rsid w:val="00EC11D2"/>
    <w:rsid w:val="00EC3D54"/>
    <w:rsid w:val="00EC3E45"/>
    <w:rsid w:val="00EC43F8"/>
    <w:rsid w:val="00EC66AD"/>
    <w:rsid w:val="00EC734D"/>
    <w:rsid w:val="00EC7BB0"/>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4496"/>
    <w:rsid w:val="00F06074"/>
    <w:rsid w:val="00F06202"/>
    <w:rsid w:val="00F07167"/>
    <w:rsid w:val="00F106E1"/>
    <w:rsid w:val="00F10EF7"/>
    <w:rsid w:val="00F120FF"/>
    <w:rsid w:val="00F13006"/>
    <w:rsid w:val="00F140CA"/>
    <w:rsid w:val="00F20785"/>
    <w:rsid w:val="00F25EE2"/>
    <w:rsid w:val="00F260D7"/>
    <w:rsid w:val="00F306AA"/>
    <w:rsid w:val="00F32041"/>
    <w:rsid w:val="00F34E32"/>
    <w:rsid w:val="00F356F4"/>
    <w:rsid w:val="00F36508"/>
    <w:rsid w:val="00F37360"/>
    <w:rsid w:val="00F40F14"/>
    <w:rsid w:val="00F4276F"/>
    <w:rsid w:val="00F4366D"/>
    <w:rsid w:val="00F43D45"/>
    <w:rsid w:val="00F4502F"/>
    <w:rsid w:val="00F45550"/>
    <w:rsid w:val="00F45E9A"/>
    <w:rsid w:val="00F509CA"/>
    <w:rsid w:val="00F51002"/>
    <w:rsid w:val="00F512DF"/>
    <w:rsid w:val="00F52046"/>
    <w:rsid w:val="00F52762"/>
    <w:rsid w:val="00F52C8F"/>
    <w:rsid w:val="00F54E62"/>
    <w:rsid w:val="00F56F71"/>
    <w:rsid w:val="00F61409"/>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ADF"/>
    <w:rsid w:val="00FA0694"/>
    <w:rsid w:val="00FA0E99"/>
    <w:rsid w:val="00FA1A58"/>
    <w:rsid w:val="00FA25EC"/>
    <w:rsid w:val="00FA381A"/>
    <w:rsid w:val="00FA5426"/>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B9"/>
    <w:rsid w:val="00FD344A"/>
    <w:rsid w:val="00FE0B77"/>
    <w:rsid w:val="00FE180A"/>
    <w:rsid w:val="00FE1858"/>
    <w:rsid w:val="00FE1974"/>
    <w:rsid w:val="00FE4E9E"/>
    <w:rsid w:val="00FE7DA1"/>
    <w:rsid w:val="00FF3E7E"/>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2.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3.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15</Pages>
  <Words>3644</Words>
  <Characters>20048</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RH</cp:lastModifiedBy>
  <cp:revision>135</cp:revision>
  <cp:lastPrinted>2026-05-09T09:52:00Z</cp:lastPrinted>
  <dcterms:created xsi:type="dcterms:W3CDTF">2025-10-26T14:53:00Z</dcterms:created>
  <dcterms:modified xsi:type="dcterms:W3CDTF">2026-05-15T10:07:00Z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